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185" w:rsidRDefault="00F50185"/>
    <w:p w:rsidR="00694C86" w:rsidRDefault="00694C86"/>
    <w:p w:rsidR="00694C86" w:rsidRDefault="00694C86"/>
    <w:p w:rsidR="00694C86" w:rsidRDefault="00694C86" w:rsidP="00694C86">
      <w:pPr>
        <w:jc w:val="right"/>
      </w:pPr>
      <w:r>
        <w:t xml:space="preserve">УТВЕРЖДАЮ </w:t>
      </w:r>
    </w:p>
    <w:p w:rsidR="00694C86" w:rsidRDefault="00694C86" w:rsidP="00694C86">
      <w:pPr>
        <w:jc w:val="right"/>
      </w:pPr>
      <w:r>
        <w:t>Директор школы</w:t>
      </w:r>
    </w:p>
    <w:p w:rsidR="00694C86" w:rsidRDefault="00694C86" w:rsidP="00694C86">
      <w:pPr>
        <w:jc w:val="right"/>
      </w:pPr>
      <w:proofErr w:type="spellStart"/>
      <w:r>
        <w:t>_____________Ш.Н.Магомедов</w:t>
      </w:r>
      <w:proofErr w:type="spellEnd"/>
    </w:p>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rsidP="00694C86">
      <w:pPr>
        <w:jc w:val="center"/>
      </w:pPr>
    </w:p>
    <w:p w:rsidR="00694C86" w:rsidRDefault="00694C86" w:rsidP="00694C86">
      <w:pPr>
        <w:jc w:val="center"/>
      </w:pPr>
    </w:p>
    <w:p w:rsidR="00694C86" w:rsidRDefault="00694C86" w:rsidP="00694C86">
      <w:pPr>
        <w:jc w:val="center"/>
      </w:pPr>
    </w:p>
    <w:p w:rsidR="00694C86" w:rsidRDefault="00694C86" w:rsidP="00694C86">
      <w:pPr>
        <w:jc w:val="center"/>
      </w:pPr>
    </w:p>
    <w:p w:rsidR="00694C86" w:rsidRDefault="00694C86" w:rsidP="00694C86">
      <w:pPr>
        <w:jc w:val="center"/>
      </w:pPr>
    </w:p>
    <w:p w:rsidR="00694C86" w:rsidRDefault="00694C86" w:rsidP="00694C86">
      <w:pPr>
        <w:jc w:val="center"/>
      </w:pPr>
    </w:p>
    <w:p w:rsidR="00694C86" w:rsidRDefault="00694C86" w:rsidP="00694C86">
      <w:pPr>
        <w:jc w:val="center"/>
      </w:pPr>
    </w:p>
    <w:p w:rsidR="00694C86" w:rsidRDefault="00694C86" w:rsidP="00694C86">
      <w:pPr>
        <w:jc w:val="center"/>
      </w:pPr>
    </w:p>
    <w:p w:rsidR="00694C86" w:rsidRDefault="00694C86" w:rsidP="00694C86">
      <w:pPr>
        <w:jc w:val="center"/>
      </w:pPr>
    </w:p>
    <w:p w:rsidR="00694C86" w:rsidRDefault="00694C86" w:rsidP="00694C86"/>
    <w:p w:rsidR="00694C86" w:rsidRDefault="00694C86" w:rsidP="00694C86"/>
    <w:p w:rsidR="00694C86" w:rsidRDefault="00694C86" w:rsidP="00694C86"/>
    <w:p w:rsidR="00694C86" w:rsidRDefault="00694C86" w:rsidP="00694C86"/>
    <w:p w:rsidR="00694C86" w:rsidRDefault="00694C86" w:rsidP="00694C86"/>
    <w:p w:rsidR="00694C86" w:rsidRDefault="00694C86" w:rsidP="00694C86">
      <w:pPr>
        <w:jc w:val="center"/>
      </w:pPr>
    </w:p>
    <w:p w:rsidR="00694C86" w:rsidRDefault="00694C86" w:rsidP="00694C86">
      <w:pPr>
        <w:jc w:val="center"/>
      </w:pPr>
    </w:p>
    <w:p w:rsidR="00694C86" w:rsidRDefault="00694C86" w:rsidP="00694C86">
      <w:pPr>
        <w:jc w:val="center"/>
      </w:pPr>
    </w:p>
    <w:p w:rsidR="00694C86" w:rsidRDefault="00694C86" w:rsidP="00694C86">
      <w:pPr>
        <w:jc w:val="center"/>
      </w:pPr>
    </w:p>
    <w:p w:rsidR="00694C86" w:rsidRDefault="00694C86" w:rsidP="00694C86">
      <w:pPr>
        <w:jc w:val="center"/>
      </w:pPr>
    </w:p>
    <w:p w:rsidR="00694C86" w:rsidRDefault="00694C86" w:rsidP="00694C86">
      <w:pPr>
        <w:jc w:val="center"/>
      </w:pPr>
    </w:p>
    <w:p w:rsidR="00694C86" w:rsidRPr="00694C86" w:rsidRDefault="00694C86" w:rsidP="00694C86">
      <w:pPr>
        <w:jc w:val="center"/>
        <w:rPr>
          <w:b/>
          <w:sz w:val="36"/>
          <w:szCs w:val="36"/>
        </w:rPr>
      </w:pPr>
      <w:r w:rsidRPr="00694C86">
        <w:rPr>
          <w:b/>
          <w:sz w:val="36"/>
          <w:szCs w:val="36"/>
        </w:rPr>
        <w:t>ОБРАЗОВАТЕЛЬНАЯ ПРОГРАММА ФГОС НОО</w:t>
      </w:r>
    </w:p>
    <w:p w:rsidR="00694C86" w:rsidRPr="00694C86" w:rsidRDefault="00694C86" w:rsidP="00694C86">
      <w:pPr>
        <w:jc w:val="center"/>
        <w:rPr>
          <w:b/>
          <w:sz w:val="36"/>
          <w:szCs w:val="36"/>
        </w:rPr>
      </w:pPr>
      <w:r w:rsidRPr="00694C86">
        <w:rPr>
          <w:b/>
          <w:sz w:val="36"/>
          <w:szCs w:val="36"/>
        </w:rPr>
        <w:t>УМК «ШКОЛА РОССИИ»</w:t>
      </w:r>
    </w:p>
    <w:p w:rsidR="00694C86" w:rsidRPr="00694C86" w:rsidRDefault="00694C86">
      <w:pPr>
        <w:rPr>
          <w:b/>
          <w:sz w:val="36"/>
          <w:szCs w:val="36"/>
        </w:rPr>
      </w:pPr>
    </w:p>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p w:rsidR="00694C86" w:rsidRDefault="00694C86"/>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2367"/>
        <w:gridCol w:w="6237"/>
        <w:gridCol w:w="961"/>
      </w:tblGrid>
      <w:tr w:rsidR="00694C86" w:rsidRPr="005C56FB" w:rsidTr="00575406">
        <w:tc>
          <w:tcPr>
            <w:tcW w:w="576" w:type="dxa"/>
          </w:tcPr>
          <w:p w:rsidR="00694C86" w:rsidRPr="005C56FB" w:rsidRDefault="00694C86" w:rsidP="00575406">
            <w:pPr>
              <w:jc w:val="both"/>
              <w:rPr>
                <w:b/>
                <w:bCs/>
              </w:rPr>
            </w:pPr>
            <w:r w:rsidRPr="005C56FB">
              <w:rPr>
                <w:b/>
                <w:bCs/>
              </w:rPr>
              <w:lastRenderedPageBreak/>
              <w:t xml:space="preserve">№ </w:t>
            </w:r>
            <w:proofErr w:type="spellStart"/>
            <w:proofErr w:type="gramStart"/>
            <w:r w:rsidRPr="005C56FB">
              <w:rPr>
                <w:b/>
                <w:bCs/>
              </w:rPr>
              <w:t>п</w:t>
            </w:r>
            <w:proofErr w:type="spellEnd"/>
            <w:proofErr w:type="gramEnd"/>
            <w:r w:rsidRPr="005C56FB">
              <w:rPr>
                <w:b/>
                <w:bCs/>
              </w:rPr>
              <w:t>/</w:t>
            </w:r>
            <w:proofErr w:type="spellStart"/>
            <w:r w:rsidRPr="005C56FB">
              <w:rPr>
                <w:b/>
                <w:bCs/>
              </w:rPr>
              <w:t>п</w:t>
            </w:r>
            <w:proofErr w:type="spellEnd"/>
          </w:p>
        </w:tc>
        <w:tc>
          <w:tcPr>
            <w:tcW w:w="2367" w:type="dxa"/>
          </w:tcPr>
          <w:p w:rsidR="00694C86" w:rsidRPr="005C56FB" w:rsidRDefault="00694C86" w:rsidP="00575406">
            <w:pPr>
              <w:rPr>
                <w:b/>
                <w:bCs/>
              </w:rPr>
            </w:pPr>
            <w:r w:rsidRPr="005C56FB">
              <w:rPr>
                <w:b/>
                <w:bCs/>
              </w:rPr>
              <w:t xml:space="preserve">Наименование разделов, пунктов </w:t>
            </w:r>
          </w:p>
        </w:tc>
        <w:tc>
          <w:tcPr>
            <w:tcW w:w="6237" w:type="dxa"/>
          </w:tcPr>
          <w:p w:rsidR="00694C86" w:rsidRPr="005C56FB" w:rsidRDefault="00694C86" w:rsidP="00575406">
            <w:pPr>
              <w:jc w:val="center"/>
              <w:rPr>
                <w:b/>
                <w:bCs/>
              </w:rPr>
            </w:pPr>
            <w:r w:rsidRPr="005C56FB">
              <w:rPr>
                <w:b/>
                <w:bCs/>
              </w:rPr>
              <w:t>Основное содержание</w:t>
            </w:r>
          </w:p>
          <w:p w:rsidR="00694C86" w:rsidRPr="005C56FB" w:rsidRDefault="00694C86" w:rsidP="00575406">
            <w:pPr>
              <w:jc w:val="center"/>
              <w:rPr>
                <w:b/>
                <w:bCs/>
              </w:rPr>
            </w:pPr>
            <w:r w:rsidRPr="005C56FB">
              <w:rPr>
                <w:b/>
                <w:bCs/>
              </w:rPr>
              <w:t xml:space="preserve">ООП ФГОС НОО </w:t>
            </w:r>
          </w:p>
        </w:tc>
        <w:tc>
          <w:tcPr>
            <w:tcW w:w="961" w:type="dxa"/>
          </w:tcPr>
          <w:p w:rsidR="00694C86" w:rsidRPr="005C56FB" w:rsidRDefault="00694C86" w:rsidP="00575406">
            <w:pPr>
              <w:jc w:val="center"/>
              <w:rPr>
                <w:b/>
                <w:bCs/>
              </w:rPr>
            </w:pPr>
            <w:r w:rsidRPr="005C56FB">
              <w:rPr>
                <w:b/>
                <w:bCs/>
              </w:rPr>
              <w:t>Стр.</w:t>
            </w:r>
          </w:p>
        </w:tc>
      </w:tr>
      <w:tr w:rsidR="00694C86" w:rsidRPr="005C56FB" w:rsidTr="00575406">
        <w:trPr>
          <w:trHeight w:val="1574"/>
        </w:trPr>
        <w:tc>
          <w:tcPr>
            <w:tcW w:w="576" w:type="dxa"/>
          </w:tcPr>
          <w:p w:rsidR="00694C86" w:rsidRPr="005C56FB" w:rsidRDefault="00694C86" w:rsidP="00575406">
            <w:pPr>
              <w:jc w:val="both"/>
              <w:rPr>
                <w:b/>
                <w:bCs/>
              </w:rPr>
            </w:pPr>
            <w:r w:rsidRPr="005C56FB">
              <w:rPr>
                <w:b/>
                <w:bCs/>
              </w:rPr>
              <w:t>1.</w:t>
            </w:r>
          </w:p>
        </w:tc>
        <w:tc>
          <w:tcPr>
            <w:tcW w:w="2367" w:type="dxa"/>
          </w:tcPr>
          <w:p w:rsidR="00694C86" w:rsidRPr="005C56FB" w:rsidRDefault="00694C86" w:rsidP="00575406">
            <w:pPr>
              <w:rPr>
                <w:b/>
                <w:bCs/>
              </w:rPr>
            </w:pPr>
            <w:r w:rsidRPr="005C56FB">
              <w:rPr>
                <w:b/>
                <w:bCs/>
              </w:rPr>
              <w:t>Целевой</w:t>
            </w:r>
          </w:p>
        </w:tc>
        <w:tc>
          <w:tcPr>
            <w:tcW w:w="6237" w:type="dxa"/>
          </w:tcPr>
          <w:p w:rsidR="00694C86" w:rsidRDefault="00694C86" w:rsidP="00575406">
            <w:pPr>
              <w:rPr>
                <w:b/>
                <w:bCs/>
              </w:rPr>
            </w:pPr>
            <w:r w:rsidRPr="005C56FB">
              <w:t>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r w:rsidRPr="005C56FB">
              <w:rPr>
                <w:b/>
                <w:bCs/>
              </w:rPr>
              <w:t xml:space="preserve"> </w:t>
            </w:r>
          </w:p>
          <w:p w:rsidR="00694C86" w:rsidRPr="005C56FB" w:rsidRDefault="00694C86" w:rsidP="00575406">
            <w:pPr>
              <w:rPr>
                <w:b/>
                <w:bCs/>
              </w:rPr>
            </w:pPr>
          </w:p>
        </w:tc>
        <w:tc>
          <w:tcPr>
            <w:tcW w:w="961" w:type="dxa"/>
          </w:tcPr>
          <w:p w:rsidR="00694C86" w:rsidRPr="005C56FB" w:rsidRDefault="00694C86" w:rsidP="00575406">
            <w:pPr>
              <w:jc w:val="center"/>
              <w:rPr>
                <w:b/>
                <w:bCs/>
              </w:rPr>
            </w:pPr>
            <w:r>
              <w:rPr>
                <w:b/>
                <w:bCs/>
              </w:rPr>
              <w:t>4</w:t>
            </w:r>
          </w:p>
        </w:tc>
      </w:tr>
      <w:tr w:rsidR="00694C86" w:rsidRPr="005C56FB" w:rsidTr="00575406">
        <w:tc>
          <w:tcPr>
            <w:tcW w:w="576" w:type="dxa"/>
          </w:tcPr>
          <w:p w:rsidR="00694C86" w:rsidRPr="005C56FB" w:rsidRDefault="00694C86" w:rsidP="00575406">
            <w:pPr>
              <w:jc w:val="both"/>
              <w:rPr>
                <w:b/>
                <w:bCs/>
              </w:rPr>
            </w:pPr>
            <w:r w:rsidRPr="005C56FB">
              <w:rPr>
                <w:bCs/>
              </w:rPr>
              <w:t>1.1</w:t>
            </w:r>
            <w:r w:rsidRPr="005C56FB">
              <w:rPr>
                <w:b/>
                <w:bCs/>
              </w:rPr>
              <w:t>.</w:t>
            </w:r>
          </w:p>
        </w:tc>
        <w:tc>
          <w:tcPr>
            <w:tcW w:w="2367" w:type="dxa"/>
          </w:tcPr>
          <w:p w:rsidR="00694C86" w:rsidRPr="005C56FB" w:rsidRDefault="00694C86" w:rsidP="00575406">
            <w:r w:rsidRPr="005C56FB">
              <w:t>Пояснительная записка</w:t>
            </w:r>
          </w:p>
          <w:p w:rsidR="00694C86" w:rsidRPr="005C56FB" w:rsidRDefault="00694C86" w:rsidP="00575406">
            <w:pPr>
              <w:rPr>
                <w:b/>
                <w:bCs/>
              </w:rPr>
            </w:pPr>
          </w:p>
        </w:tc>
        <w:tc>
          <w:tcPr>
            <w:tcW w:w="6237" w:type="dxa"/>
          </w:tcPr>
          <w:p w:rsidR="00694C86" w:rsidRPr="005C56FB" w:rsidRDefault="00694C86" w:rsidP="00575406">
            <w:pPr>
              <w:jc w:val="both"/>
            </w:pPr>
            <w:r w:rsidRPr="005C56FB">
              <w:t>Раскрываются цели и задачи реализации программы, принципы и подходы к её формированию, дает</w:t>
            </w:r>
          </w:p>
          <w:p w:rsidR="00694C86" w:rsidRDefault="00694C86" w:rsidP="00575406">
            <w:pPr>
              <w:jc w:val="both"/>
              <w:rPr>
                <w:bCs/>
              </w:rPr>
            </w:pPr>
            <w:r w:rsidRPr="005C56FB">
              <w:rPr>
                <w:sz w:val="22"/>
                <w:szCs w:val="22"/>
              </w:rPr>
              <w:t>общую характеристику</w:t>
            </w:r>
            <w:r w:rsidRPr="005C56FB">
              <w:rPr>
                <w:bCs/>
              </w:rPr>
              <w:t xml:space="preserve"> ООП и общие подходы к организации внеурочной деятельности</w:t>
            </w:r>
          </w:p>
          <w:p w:rsidR="00694C86" w:rsidRPr="005C56FB" w:rsidRDefault="00694C86" w:rsidP="00575406">
            <w:pPr>
              <w:jc w:val="both"/>
              <w:rPr>
                <w:b/>
                <w:bCs/>
              </w:rPr>
            </w:pPr>
          </w:p>
        </w:tc>
        <w:tc>
          <w:tcPr>
            <w:tcW w:w="961" w:type="dxa"/>
          </w:tcPr>
          <w:p w:rsidR="00694C86" w:rsidRPr="005C56FB" w:rsidRDefault="00694C86" w:rsidP="00575406">
            <w:pPr>
              <w:jc w:val="center"/>
            </w:pPr>
            <w:r>
              <w:t>4</w:t>
            </w:r>
          </w:p>
        </w:tc>
      </w:tr>
      <w:tr w:rsidR="00694C86" w:rsidRPr="005C56FB" w:rsidTr="00575406">
        <w:trPr>
          <w:trHeight w:val="1205"/>
        </w:trPr>
        <w:tc>
          <w:tcPr>
            <w:tcW w:w="576" w:type="dxa"/>
          </w:tcPr>
          <w:p w:rsidR="00694C86" w:rsidRPr="005C56FB" w:rsidRDefault="00694C86" w:rsidP="00575406">
            <w:pPr>
              <w:jc w:val="both"/>
              <w:rPr>
                <w:bCs/>
              </w:rPr>
            </w:pPr>
            <w:r w:rsidRPr="005C56FB">
              <w:rPr>
                <w:bCs/>
              </w:rPr>
              <w:t>1.2</w:t>
            </w:r>
            <w:r>
              <w:rPr>
                <w:bCs/>
              </w:rPr>
              <w:t>.</w:t>
            </w:r>
          </w:p>
        </w:tc>
        <w:tc>
          <w:tcPr>
            <w:tcW w:w="2367" w:type="dxa"/>
          </w:tcPr>
          <w:p w:rsidR="00694C86" w:rsidRPr="005C56FB" w:rsidRDefault="00694C86" w:rsidP="00575406">
            <w:pPr>
              <w:rPr>
                <w:b/>
                <w:bCs/>
              </w:rPr>
            </w:pPr>
            <w:r w:rsidRPr="005C56FB">
              <w:t>Планируемые результ</w:t>
            </w:r>
            <w:r w:rsidRPr="005C56FB">
              <w:t>а</w:t>
            </w:r>
            <w:r w:rsidRPr="005C56FB">
              <w:t xml:space="preserve">ты освоения </w:t>
            </w:r>
            <w:proofErr w:type="gramStart"/>
            <w:r w:rsidRPr="005C56FB">
              <w:t>обучающимися</w:t>
            </w:r>
            <w:proofErr w:type="gramEnd"/>
            <w:r w:rsidRPr="005C56FB">
              <w:t xml:space="preserve"> ООП</w:t>
            </w:r>
          </w:p>
        </w:tc>
        <w:tc>
          <w:tcPr>
            <w:tcW w:w="6237" w:type="dxa"/>
          </w:tcPr>
          <w:p w:rsidR="00694C86" w:rsidRPr="005C56FB" w:rsidRDefault="00694C86" w:rsidP="00575406">
            <w:pPr>
              <w:jc w:val="both"/>
              <w:rPr>
                <w:b/>
                <w:bCs/>
              </w:rPr>
            </w:pPr>
            <w:r w:rsidRPr="005C56FB">
              <w:rPr>
                <w:sz w:val="22"/>
                <w:szCs w:val="22"/>
              </w:rPr>
              <w:t>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tc>
        <w:tc>
          <w:tcPr>
            <w:tcW w:w="961" w:type="dxa"/>
          </w:tcPr>
          <w:p w:rsidR="00694C86" w:rsidRPr="005C56FB" w:rsidRDefault="00694C86" w:rsidP="00575406">
            <w:pPr>
              <w:jc w:val="center"/>
            </w:pPr>
            <w:r>
              <w:t>10</w:t>
            </w:r>
          </w:p>
        </w:tc>
      </w:tr>
      <w:tr w:rsidR="00694C86" w:rsidRPr="005C56FB" w:rsidTr="00575406">
        <w:tc>
          <w:tcPr>
            <w:tcW w:w="576" w:type="dxa"/>
          </w:tcPr>
          <w:p w:rsidR="00694C86" w:rsidRPr="005C56FB" w:rsidRDefault="00694C86" w:rsidP="00575406">
            <w:pPr>
              <w:jc w:val="both"/>
              <w:rPr>
                <w:bCs/>
              </w:rPr>
            </w:pPr>
            <w:r w:rsidRPr="005C56FB">
              <w:rPr>
                <w:bCs/>
              </w:rPr>
              <w:t>1.3.</w:t>
            </w:r>
          </w:p>
        </w:tc>
        <w:tc>
          <w:tcPr>
            <w:tcW w:w="2367" w:type="dxa"/>
          </w:tcPr>
          <w:p w:rsidR="00694C86" w:rsidRPr="005C56FB" w:rsidRDefault="00694C86" w:rsidP="00575406">
            <w:pPr>
              <w:rPr>
                <w:b/>
                <w:bCs/>
              </w:rPr>
            </w:pPr>
            <w:r w:rsidRPr="005C56FB">
              <w:t xml:space="preserve">Система оценки достижения планируемых результатов освоения ООП </w:t>
            </w:r>
          </w:p>
        </w:tc>
        <w:tc>
          <w:tcPr>
            <w:tcW w:w="6237" w:type="dxa"/>
          </w:tcPr>
          <w:p w:rsidR="00694C86" w:rsidRDefault="00694C86" w:rsidP="00575406">
            <w:pPr>
              <w:jc w:val="both"/>
            </w:pPr>
            <w:r w:rsidRPr="005C56FB">
              <w:t xml:space="preserve">Описываются цели, направления, формы, методы, процедуры, инструментарий и другие параметры контрольно-диагностической деятельности ОУ, которые позволяют осуществлять оценку качества образовательного процесса в ОУ, достижение учащимися планируемых результатов освоения программы. </w:t>
            </w:r>
          </w:p>
          <w:p w:rsidR="00694C86" w:rsidRPr="005C56FB" w:rsidRDefault="00694C86" w:rsidP="00575406">
            <w:pPr>
              <w:jc w:val="both"/>
              <w:rPr>
                <w:b/>
              </w:rPr>
            </w:pPr>
          </w:p>
        </w:tc>
        <w:tc>
          <w:tcPr>
            <w:tcW w:w="961" w:type="dxa"/>
          </w:tcPr>
          <w:p w:rsidR="00694C86" w:rsidRPr="005C56FB" w:rsidRDefault="00694C86" w:rsidP="00575406">
            <w:pPr>
              <w:jc w:val="center"/>
            </w:pPr>
            <w:r>
              <w:t>18</w:t>
            </w:r>
          </w:p>
        </w:tc>
      </w:tr>
      <w:tr w:rsidR="00694C86" w:rsidRPr="005C56FB" w:rsidTr="00575406">
        <w:tc>
          <w:tcPr>
            <w:tcW w:w="576" w:type="dxa"/>
          </w:tcPr>
          <w:p w:rsidR="00694C86" w:rsidRPr="005C56FB" w:rsidRDefault="00694C86" w:rsidP="00575406">
            <w:pPr>
              <w:jc w:val="both"/>
              <w:rPr>
                <w:b/>
                <w:bCs/>
              </w:rPr>
            </w:pPr>
            <w:r w:rsidRPr="005C56FB">
              <w:rPr>
                <w:b/>
                <w:bCs/>
              </w:rPr>
              <w:t>2.</w:t>
            </w:r>
          </w:p>
        </w:tc>
        <w:tc>
          <w:tcPr>
            <w:tcW w:w="2367" w:type="dxa"/>
          </w:tcPr>
          <w:p w:rsidR="00694C86" w:rsidRPr="005C56FB" w:rsidRDefault="00694C86" w:rsidP="00575406">
            <w:pPr>
              <w:rPr>
                <w:b/>
                <w:bCs/>
              </w:rPr>
            </w:pPr>
            <w:r w:rsidRPr="005C56FB">
              <w:rPr>
                <w:b/>
                <w:bCs/>
              </w:rPr>
              <w:t>Содержательный</w:t>
            </w:r>
          </w:p>
        </w:tc>
        <w:tc>
          <w:tcPr>
            <w:tcW w:w="6237" w:type="dxa"/>
          </w:tcPr>
          <w:p w:rsidR="00694C86" w:rsidRDefault="00694C86" w:rsidP="00575406">
            <w:r w:rsidRPr="005C56FB">
              <w:t xml:space="preserve">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5C56FB">
              <w:t>метапредметных</w:t>
            </w:r>
            <w:proofErr w:type="spellEnd"/>
            <w:r w:rsidRPr="005C56FB">
              <w:t xml:space="preserve"> результатов</w:t>
            </w:r>
          </w:p>
          <w:p w:rsidR="00694C86" w:rsidRPr="005C56FB" w:rsidRDefault="00694C86" w:rsidP="00575406">
            <w:pPr>
              <w:rPr>
                <w:b/>
                <w:bCs/>
              </w:rPr>
            </w:pPr>
          </w:p>
        </w:tc>
        <w:tc>
          <w:tcPr>
            <w:tcW w:w="961" w:type="dxa"/>
          </w:tcPr>
          <w:p w:rsidR="00694C86" w:rsidRPr="005945A7" w:rsidRDefault="00694C86" w:rsidP="00575406">
            <w:pPr>
              <w:jc w:val="center"/>
              <w:rPr>
                <w:b/>
              </w:rPr>
            </w:pPr>
            <w:r w:rsidRPr="005945A7">
              <w:rPr>
                <w:b/>
              </w:rPr>
              <w:t>46</w:t>
            </w:r>
          </w:p>
        </w:tc>
      </w:tr>
      <w:tr w:rsidR="00694C86" w:rsidRPr="005C56FB" w:rsidTr="00575406">
        <w:tc>
          <w:tcPr>
            <w:tcW w:w="576" w:type="dxa"/>
          </w:tcPr>
          <w:p w:rsidR="00694C86" w:rsidRPr="005C56FB" w:rsidRDefault="00694C86" w:rsidP="00575406">
            <w:pPr>
              <w:jc w:val="both"/>
              <w:rPr>
                <w:bCs/>
              </w:rPr>
            </w:pPr>
            <w:r w:rsidRPr="005C56FB">
              <w:rPr>
                <w:bCs/>
              </w:rPr>
              <w:t>2.1.</w:t>
            </w:r>
          </w:p>
        </w:tc>
        <w:tc>
          <w:tcPr>
            <w:tcW w:w="2367" w:type="dxa"/>
          </w:tcPr>
          <w:p w:rsidR="00694C86" w:rsidRPr="005C56FB" w:rsidRDefault="00694C86" w:rsidP="00575406">
            <w:pPr>
              <w:rPr>
                <w:b/>
                <w:bCs/>
              </w:rPr>
            </w:pPr>
            <w:r w:rsidRPr="005C56FB">
              <w:t xml:space="preserve">Программа формирования универсальных учебных действий </w:t>
            </w:r>
          </w:p>
        </w:tc>
        <w:tc>
          <w:tcPr>
            <w:tcW w:w="6237" w:type="dxa"/>
          </w:tcPr>
          <w:p w:rsidR="00694C86" w:rsidRDefault="00694C86" w:rsidP="00575406">
            <w:pPr>
              <w:jc w:val="both"/>
            </w:pPr>
            <w:r w:rsidRPr="005C56FB">
              <w:t>Включает характеристику универсальных учебных действий (личностных, регулятивных, познавательных, коммуникативных), отражает систему работы школы по их развитию. Отражает формирование компетенций обучающихся в области использования информационно-коммуникационных технологий, учебно-исследовательской и проек</w:t>
            </w:r>
            <w:r w:rsidRPr="005C56FB">
              <w:t>т</w:t>
            </w:r>
            <w:r w:rsidRPr="005C56FB">
              <w:t>ной деятельности</w:t>
            </w:r>
          </w:p>
          <w:p w:rsidR="00694C86" w:rsidRPr="005C56FB" w:rsidRDefault="00694C86" w:rsidP="00575406">
            <w:pPr>
              <w:jc w:val="both"/>
              <w:rPr>
                <w:b/>
                <w:bCs/>
              </w:rPr>
            </w:pPr>
          </w:p>
        </w:tc>
        <w:tc>
          <w:tcPr>
            <w:tcW w:w="961" w:type="dxa"/>
          </w:tcPr>
          <w:p w:rsidR="00694C86" w:rsidRPr="005C56FB" w:rsidRDefault="00694C86" w:rsidP="00575406">
            <w:pPr>
              <w:jc w:val="center"/>
            </w:pPr>
            <w:r>
              <w:t>46</w:t>
            </w:r>
          </w:p>
        </w:tc>
      </w:tr>
      <w:tr w:rsidR="00694C86" w:rsidRPr="005C56FB" w:rsidTr="00575406">
        <w:tc>
          <w:tcPr>
            <w:tcW w:w="576" w:type="dxa"/>
          </w:tcPr>
          <w:p w:rsidR="00694C86" w:rsidRPr="005C56FB" w:rsidRDefault="00694C86" w:rsidP="00575406">
            <w:pPr>
              <w:jc w:val="both"/>
              <w:rPr>
                <w:bCs/>
              </w:rPr>
            </w:pPr>
            <w:r w:rsidRPr="005C56FB">
              <w:rPr>
                <w:bCs/>
              </w:rPr>
              <w:t>2.2.</w:t>
            </w:r>
          </w:p>
        </w:tc>
        <w:tc>
          <w:tcPr>
            <w:tcW w:w="2367" w:type="dxa"/>
          </w:tcPr>
          <w:p w:rsidR="00694C86" w:rsidRPr="005C56FB" w:rsidRDefault="00694C86" w:rsidP="00575406">
            <w:pPr>
              <w:ind w:right="-199"/>
            </w:pPr>
            <w:r w:rsidRPr="005C56FB">
              <w:t>Программы отдельных учебных предметов,</w:t>
            </w:r>
          </w:p>
          <w:p w:rsidR="00694C86" w:rsidRPr="005C56FB" w:rsidRDefault="00694C86" w:rsidP="00575406">
            <w:pPr>
              <w:rPr>
                <w:b/>
                <w:bCs/>
              </w:rPr>
            </w:pPr>
            <w:r w:rsidRPr="005C56FB">
              <w:t>курсов и курсов внеурочной деятельности</w:t>
            </w:r>
          </w:p>
        </w:tc>
        <w:tc>
          <w:tcPr>
            <w:tcW w:w="6237" w:type="dxa"/>
          </w:tcPr>
          <w:p w:rsidR="00694C86" w:rsidRDefault="00694C86" w:rsidP="00575406">
            <w:pPr>
              <w:jc w:val="both"/>
            </w:pPr>
            <w:r>
              <w:t>О</w:t>
            </w:r>
            <w:r w:rsidRPr="005C56FB">
              <w:t>беспечива</w:t>
            </w:r>
            <w:r>
              <w:t>ют</w:t>
            </w:r>
            <w:r w:rsidRPr="005C56FB">
              <w:t xml:space="preserve"> достижение планируемых результатов освоения основной образовательной программы начального общего образования </w:t>
            </w:r>
          </w:p>
          <w:p w:rsidR="00694C86" w:rsidRPr="005C56FB" w:rsidRDefault="00694C86" w:rsidP="00575406">
            <w:pPr>
              <w:jc w:val="both"/>
              <w:rPr>
                <w:b/>
                <w:bCs/>
              </w:rPr>
            </w:pPr>
          </w:p>
        </w:tc>
        <w:tc>
          <w:tcPr>
            <w:tcW w:w="961" w:type="dxa"/>
          </w:tcPr>
          <w:p w:rsidR="00694C86" w:rsidRDefault="00694C86" w:rsidP="00575406">
            <w:pPr>
              <w:jc w:val="center"/>
            </w:pPr>
            <w:r>
              <w:t>60</w:t>
            </w:r>
          </w:p>
          <w:p w:rsidR="00694C86" w:rsidRDefault="00694C86" w:rsidP="00575406">
            <w:pPr>
              <w:jc w:val="center"/>
            </w:pPr>
          </w:p>
          <w:p w:rsidR="00694C86" w:rsidRDefault="00694C86" w:rsidP="00575406">
            <w:pPr>
              <w:jc w:val="center"/>
            </w:pPr>
          </w:p>
          <w:p w:rsidR="00694C86" w:rsidRPr="005C56FB" w:rsidRDefault="00694C86" w:rsidP="00575406">
            <w:pPr>
              <w:jc w:val="center"/>
            </w:pPr>
          </w:p>
        </w:tc>
      </w:tr>
      <w:tr w:rsidR="00694C86" w:rsidRPr="005C56FB" w:rsidTr="00575406">
        <w:tc>
          <w:tcPr>
            <w:tcW w:w="576" w:type="dxa"/>
          </w:tcPr>
          <w:p w:rsidR="00694C86" w:rsidRPr="005C56FB" w:rsidRDefault="00694C86" w:rsidP="00575406">
            <w:pPr>
              <w:jc w:val="both"/>
              <w:rPr>
                <w:bCs/>
              </w:rPr>
            </w:pPr>
            <w:r w:rsidRPr="005C56FB">
              <w:rPr>
                <w:bCs/>
              </w:rPr>
              <w:t>2.3.</w:t>
            </w:r>
          </w:p>
        </w:tc>
        <w:tc>
          <w:tcPr>
            <w:tcW w:w="2367" w:type="dxa"/>
          </w:tcPr>
          <w:p w:rsidR="00694C86" w:rsidRPr="005C56FB" w:rsidRDefault="00694C86" w:rsidP="00575406">
            <w:pPr>
              <w:rPr>
                <w:b/>
                <w:bCs/>
              </w:rPr>
            </w:pPr>
            <w:r w:rsidRPr="005C56FB">
              <w:t>Программа воспитания и с</w:t>
            </w:r>
            <w:r w:rsidRPr="005C56FB">
              <w:t>о</w:t>
            </w:r>
            <w:r w:rsidRPr="005C56FB">
              <w:t>циализации</w:t>
            </w:r>
          </w:p>
        </w:tc>
        <w:tc>
          <w:tcPr>
            <w:tcW w:w="6237" w:type="dxa"/>
          </w:tcPr>
          <w:p w:rsidR="00694C86" w:rsidRPr="005C56FB" w:rsidRDefault="00694C86" w:rsidP="00575406">
            <w:pPr>
              <w:jc w:val="both"/>
              <w:rPr>
                <w:b/>
                <w:bCs/>
              </w:rPr>
            </w:pPr>
            <w:r w:rsidRPr="005C56FB">
              <w:t>Включает такие направления, как: духовно-нравственное развитие и воспитание, формирование экологической культуры, здорового и безопасного образа жизни.</w:t>
            </w:r>
          </w:p>
        </w:tc>
        <w:tc>
          <w:tcPr>
            <w:tcW w:w="961" w:type="dxa"/>
          </w:tcPr>
          <w:p w:rsidR="00694C86" w:rsidRPr="005C56FB" w:rsidRDefault="00694C86" w:rsidP="00575406">
            <w:pPr>
              <w:jc w:val="center"/>
            </w:pPr>
            <w:r>
              <w:t>80</w:t>
            </w:r>
          </w:p>
        </w:tc>
      </w:tr>
      <w:tr w:rsidR="00694C86" w:rsidRPr="005C56FB" w:rsidTr="00575406">
        <w:tc>
          <w:tcPr>
            <w:tcW w:w="576" w:type="dxa"/>
          </w:tcPr>
          <w:p w:rsidR="00694C86" w:rsidRPr="005C56FB" w:rsidRDefault="00694C86" w:rsidP="00575406">
            <w:pPr>
              <w:jc w:val="both"/>
              <w:rPr>
                <w:bCs/>
              </w:rPr>
            </w:pPr>
            <w:r w:rsidRPr="005C56FB">
              <w:rPr>
                <w:bCs/>
              </w:rPr>
              <w:t>2.4.</w:t>
            </w:r>
          </w:p>
        </w:tc>
        <w:tc>
          <w:tcPr>
            <w:tcW w:w="2367" w:type="dxa"/>
          </w:tcPr>
          <w:p w:rsidR="00694C86" w:rsidRPr="005C56FB" w:rsidRDefault="00694C86" w:rsidP="00575406">
            <w:r w:rsidRPr="005C56FB">
              <w:t xml:space="preserve">Программа коррекционной работы </w:t>
            </w:r>
          </w:p>
        </w:tc>
        <w:tc>
          <w:tcPr>
            <w:tcW w:w="6237" w:type="dxa"/>
          </w:tcPr>
          <w:p w:rsidR="00694C86" w:rsidRPr="005C56FB" w:rsidRDefault="00694C86" w:rsidP="00575406">
            <w:pPr>
              <w:jc w:val="both"/>
              <w:rPr>
                <w:b/>
                <w:bCs/>
              </w:rPr>
            </w:pPr>
            <w:r w:rsidRPr="005C56FB">
              <w:t xml:space="preserve">Разрабатывается при наличии в школе детей с ограниченными возможностями здоровья. Раскрывает особенности организационных, </w:t>
            </w:r>
            <w:proofErr w:type="spellStart"/>
            <w:r w:rsidRPr="005C56FB">
              <w:t>психолого-медико-педагогических</w:t>
            </w:r>
            <w:proofErr w:type="spellEnd"/>
            <w:r w:rsidRPr="005C56FB">
              <w:t xml:space="preserve">, методических, дидактических, материально-технических и иных условий ОУ.  </w:t>
            </w:r>
          </w:p>
        </w:tc>
        <w:tc>
          <w:tcPr>
            <w:tcW w:w="961" w:type="dxa"/>
          </w:tcPr>
          <w:p w:rsidR="00694C86" w:rsidRPr="005C56FB" w:rsidRDefault="00694C86" w:rsidP="00575406">
            <w:pPr>
              <w:jc w:val="center"/>
            </w:pPr>
            <w:r>
              <w:t>97</w:t>
            </w:r>
          </w:p>
        </w:tc>
      </w:tr>
      <w:tr w:rsidR="00694C86" w:rsidRPr="005C56FB" w:rsidTr="00575406">
        <w:tc>
          <w:tcPr>
            <w:tcW w:w="576" w:type="dxa"/>
          </w:tcPr>
          <w:p w:rsidR="00694C86" w:rsidRPr="005C56FB" w:rsidRDefault="00694C86" w:rsidP="00575406">
            <w:pPr>
              <w:jc w:val="both"/>
              <w:rPr>
                <w:b/>
                <w:bCs/>
              </w:rPr>
            </w:pPr>
            <w:r w:rsidRPr="005C56FB">
              <w:rPr>
                <w:b/>
                <w:bCs/>
              </w:rPr>
              <w:t>3.</w:t>
            </w:r>
          </w:p>
        </w:tc>
        <w:tc>
          <w:tcPr>
            <w:tcW w:w="2367" w:type="dxa"/>
          </w:tcPr>
          <w:p w:rsidR="00694C86" w:rsidRPr="005C56FB" w:rsidRDefault="00694C86" w:rsidP="00575406">
            <w:pPr>
              <w:rPr>
                <w:b/>
              </w:rPr>
            </w:pPr>
            <w:r w:rsidRPr="005C56FB">
              <w:rPr>
                <w:b/>
              </w:rPr>
              <w:t>Организационный</w:t>
            </w:r>
          </w:p>
        </w:tc>
        <w:tc>
          <w:tcPr>
            <w:tcW w:w="6237" w:type="dxa"/>
          </w:tcPr>
          <w:p w:rsidR="00694C86" w:rsidRPr="005C56FB" w:rsidRDefault="00694C86" w:rsidP="00575406">
            <w:pPr>
              <w:rPr>
                <w:b/>
                <w:bCs/>
              </w:rPr>
            </w:pPr>
            <w:r w:rsidRPr="005C56FB">
              <w:t xml:space="preserve">определяет общие рамки организации образовательной деятельности, а также механизмы реализации основной </w:t>
            </w:r>
            <w:r w:rsidRPr="005C56FB">
              <w:lastRenderedPageBreak/>
              <w:t>образовательной программы</w:t>
            </w:r>
          </w:p>
        </w:tc>
        <w:tc>
          <w:tcPr>
            <w:tcW w:w="961" w:type="dxa"/>
          </w:tcPr>
          <w:p w:rsidR="00694C86" w:rsidRPr="005C56FB" w:rsidRDefault="00694C86" w:rsidP="00575406">
            <w:pPr>
              <w:jc w:val="center"/>
              <w:rPr>
                <w:b/>
                <w:bCs/>
              </w:rPr>
            </w:pPr>
            <w:r>
              <w:rPr>
                <w:b/>
                <w:bCs/>
              </w:rPr>
              <w:lastRenderedPageBreak/>
              <w:t>110</w:t>
            </w:r>
          </w:p>
        </w:tc>
      </w:tr>
      <w:tr w:rsidR="00694C86" w:rsidRPr="005C56FB" w:rsidTr="00575406">
        <w:tc>
          <w:tcPr>
            <w:tcW w:w="576" w:type="dxa"/>
          </w:tcPr>
          <w:p w:rsidR="00694C86" w:rsidRPr="005C56FB" w:rsidRDefault="00694C86" w:rsidP="00575406">
            <w:pPr>
              <w:jc w:val="both"/>
              <w:rPr>
                <w:bCs/>
              </w:rPr>
            </w:pPr>
            <w:r w:rsidRPr="005C56FB">
              <w:rPr>
                <w:bCs/>
              </w:rPr>
              <w:lastRenderedPageBreak/>
              <w:t>3.1.</w:t>
            </w:r>
          </w:p>
        </w:tc>
        <w:tc>
          <w:tcPr>
            <w:tcW w:w="2367" w:type="dxa"/>
          </w:tcPr>
          <w:p w:rsidR="00694C86" w:rsidRPr="005C56FB" w:rsidRDefault="00694C86" w:rsidP="00575406">
            <w:pPr>
              <w:rPr>
                <w:b/>
              </w:rPr>
            </w:pPr>
            <w:r w:rsidRPr="005C56FB">
              <w:t>Учебный план</w:t>
            </w:r>
          </w:p>
        </w:tc>
        <w:tc>
          <w:tcPr>
            <w:tcW w:w="6237" w:type="dxa"/>
          </w:tcPr>
          <w:p w:rsidR="00694C86" w:rsidRPr="005C56FB" w:rsidRDefault="00694C86" w:rsidP="00575406">
            <w:pPr>
              <w:jc w:val="both"/>
              <w:rPr>
                <w:b/>
                <w:bCs/>
              </w:rPr>
            </w:pPr>
            <w:r w:rsidRPr="005C56FB">
              <w:t xml:space="preserve">Отражает состав учебных </w:t>
            </w:r>
            <w:proofErr w:type="gramStart"/>
            <w:r w:rsidRPr="005C56FB">
              <w:t>предметов</w:t>
            </w:r>
            <w:proofErr w:type="gramEnd"/>
            <w:r w:rsidRPr="005C56FB">
              <w:t xml:space="preserve"> и распределение учебного времени по классам и предметам,</w:t>
            </w:r>
            <w:r w:rsidRPr="005C56FB">
              <w:rPr>
                <w:sz w:val="22"/>
                <w:szCs w:val="22"/>
              </w:rPr>
              <w:t xml:space="preserve"> </w:t>
            </w:r>
            <w:r w:rsidRPr="005C56FB">
              <w:t>формы промежуточной аттестации обучающихся</w:t>
            </w:r>
          </w:p>
        </w:tc>
        <w:tc>
          <w:tcPr>
            <w:tcW w:w="961" w:type="dxa"/>
          </w:tcPr>
          <w:p w:rsidR="00694C86" w:rsidRPr="005C56FB" w:rsidRDefault="00694C86" w:rsidP="00575406">
            <w:pPr>
              <w:jc w:val="center"/>
            </w:pPr>
            <w:r>
              <w:t>110</w:t>
            </w:r>
          </w:p>
        </w:tc>
      </w:tr>
      <w:tr w:rsidR="00694C86" w:rsidRPr="005C56FB" w:rsidTr="00575406">
        <w:tc>
          <w:tcPr>
            <w:tcW w:w="576" w:type="dxa"/>
          </w:tcPr>
          <w:p w:rsidR="00694C86" w:rsidRPr="005C56FB" w:rsidRDefault="00694C86" w:rsidP="00575406">
            <w:pPr>
              <w:jc w:val="both"/>
              <w:rPr>
                <w:bCs/>
              </w:rPr>
            </w:pPr>
            <w:r w:rsidRPr="005C56FB">
              <w:rPr>
                <w:bCs/>
              </w:rPr>
              <w:t>3.2.</w:t>
            </w:r>
          </w:p>
        </w:tc>
        <w:tc>
          <w:tcPr>
            <w:tcW w:w="2367" w:type="dxa"/>
          </w:tcPr>
          <w:p w:rsidR="00694C86" w:rsidRPr="005C56FB" w:rsidRDefault="00694C86" w:rsidP="00575406">
            <w:r w:rsidRPr="005C56FB">
              <w:t>План внеурочной деятельности</w:t>
            </w:r>
          </w:p>
        </w:tc>
        <w:tc>
          <w:tcPr>
            <w:tcW w:w="6237" w:type="dxa"/>
          </w:tcPr>
          <w:p w:rsidR="00694C86" w:rsidRPr="005C56FB" w:rsidRDefault="00694C86" w:rsidP="00575406">
            <w:pPr>
              <w:jc w:val="both"/>
            </w:pPr>
            <w:r w:rsidRPr="005C56FB">
              <w:t>Отражает направления и формы организации внеурочной деятельности.</w:t>
            </w:r>
          </w:p>
        </w:tc>
        <w:tc>
          <w:tcPr>
            <w:tcW w:w="961" w:type="dxa"/>
          </w:tcPr>
          <w:p w:rsidR="00694C86" w:rsidRDefault="00694C86" w:rsidP="00575406">
            <w:pPr>
              <w:jc w:val="center"/>
            </w:pPr>
            <w:r>
              <w:t>113</w:t>
            </w:r>
          </w:p>
          <w:p w:rsidR="00694C86" w:rsidRPr="005C56FB" w:rsidRDefault="00694C86" w:rsidP="00575406">
            <w:pPr>
              <w:jc w:val="center"/>
            </w:pPr>
          </w:p>
        </w:tc>
      </w:tr>
      <w:tr w:rsidR="00694C86" w:rsidRPr="005C56FB" w:rsidTr="00575406">
        <w:tc>
          <w:tcPr>
            <w:tcW w:w="576" w:type="dxa"/>
          </w:tcPr>
          <w:p w:rsidR="00694C86" w:rsidRPr="005C56FB" w:rsidRDefault="00694C86" w:rsidP="00575406">
            <w:pPr>
              <w:jc w:val="both"/>
              <w:rPr>
                <w:bCs/>
              </w:rPr>
            </w:pPr>
            <w:r w:rsidRPr="005C56FB">
              <w:rPr>
                <w:bCs/>
              </w:rPr>
              <w:t>3.3.</w:t>
            </w:r>
          </w:p>
        </w:tc>
        <w:tc>
          <w:tcPr>
            <w:tcW w:w="2367" w:type="dxa"/>
          </w:tcPr>
          <w:p w:rsidR="00694C86" w:rsidRPr="005C56FB" w:rsidRDefault="00694C86" w:rsidP="00575406">
            <w:r w:rsidRPr="005C56FB">
              <w:t>Система условий реализации ООП</w:t>
            </w:r>
          </w:p>
        </w:tc>
        <w:tc>
          <w:tcPr>
            <w:tcW w:w="6237" w:type="dxa"/>
          </w:tcPr>
          <w:p w:rsidR="00694C86" w:rsidRPr="005C56FB" w:rsidRDefault="00694C86" w:rsidP="00575406">
            <w:pPr>
              <w:jc w:val="both"/>
              <w:rPr>
                <w:b/>
                <w:bCs/>
              </w:rPr>
            </w:pPr>
            <w:r w:rsidRPr="005C56FB">
              <w:t>Содержит описание условий реализации ООП в соответствии с требованиями стандарта, планирование работы по формированию недостающих условий, механизмы контроля состояния системы условий.</w:t>
            </w:r>
          </w:p>
        </w:tc>
        <w:tc>
          <w:tcPr>
            <w:tcW w:w="961" w:type="dxa"/>
          </w:tcPr>
          <w:p w:rsidR="00694C86" w:rsidRPr="005C56FB" w:rsidRDefault="00694C86" w:rsidP="00575406">
            <w:pPr>
              <w:jc w:val="center"/>
            </w:pPr>
            <w:r>
              <w:t>114</w:t>
            </w:r>
          </w:p>
        </w:tc>
      </w:tr>
      <w:tr w:rsidR="00694C86" w:rsidRPr="005C56FB" w:rsidTr="00575406">
        <w:tc>
          <w:tcPr>
            <w:tcW w:w="9180" w:type="dxa"/>
            <w:gridSpan w:val="3"/>
          </w:tcPr>
          <w:p w:rsidR="00694C86" w:rsidRPr="00F665E1" w:rsidRDefault="00694C86" w:rsidP="00575406">
            <w:pPr>
              <w:rPr>
                <w:b/>
              </w:rPr>
            </w:pPr>
            <w:r w:rsidRPr="00F665E1">
              <w:t>Используемые понятия, обозначения и сокращения</w:t>
            </w:r>
          </w:p>
        </w:tc>
        <w:tc>
          <w:tcPr>
            <w:tcW w:w="961" w:type="dxa"/>
          </w:tcPr>
          <w:p w:rsidR="00694C86" w:rsidRPr="005945A7" w:rsidRDefault="00694C86" w:rsidP="00575406">
            <w:pPr>
              <w:jc w:val="center"/>
            </w:pPr>
            <w:r w:rsidRPr="005945A7">
              <w:t>116</w:t>
            </w:r>
          </w:p>
        </w:tc>
      </w:tr>
      <w:tr w:rsidR="00694C86" w:rsidRPr="005C56FB" w:rsidTr="00575406">
        <w:tc>
          <w:tcPr>
            <w:tcW w:w="9180" w:type="dxa"/>
            <w:gridSpan w:val="3"/>
          </w:tcPr>
          <w:p w:rsidR="00694C86" w:rsidRPr="00F665E1" w:rsidRDefault="00694C86" w:rsidP="00575406">
            <w:pPr>
              <w:rPr>
                <w:b/>
              </w:rPr>
            </w:pPr>
            <w:r w:rsidRPr="00F665E1">
              <w:t>Список литературы</w:t>
            </w:r>
          </w:p>
        </w:tc>
        <w:tc>
          <w:tcPr>
            <w:tcW w:w="961" w:type="dxa"/>
          </w:tcPr>
          <w:p w:rsidR="00694C86" w:rsidRPr="005945A7" w:rsidRDefault="00694C86" w:rsidP="00575406">
            <w:pPr>
              <w:jc w:val="center"/>
            </w:pPr>
            <w:r w:rsidRPr="005945A7">
              <w:t>117</w:t>
            </w:r>
          </w:p>
        </w:tc>
      </w:tr>
      <w:tr w:rsidR="00694C86" w:rsidRPr="005C56FB" w:rsidTr="00575406">
        <w:tc>
          <w:tcPr>
            <w:tcW w:w="9180" w:type="dxa"/>
            <w:gridSpan w:val="3"/>
          </w:tcPr>
          <w:p w:rsidR="00694C86" w:rsidRPr="00F665E1" w:rsidRDefault="00694C86" w:rsidP="00575406">
            <w:r w:rsidRPr="00F665E1">
              <w:t>Приложени</w:t>
            </w:r>
            <w:r>
              <w:t>е 1</w:t>
            </w:r>
          </w:p>
        </w:tc>
        <w:tc>
          <w:tcPr>
            <w:tcW w:w="961" w:type="dxa"/>
          </w:tcPr>
          <w:p w:rsidR="00694C86" w:rsidRPr="00F962F2" w:rsidRDefault="00694C86" w:rsidP="00575406">
            <w:pPr>
              <w:jc w:val="center"/>
              <w:rPr>
                <w:b/>
              </w:rPr>
            </w:pPr>
            <w:r w:rsidRPr="00F962F2">
              <w:rPr>
                <w:b/>
              </w:rPr>
              <w:t>119</w:t>
            </w:r>
          </w:p>
        </w:tc>
      </w:tr>
      <w:tr w:rsidR="00694C86" w:rsidRPr="005C56FB" w:rsidTr="00575406">
        <w:tc>
          <w:tcPr>
            <w:tcW w:w="9180" w:type="dxa"/>
            <w:gridSpan w:val="3"/>
          </w:tcPr>
          <w:p w:rsidR="00694C86" w:rsidRPr="00F665E1" w:rsidRDefault="00694C86" w:rsidP="00575406">
            <w:r w:rsidRPr="00F665E1">
              <w:t>Приложени</w:t>
            </w:r>
            <w:r>
              <w:t>е 2</w:t>
            </w:r>
          </w:p>
        </w:tc>
        <w:tc>
          <w:tcPr>
            <w:tcW w:w="961" w:type="dxa"/>
          </w:tcPr>
          <w:p w:rsidR="00694C86" w:rsidRPr="00F962F2" w:rsidRDefault="00694C86" w:rsidP="00575406">
            <w:pPr>
              <w:jc w:val="center"/>
              <w:rPr>
                <w:b/>
              </w:rPr>
            </w:pPr>
            <w:r w:rsidRPr="00F962F2">
              <w:rPr>
                <w:b/>
              </w:rPr>
              <w:t>123</w:t>
            </w:r>
          </w:p>
        </w:tc>
      </w:tr>
    </w:tbl>
    <w:p w:rsidR="00694C86" w:rsidRPr="005C56FB" w:rsidRDefault="00694C86" w:rsidP="00694C86">
      <w:pPr>
        <w:jc w:val="center"/>
        <w:rPr>
          <w:b/>
          <w:bCs/>
        </w:rPr>
      </w:pPr>
    </w:p>
    <w:p w:rsidR="00694C86" w:rsidRPr="005C56FB" w:rsidRDefault="00694C86" w:rsidP="00694C86">
      <w:pPr>
        <w:jc w:val="center"/>
        <w:rPr>
          <w:b/>
          <w:bCs/>
        </w:rPr>
      </w:pPr>
    </w:p>
    <w:p w:rsidR="00694C86" w:rsidRPr="005C56FB" w:rsidRDefault="00694C86" w:rsidP="00694C86">
      <w:pPr>
        <w:jc w:val="center"/>
        <w:rPr>
          <w:b/>
          <w:bCs/>
        </w:rPr>
      </w:pPr>
    </w:p>
    <w:p w:rsidR="00694C86" w:rsidRPr="005C56FB" w:rsidRDefault="00694C86" w:rsidP="00694C86">
      <w:pPr>
        <w:jc w:val="center"/>
        <w:rPr>
          <w:b/>
          <w:bCs/>
        </w:rPr>
      </w:pPr>
    </w:p>
    <w:p w:rsidR="00694C86" w:rsidRPr="005C56FB" w:rsidRDefault="00694C86" w:rsidP="00694C86">
      <w:pPr>
        <w:jc w:val="center"/>
        <w:rPr>
          <w:b/>
          <w:bCs/>
        </w:rPr>
      </w:pPr>
    </w:p>
    <w:p w:rsidR="00694C86" w:rsidRPr="005C56FB" w:rsidRDefault="00694C86" w:rsidP="00694C86">
      <w:pPr>
        <w:jc w:val="center"/>
        <w:rPr>
          <w:b/>
          <w:bCs/>
        </w:rPr>
      </w:pPr>
    </w:p>
    <w:p w:rsidR="00694C86" w:rsidRPr="005C56FB" w:rsidRDefault="00694C86" w:rsidP="00694C86">
      <w:pPr>
        <w:jc w:val="center"/>
        <w:rPr>
          <w:b/>
          <w:bCs/>
        </w:rPr>
      </w:pPr>
    </w:p>
    <w:p w:rsidR="00694C86" w:rsidRPr="005C56FB" w:rsidRDefault="00694C86" w:rsidP="00694C86">
      <w:pPr>
        <w:jc w:val="center"/>
        <w:rPr>
          <w:b/>
          <w:bCs/>
        </w:rPr>
      </w:pPr>
    </w:p>
    <w:p w:rsidR="00694C86" w:rsidRPr="005C56FB" w:rsidRDefault="00694C86" w:rsidP="00694C86">
      <w:pPr>
        <w:jc w:val="center"/>
        <w:rPr>
          <w:b/>
          <w:bCs/>
        </w:rPr>
      </w:pPr>
    </w:p>
    <w:p w:rsidR="00694C86" w:rsidRPr="005C56FB" w:rsidRDefault="00694C86" w:rsidP="00694C86">
      <w:pPr>
        <w:jc w:val="center"/>
        <w:rPr>
          <w:b/>
          <w:bCs/>
        </w:rPr>
      </w:pPr>
    </w:p>
    <w:p w:rsidR="00694C86" w:rsidRPr="005C56FB" w:rsidRDefault="00694C86" w:rsidP="00694C86">
      <w:pPr>
        <w:jc w:val="center"/>
        <w:rPr>
          <w:b/>
          <w:bCs/>
        </w:rPr>
      </w:pPr>
    </w:p>
    <w:p w:rsidR="00694C86" w:rsidRPr="005C56FB" w:rsidRDefault="00694C86" w:rsidP="00694C86">
      <w:pPr>
        <w:jc w:val="center"/>
        <w:rPr>
          <w:b/>
          <w:bCs/>
        </w:rPr>
      </w:pPr>
    </w:p>
    <w:p w:rsidR="00694C86" w:rsidRPr="005C56FB"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Default="00694C86" w:rsidP="00694C86">
      <w:pPr>
        <w:jc w:val="center"/>
        <w:rPr>
          <w:b/>
          <w:bCs/>
        </w:rPr>
      </w:pPr>
    </w:p>
    <w:p w:rsidR="00694C86" w:rsidRPr="005C56FB" w:rsidRDefault="00694C86" w:rsidP="00694C86">
      <w:pPr>
        <w:numPr>
          <w:ilvl w:val="0"/>
          <w:numId w:val="1"/>
        </w:numPr>
        <w:ind w:left="0" w:firstLine="0"/>
        <w:jc w:val="center"/>
        <w:rPr>
          <w:b/>
          <w:bCs/>
        </w:rPr>
      </w:pPr>
      <w:r w:rsidRPr="005C56FB">
        <w:rPr>
          <w:b/>
          <w:bCs/>
        </w:rPr>
        <w:t>ЦЕЛЕВОЙ РАЗДЕЛ</w:t>
      </w:r>
    </w:p>
    <w:p w:rsidR="00694C86" w:rsidRPr="005C56FB" w:rsidRDefault="00694C86" w:rsidP="00694C86">
      <w:pPr>
        <w:jc w:val="center"/>
        <w:rPr>
          <w:b/>
          <w:bCs/>
        </w:rPr>
      </w:pPr>
    </w:p>
    <w:p w:rsidR="00694C86" w:rsidRPr="005C56FB" w:rsidRDefault="00694C86" w:rsidP="00694C86">
      <w:pPr>
        <w:numPr>
          <w:ilvl w:val="1"/>
          <w:numId w:val="1"/>
        </w:numPr>
        <w:ind w:left="0" w:firstLine="0"/>
      </w:pPr>
      <w:r w:rsidRPr="005C56FB">
        <w:rPr>
          <w:b/>
          <w:bCs/>
        </w:rPr>
        <w:t>Пояснительная записка</w:t>
      </w:r>
    </w:p>
    <w:p w:rsidR="00694C86" w:rsidRPr="005C56FB" w:rsidRDefault="00694C86" w:rsidP="00694C86">
      <w:pPr>
        <w:numPr>
          <w:ilvl w:val="2"/>
          <w:numId w:val="1"/>
        </w:numPr>
        <w:ind w:left="0" w:firstLine="0"/>
        <w:jc w:val="both"/>
        <w:rPr>
          <w:b/>
        </w:rPr>
      </w:pPr>
      <w:r w:rsidRPr="005C56FB">
        <w:rPr>
          <w:b/>
        </w:rPr>
        <w:t xml:space="preserve">Введение </w:t>
      </w:r>
    </w:p>
    <w:p w:rsidR="00694C86" w:rsidRPr="005C56FB" w:rsidRDefault="00694C86" w:rsidP="00694C86">
      <w:pPr>
        <w:ind w:firstLine="709"/>
        <w:jc w:val="both"/>
      </w:pPr>
      <w:proofErr w:type="gramStart"/>
      <w:r w:rsidRPr="005C56FB">
        <w:lastRenderedPageBreak/>
        <w:t>Основная образовательная программа начального общего образования (далее – ООП НОО</w:t>
      </w:r>
      <w:r>
        <w:t xml:space="preserve"> государственного казенного</w:t>
      </w:r>
      <w:r w:rsidRPr="005C56FB">
        <w:t xml:space="preserve">  общеобразовательного учреждения «</w:t>
      </w:r>
      <w:proofErr w:type="spellStart"/>
      <w:r>
        <w:t>Учтюбинская</w:t>
      </w:r>
      <w:proofErr w:type="spellEnd"/>
      <w:r>
        <w:t xml:space="preserve"> ООШ </w:t>
      </w:r>
      <w:proofErr w:type="spellStart"/>
      <w:r>
        <w:t>Казбековского</w:t>
      </w:r>
      <w:proofErr w:type="spellEnd"/>
      <w:r>
        <w:t xml:space="preserve"> района</w:t>
      </w:r>
      <w:r w:rsidRPr="005C56FB">
        <w:t>» (далее - школа) представляет собой  нормативно - 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и конечные результаты, критерии</w:t>
      </w:r>
      <w:proofErr w:type="gramEnd"/>
      <w:r w:rsidRPr="005C56FB">
        <w:t xml:space="preserve"> их оценки.</w:t>
      </w:r>
    </w:p>
    <w:p w:rsidR="00694C86" w:rsidRPr="005C56FB" w:rsidRDefault="00694C86" w:rsidP="00694C86">
      <w:pPr>
        <w:ind w:firstLine="709"/>
        <w:jc w:val="both"/>
        <w:rPr>
          <w:b/>
        </w:rPr>
      </w:pPr>
      <w:r w:rsidRPr="005C56FB">
        <w:rPr>
          <w:b/>
        </w:rPr>
        <w:t xml:space="preserve">     </w:t>
      </w:r>
      <w:r w:rsidRPr="005C56FB">
        <w:rPr>
          <w:b/>
        </w:rPr>
        <w:tab/>
      </w:r>
      <w:r w:rsidRPr="005C56FB">
        <w:t xml:space="preserve">Данный документ разработан педагогическим коллективом школы в соответствии с требованиями федерального государственного образовательного стандарта начального общего образования; </w:t>
      </w:r>
      <w:r w:rsidRPr="005C56FB">
        <w:rPr>
          <w:rStyle w:val="dash041e0431044b0447043d044b0439char1"/>
          <w:rFonts w:eastAsia="NewtonCSanPin-Regular"/>
          <w:bCs/>
        </w:rPr>
        <w:t xml:space="preserve"> образовательных потребностей и запросов обучающихся,  </w:t>
      </w:r>
      <w:r w:rsidRPr="005C56FB">
        <w:rPr>
          <w:rFonts w:eastAsia="NewtonCSanPin-Regular"/>
          <w:bCs/>
        </w:rPr>
        <w:t xml:space="preserve">  УМК «Школа </w:t>
      </w:r>
      <w:r w:rsidRPr="005C56FB">
        <w:rPr>
          <w:rStyle w:val="dash041e0431044b0447043d044b0439char1"/>
          <w:rFonts w:eastAsia="NewtonCSanPin-Regular"/>
        </w:rPr>
        <w:t>России».</w:t>
      </w:r>
      <w:r w:rsidRPr="005C56FB">
        <w:rPr>
          <w:rFonts w:eastAsia="NewtonCSanPin-Regular"/>
          <w:bCs/>
        </w:rPr>
        <w:t xml:space="preserve"> </w:t>
      </w:r>
    </w:p>
    <w:p w:rsidR="00694C86" w:rsidRPr="005C56FB" w:rsidRDefault="00694C86" w:rsidP="00694C86">
      <w:pPr>
        <w:ind w:firstLine="709"/>
        <w:rPr>
          <w:rFonts w:eastAsia="NewtonCSanPin-Regular"/>
          <w:bCs/>
          <w:u w:val="single"/>
        </w:rPr>
      </w:pPr>
      <w:r w:rsidRPr="005C56FB">
        <w:rPr>
          <w:u w:val="single"/>
        </w:rPr>
        <w:t>Основания для разработки ООП НОО:</w:t>
      </w:r>
    </w:p>
    <w:p w:rsidR="00694C86" w:rsidRPr="005C56FB" w:rsidRDefault="00694C86" w:rsidP="00A55773">
      <w:pPr>
        <w:numPr>
          <w:ilvl w:val="0"/>
          <w:numId w:val="119"/>
        </w:numPr>
        <w:jc w:val="both"/>
        <w:rPr>
          <w:bCs/>
        </w:rPr>
      </w:pPr>
      <w:r w:rsidRPr="005C56FB">
        <w:rPr>
          <w:bCs/>
        </w:rPr>
        <w:t xml:space="preserve"> Концепция долгосрочного социально-экономического развития до 2020 года, раздел </w:t>
      </w:r>
      <w:r w:rsidRPr="005C56FB">
        <w:rPr>
          <w:bCs/>
          <w:lang w:val="en-US"/>
        </w:rPr>
        <w:t>III</w:t>
      </w:r>
      <w:r w:rsidRPr="005C56FB">
        <w:rPr>
          <w:bCs/>
        </w:rPr>
        <w:t xml:space="preserve"> «Образование» (одобрена Правительством РФ 1 октября 2008 года, протокол №36);</w:t>
      </w:r>
    </w:p>
    <w:p w:rsidR="00694C86" w:rsidRPr="005C56FB" w:rsidRDefault="00694C86" w:rsidP="00A55773">
      <w:pPr>
        <w:numPr>
          <w:ilvl w:val="0"/>
          <w:numId w:val="119"/>
        </w:numPr>
        <w:jc w:val="both"/>
        <w:rPr>
          <w:bCs/>
        </w:rPr>
      </w:pPr>
      <w:r w:rsidRPr="005C56FB">
        <w:rPr>
          <w:bCs/>
        </w:rPr>
        <w:t xml:space="preserve"> Основные направления деятельности Правительства РФ</w:t>
      </w:r>
      <w:r w:rsidRPr="005C56FB">
        <w:rPr>
          <w:bCs/>
          <w:iCs/>
        </w:rPr>
        <w:t xml:space="preserve"> </w:t>
      </w:r>
      <w:r w:rsidRPr="005C56FB">
        <w:rPr>
          <w:bCs/>
        </w:rPr>
        <w:t>(утверждены</w:t>
      </w:r>
      <w:r w:rsidRPr="005C56FB">
        <w:t xml:space="preserve"> </w:t>
      </w:r>
      <w:r w:rsidRPr="005C56FB">
        <w:rPr>
          <w:bCs/>
        </w:rPr>
        <w:t xml:space="preserve">распоряжением Правительства Российской Федерации 17 ноября </w:t>
      </w:r>
      <w:smartTag w:uri="urn:schemas-microsoft-com:office:smarttags" w:element="metricconverter">
        <w:smartTagPr>
          <w:attr w:name="ProductID" w:val="2008 г"/>
        </w:smartTagPr>
        <w:r w:rsidRPr="005C56FB">
          <w:rPr>
            <w:bCs/>
          </w:rPr>
          <w:t>2008 г</w:t>
        </w:r>
      </w:smartTag>
      <w:r w:rsidRPr="005C56FB">
        <w:rPr>
          <w:bCs/>
        </w:rPr>
        <w:t>. № 1663-р);</w:t>
      </w:r>
    </w:p>
    <w:p w:rsidR="00694C86" w:rsidRPr="005C56FB" w:rsidRDefault="00694C86" w:rsidP="00A55773">
      <w:pPr>
        <w:numPr>
          <w:ilvl w:val="0"/>
          <w:numId w:val="119"/>
        </w:numPr>
        <w:jc w:val="both"/>
        <w:rPr>
          <w:bCs/>
        </w:rPr>
      </w:pPr>
      <w:r w:rsidRPr="005C56FB">
        <w:rPr>
          <w:bCs/>
        </w:rPr>
        <w:t>Национальная  образовательная инициатива «Наша новая школа»;</w:t>
      </w:r>
    </w:p>
    <w:p w:rsidR="00694C86" w:rsidRPr="005C56FB" w:rsidRDefault="00694C86" w:rsidP="00A55773">
      <w:pPr>
        <w:widowControl w:val="0"/>
        <w:numPr>
          <w:ilvl w:val="0"/>
          <w:numId w:val="119"/>
        </w:numPr>
        <w:ind w:right="49"/>
        <w:jc w:val="both"/>
        <w:rPr>
          <w:bCs/>
        </w:rPr>
      </w:pPr>
      <w:r w:rsidRPr="005C56FB">
        <w:rPr>
          <w:bCs/>
        </w:rPr>
        <w:t xml:space="preserve">Федеральный государственный образовательный стандарт начального общего образования (приказ </w:t>
      </w:r>
      <w:proofErr w:type="spellStart"/>
      <w:r w:rsidRPr="005C56FB">
        <w:rPr>
          <w:bCs/>
        </w:rPr>
        <w:t>МОиН</w:t>
      </w:r>
      <w:proofErr w:type="spellEnd"/>
      <w:r w:rsidRPr="005C56FB">
        <w:rPr>
          <w:bCs/>
        </w:rPr>
        <w:t xml:space="preserve"> РФ от 6 октября 2009г. № 373);</w:t>
      </w:r>
    </w:p>
    <w:p w:rsidR="00694C86" w:rsidRPr="005C56FB" w:rsidRDefault="00694C86" w:rsidP="00A55773">
      <w:pPr>
        <w:pStyle w:val="ConsPlusTitle"/>
        <w:numPr>
          <w:ilvl w:val="0"/>
          <w:numId w:val="119"/>
        </w:numPr>
        <w:rPr>
          <w:rFonts w:ascii="Times New Roman" w:hAnsi="Times New Roman" w:cs="Times New Roman"/>
          <w:b w:val="0"/>
          <w:sz w:val="24"/>
          <w:szCs w:val="24"/>
        </w:rPr>
      </w:pPr>
      <w:r w:rsidRPr="005C56FB">
        <w:rPr>
          <w:rFonts w:ascii="Times New Roman" w:hAnsi="Times New Roman" w:cs="Times New Roman"/>
          <w:b w:val="0"/>
          <w:sz w:val="24"/>
          <w:szCs w:val="24"/>
        </w:rPr>
        <w:t xml:space="preserve">Санитарно-эпидемиологические правила и нормативы </w:t>
      </w:r>
      <w:proofErr w:type="spellStart"/>
      <w:r w:rsidRPr="005C56FB">
        <w:rPr>
          <w:rFonts w:ascii="Times New Roman" w:hAnsi="Times New Roman" w:cs="Times New Roman"/>
          <w:b w:val="0"/>
          <w:sz w:val="24"/>
          <w:szCs w:val="24"/>
        </w:rPr>
        <w:t>СанПиН</w:t>
      </w:r>
      <w:proofErr w:type="spellEnd"/>
      <w:r w:rsidRPr="005C56FB">
        <w:rPr>
          <w:rFonts w:ascii="Times New Roman" w:hAnsi="Times New Roman" w:cs="Times New Roman"/>
          <w:b w:val="0"/>
          <w:sz w:val="24"/>
          <w:szCs w:val="24"/>
        </w:rPr>
        <w:t xml:space="preserve"> 2.4.2.2821-10;</w:t>
      </w:r>
    </w:p>
    <w:p w:rsidR="00694C86" w:rsidRPr="005C56FB" w:rsidRDefault="00694C86" w:rsidP="00A55773">
      <w:pPr>
        <w:pStyle w:val="ConsPlusTitle"/>
        <w:numPr>
          <w:ilvl w:val="0"/>
          <w:numId w:val="119"/>
        </w:numPr>
        <w:rPr>
          <w:rFonts w:ascii="Times New Roman" w:hAnsi="Times New Roman" w:cs="Times New Roman"/>
          <w:b w:val="0"/>
          <w:sz w:val="24"/>
          <w:szCs w:val="24"/>
        </w:rPr>
      </w:pPr>
      <w:r w:rsidRPr="005C56FB">
        <w:rPr>
          <w:rFonts w:ascii="Times New Roman" w:hAnsi="Times New Roman" w:cs="Times New Roman"/>
          <w:b w:val="0"/>
          <w:sz w:val="24"/>
          <w:szCs w:val="24"/>
        </w:rPr>
        <w:t xml:space="preserve">Приказ </w:t>
      </w:r>
      <w:proofErr w:type="spellStart"/>
      <w:r w:rsidRPr="005C56FB">
        <w:rPr>
          <w:rFonts w:ascii="Times New Roman" w:hAnsi="Times New Roman" w:cs="Times New Roman"/>
          <w:b w:val="0"/>
          <w:sz w:val="24"/>
          <w:szCs w:val="24"/>
        </w:rPr>
        <w:t>МОиН</w:t>
      </w:r>
      <w:proofErr w:type="spellEnd"/>
      <w:r w:rsidRPr="005C56FB">
        <w:rPr>
          <w:rFonts w:ascii="Times New Roman" w:hAnsi="Times New Roman" w:cs="Times New Roman"/>
          <w:b w:val="0"/>
          <w:sz w:val="24"/>
          <w:szCs w:val="24"/>
        </w:rPr>
        <w:t xml:space="preserve"> РФ от 22.09.2011г. «О внесении изменений в федеральный государственный образовательный стандарт начального общего образования, утверждённый приказом МОН РФ от 6 октября 2009г. №373»; </w:t>
      </w:r>
    </w:p>
    <w:p w:rsidR="00694C86" w:rsidRPr="005C56FB" w:rsidRDefault="00694C86" w:rsidP="00A55773">
      <w:pPr>
        <w:widowControl w:val="0"/>
        <w:numPr>
          <w:ilvl w:val="0"/>
          <w:numId w:val="119"/>
        </w:numPr>
        <w:ind w:right="49"/>
        <w:jc w:val="both"/>
        <w:rPr>
          <w:snapToGrid w:val="0"/>
        </w:rPr>
      </w:pPr>
      <w:r w:rsidRPr="005C56FB">
        <w:rPr>
          <w:snapToGrid w:val="0"/>
        </w:rPr>
        <w:t>Закон Российской Федерации «Об образовании» от 10.07.1992г. № 3266-1 в редакции от 13.02.2009 г., Федеральный Закон от 29 декабря 2012г. № 273 –ФЗ «Об образовании в Российской Федерации»;</w:t>
      </w:r>
    </w:p>
    <w:p w:rsidR="00694C86" w:rsidRPr="005C56FB" w:rsidRDefault="00694C86" w:rsidP="00A55773">
      <w:pPr>
        <w:widowControl w:val="0"/>
        <w:numPr>
          <w:ilvl w:val="0"/>
          <w:numId w:val="119"/>
        </w:numPr>
        <w:ind w:right="49"/>
        <w:jc w:val="both"/>
        <w:rPr>
          <w:rStyle w:val="dash041e0431044b0447043d044b0439char1"/>
          <w:b/>
          <w:snapToGrid w:val="0"/>
        </w:rPr>
      </w:pPr>
      <w:r w:rsidRPr="005C56FB">
        <w:t xml:space="preserve">Устав </w:t>
      </w:r>
      <w:r>
        <w:t>школы</w:t>
      </w:r>
      <w:r w:rsidRPr="005C56FB">
        <w:t>.</w:t>
      </w:r>
    </w:p>
    <w:p w:rsidR="00694C86" w:rsidRPr="005C56FB" w:rsidRDefault="00694C86" w:rsidP="00694C86">
      <w:pPr>
        <w:autoSpaceDE w:val="0"/>
        <w:autoSpaceDN w:val="0"/>
        <w:adjustRightInd w:val="0"/>
        <w:ind w:firstLine="709"/>
        <w:jc w:val="both"/>
      </w:pPr>
      <w:r w:rsidRPr="005C56FB">
        <w:t xml:space="preserve">ООП НОО школы  </w:t>
      </w:r>
      <w:proofErr w:type="gramStart"/>
      <w:r w:rsidRPr="005C56FB">
        <w:t>сформирована</w:t>
      </w:r>
      <w:proofErr w:type="gramEnd"/>
      <w:r w:rsidRPr="005C56FB">
        <w:t xml:space="preserve"> с учётом особенностей первого уровня общего образования. </w:t>
      </w:r>
    </w:p>
    <w:p w:rsidR="00694C86" w:rsidRPr="005C56FB" w:rsidRDefault="00694C86" w:rsidP="00694C86">
      <w:pPr>
        <w:autoSpaceDE w:val="0"/>
        <w:autoSpaceDN w:val="0"/>
        <w:adjustRightInd w:val="0"/>
        <w:ind w:firstLine="709"/>
        <w:jc w:val="both"/>
        <w:rPr>
          <w:b/>
        </w:rPr>
      </w:pPr>
      <w:r w:rsidRPr="005C56FB">
        <w:t>Начальная школа — особый этап в жизни ребёнка, на котором  при поступлении в школу изменяется ведущая деятельность ребёнка: переход к учебной деятельности (при сохранении значимости игровой). Эта деятельность носит общественный характер и является социальной по содержанию. Ученик начальной школы</w:t>
      </w:r>
      <w:r w:rsidRPr="005C56FB">
        <w:rPr>
          <w:b/>
        </w:rPr>
        <w:t xml:space="preserve"> </w:t>
      </w:r>
      <w:r w:rsidRPr="005C56FB">
        <w:t>осваивает новую социальную позицию, расширяет сферу взаимодействия  с окружающим миром, развивает потребность в общении, познании, социальном признании и самовыражении,</w:t>
      </w:r>
      <w:r w:rsidRPr="005C56FB">
        <w:rPr>
          <w:b/>
        </w:rPr>
        <w:t xml:space="preserve"> </w:t>
      </w:r>
      <w:r w:rsidRPr="005C56FB">
        <w:t xml:space="preserve"> принимает и осваивает  новую социальную роль ученика, которая в определении  нового образа  школьной</w:t>
      </w:r>
      <w:r w:rsidRPr="005C56FB">
        <w:rPr>
          <w:b/>
        </w:rPr>
        <w:t xml:space="preserve"> </w:t>
      </w:r>
      <w:r w:rsidRPr="005C56FB">
        <w:t>жизни и перспектив личностного и познавательного развития.  У школьника формируются основы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r w:rsidRPr="005C56FB">
        <w:rPr>
          <w:b/>
        </w:rPr>
        <w:t xml:space="preserve"> </w:t>
      </w:r>
      <w:r w:rsidRPr="005C56FB">
        <w:t xml:space="preserve">с изменением при этом самооценки ребёнка, которая приобретает черты адекватности и </w:t>
      </w:r>
      <w:proofErr w:type="spellStart"/>
      <w:r w:rsidRPr="005C56FB">
        <w:t>рефлексивности</w:t>
      </w:r>
      <w:proofErr w:type="spellEnd"/>
      <w:r w:rsidRPr="005C56FB">
        <w:t>;</w:t>
      </w:r>
      <w:r w:rsidRPr="005C56FB">
        <w:rPr>
          <w:b/>
        </w:rPr>
        <w:t xml:space="preserve"> </w:t>
      </w:r>
      <w:r w:rsidRPr="005C56FB">
        <w:t>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 мировоззрения.</w:t>
      </w:r>
    </w:p>
    <w:p w:rsidR="00694C86" w:rsidRPr="005C56FB" w:rsidRDefault="00694C86" w:rsidP="00694C86">
      <w:pPr>
        <w:autoSpaceDE w:val="0"/>
        <w:autoSpaceDN w:val="0"/>
        <w:adjustRightInd w:val="0"/>
        <w:ind w:firstLine="709"/>
        <w:jc w:val="both"/>
      </w:pPr>
      <w:r w:rsidRPr="005C56FB">
        <w:t xml:space="preserve">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 - логическое мышление, произвольная смысловая память, произвольное внимание, письменная речь, анализ, рефлексия содержания, основания и способы действий, планирование и умение действовать во внутреннем плане, </w:t>
      </w:r>
      <w:proofErr w:type="spellStart"/>
      <w:proofErr w:type="gramStart"/>
      <w:r w:rsidRPr="005C56FB">
        <w:t>знаково</w:t>
      </w:r>
      <w:proofErr w:type="spellEnd"/>
      <w:r w:rsidRPr="005C56FB">
        <w:t xml:space="preserve"> – символическое</w:t>
      </w:r>
      <w:proofErr w:type="gramEnd"/>
      <w:r w:rsidRPr="005C56FB">
        <w:t xml:space="preserve">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w:t>
      </w:r>
      <w:r w:rsidRPr="005C56FB">
        <w:lastRenderedPageBreak/>
        <w:t xml:space="preserve">выступает формирование устойчивой системы </w:t>
      </w:r>
      <w:proofErr w:type="spellStart"/>
      <w:proofErr w:type="gramStart"/>
      <w:r w:rsidRPr="005C56FB">
        <w:t>учебно</w:t>
      </w:r>
      <w:proofErr w:type="spellEnd"/>
      <w:r w:rsidRPr="005C56FB">
        <w:t xml:space="preserve"> - познавательных</w:t>
      </w:r>
      <w:proofErr w:type="gramEnd"/>
      <w:r w:rsidRPr="005C56FB">
        <w:t xml:space="preserve"> и социальных мотивов и личностного смысла учения.</w:t>
      </w:r>
    </w:p>
    <w:p w:rsidR="00694C86" w:rsidRPr="005C56FB" w:rsidRDefault="00694C86" w:rsidP="00694C86">
      <w:pPr>
        <w:autoSpaceDE w:val="0"/>
        <w:autoSpaceDN w:val="0"/>
        <w:adjustRightInd w:val="0"/>
        <w:ind w:firstLine="709"/>
        <w:jc w:val="both"/>
      </w:pPr>
      <w:r w:rsidRPr="005C56FB">
        <w:t>При определении стратегических характеристик ООП НОО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694C86" w:rsidRPr="005C56FB" w:rsidRDefault="00694C86" w:rsidP="00694C86">
      <w:pPr>
        <w:autoSpaceDE w:val="0"/>
        <w:autoSpaceDN w:val="0"/>
        <w:adjustRightInd w:val="0"/>
        <w:ind w:firstLine="709"/>
        <w:jc w:val="both"/>
      </w:pPr>
      <w:r w:rsidRPr="005C56FB">
        <w:t>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начального общего образования.</w:t>
      </w:r>
    </w:p>
    <w:p w:rsidR="00694C86" w:rsidRDefault="00694C86" w:rsidP="00694C86">
      <w:pPr>
        <w:autoSpaceDE w:val="0"/>
        <w:autoSpaceDN w:val="0"/>
        <w:adjustRightInd w:val="0"/>
        <w:ind w:firstLine="709"/>
        <w:rPr>
          <w:b/>
        </w:rPr>
      </w:pPr>
    </w:p>
    <w:p w:rsidR="00694C86" w:rsidRPr="005C56FB" w:rsidRDefault="00694C86" w:rsidP="00694C86">
      <w:pPr>
        <w:autoSpaceDE w:val="0"/>
        <w:autoSpaceDN w:val="0"/>
        <w:adjustRightInd w:val="0"/>
        <w:rPr>
          <w:b/>
        </w:rPr>
      </w:pPr>
      <w:r w:rsidRPr="005C56FB">
        <w:rPr>
          <w:b/>
        </w:rPr>
        <w:t xml:space="preserve">1.1.2. Цель и задачи реализации ООП НОО </w:t>
      </w:r>
    </w:p>
    <w:p w:rsidR="00694C86" w:rsidRPr="005C56FB" w:rsidRDefault="00694C86" w:rsidP="00694C86">
      <w:pPr>
        <w:ind w:firstLine="709"/>
        <w:jc w:val="both"/>
      </w:pPr>
      <w:r w:rsidRPr="005C56FB">
        <w:rPr>
          <w:b/>
        </w:rPr>
        <w:t>Целью</w:t>
      </w:r>
      <w:r w:rsidRPr="005C56FB">
        <w:t xml:space="preserve"> реализации основной образовательной программы начального общего образования является обеспечение </w:t>
      </w:r>
      <w:r w:rsidRPr="005C56FB">
        <w:rPr>
          <w:b/>
        </w:rPr>
        <w:t>планируемых результатов</w:t>
      </w:r>
      <w:r w:rsidRPr="005C56FB">
        <w:t xml:space="preserve">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94C86" w:rsidRPr="005C56FB" w:rsidRDefault="00694C86" w:rsidP="00694C86">
      <w:pPr>
        <w:ind w:firstLine="709"/>
        <w:jc w:val="both"/>
      </w:pPr>
      <w:r w:rsidRPr="005C56FB">
        <w:rPr>
          <w:b/>
        </w:rPr>
        <w:t>Миссия начальной школы</w:t>
      </w:r>
      <w:r w:rsidRPr="005C56FB">
        <w:t xml:space="preserve"> как образовательного уровня школы состоит в создании условий </w:t>
      </w:r>
      <w:proofErr w:type="gramStart"/>
      <w:r w:rsidRPr="005C56FB">
        <w:t>для</w:t>
      </w:r>
      <w:proofErr w:type="gramEnd"/>
      <w:r w:rsidRPr="005C56FB">
        <w:t>:</w:t>
      </w:r>
    </w:p>
    <w:p w:rsidR="00694C86" w:rsidRPr="005C56FB" w:rsidRDefault="00694C86" w:rsidP="00694C86">
      <w:pPr>
        <w:ind w:firstLine="709"/>
        <w:jc w:val="both"/>
      </w:pPr>
      <w:r w:rsidRPr="005C56FB">
        <w:t>а) овладения учащимися содержания образования в соответствии с требованиями ФГОС НОО;</w:t>
      </w:r>
    </w:p>
    <w:p w:rsidR="00694C86" w:rsidRPr="005C56FB" w:rsidRDefault="00694C86" w:rsidP="00694C86">
      <w:pPr>
        <w:ind w:firstLine="709"/>
        <w:jc w:val="both"/>
      </w:pPr>
      <w:r w:rsidRPr="005C56FB">
        <w:t>б) максимального использования возможностей образовательного процесса для развития познавательных потребностей, содержательных интересов и духовной сферы ребёнка;</w:t>
      </w:r>
    </w:p>
    <w:p w:rsidR="00694C86" w:rsidRPr="005C56FB" w:rsidRDefault="00694C86" w:rsidP="00694C86">
      <w:pPr>
        <w:ind w:firstLine="709"/>
        <w:jc w:val="both"/>
      </w:pPr>
      <w:r w:rsidRPr="005C56FB">
        <w:t xml:space="preserve">в) целостного развития личности ребёнка и приобретения им основ учебной деятельности </w:t>
      </w:r>
    </w:p>
    <w:p w:rsidR="00694C86" w:rsidRPr="005C56FB" w:rsidRDefault="00694C86" w:rsidP="00694C86">
      <w:pPr>
        <w:ind w:firstLine="709"/>
        <w:jc w:val="both"/>
      </w:pPr>
      <w:r w:rsidRPr="005C56FB">
        <w:t xml:space="preserve">ООП НОО ставит перед школой </w:t>
      </w:r>
      <w:r w:rsidRPr="005C56FB">
        <w:rPr>
          <w:b/>
        </w:rPr>
        <w:t xml:space="preserve"> задачи, связанные с изменениями образовательного пространства</w:t>
      </w:r>
      <w:r w:rsidRPr="005C56FB">
        <w:t>, что создаёт возможность полностью реализовать требования ФГОС НОО. Среди них:</w:t>
      </w:r>
    </w:p>
    <w:p w:rsidR="00694C86" w:rsidRPr="005C56FB" w:rsidRDefault="00694C86" w:rsidP="00694C86">
      <w:pPr>
        <w:numPr>
          <w:ilvl w:val="0"/>
          <w:numId w:val="3"/>
        </w:numPr>
        <w:tabs>
          <w:tab w:val="clear" w:pos="1428"/>
        </w:tabs>
        <w:ind w:left="0" w:firstLine="993"/>
        <w:jc w:val="both"/>
      </w:pPr>
      <w:r w:rsidRPr="005C56FB">
        <w:rPr>
          <w:lang w:eastAsia="ar-SA"/>
        </w:rPr>
        <w:t>Способствовать развитию личности школьника, его творческих способностей, становлению основ гражданской идентичности и мировоззрения обучающихся.</w:t>
      </w:r>
    </w:p>
    <w:p w:rsidR="00694C86" w:rsidRPr="005C56FB" w:rsidRDefault="00694C86" w:rsidP="00694C86">
      <w:pPr>
        <w:numPr>
          <w:ilvl w:val="0"/>
          <w:numId w:val="3"/>
        </w:numPr>
        <w:tabs>
          <w:tab w:val="clear" w:pos="1428"/>
        </w:tabs>
        <w:ind w:left="0" w:firstLine="993"/>
        <w:jc w:val="both"/>
      </w:pPr>
      <w:r w:rsidRPr="005C56FB">
        <w:t xml:space="preserve">Содействовать </w:t>
      </w:r>
      <w:proofErr w:type="gramStart"/>
      <w:r w:rsidRPr="005C56FB">
        <w:rPr>
          <w:lang w:eastAsia="ar-SA"/>
        </w:rPr>
        <w:t>духовно-нравственное</w:t>
      </w:r>
      <w:proofErr w:type="gramEnd"/>
      <w:r w:rsidRPr="005C56FB">
        <w:rPr>
          <w:lang w:eastAsia="ar-SA"/>
        </w:rPr>
        <w:t xml:space="preserve"> развитию и воспитанию обучающихся, укреплению физического и духовного здоровья обучающихся,</w:t>
      </w:r>
      <w:r w:rsidRPr="005C56FB">
        <w:rPr>
          <w:rFonts w:eastAsia="@Arial Unicode MS"/>
          <w:lang w:eastAsia="ar-SA"/>
        </w:rPr>
        <w:t xml:space="preserve"> воспитанию толерантности.</w:t>
      </w:r>
    </w:p>
    <w:p w:rsidR="00694C86" w:rsidRPr="005C56FB" w:rsidRDefault="00694C86" w:rsidP="00694C86">
      <w:pPr>
        <w:numPr>
          <w:ilvl w:val="0"/>
          <w:numId w:val="3"/>
        </w:numPr>
        <w:tabs>
          <w:tab w:val="clear" w:pos="1428"/>
        </w:tabs>
        <w:ind w:left="0" w:firstLine="993"/>
        <w:jc w:val="both"/>
      </w:pPr>
      <w:r w:rsidRPr="005C56FB">
        <w:t>Создать эффективную модель синтеза урочной и внеурочной деятельности в целях достижения планируемых образовательных результатов на уровне начального общего образования.</w:t>
      </w:r>
    </w:p>
    <w:p w:rsidR="00694C86" w:rsidRPr="005C56FB" w:rsidRDefault="00694C86" w:rsidP="00694C86">
      <w:pPr>
        <w:numPr>
          <w:ilvl w:val="0"/>
          <w:numId w:val="3"/>
        </w:numPr>
        <w:tabs>
          <w:tab w:val="clear" w:pos="1428"/>
        </w:tabs>
        <w:ind w:left="0" w:firstLine="993"/>
        <w:jc w:val="both"/>
      </w:pPr>
      <w:r w:rsidRPr="005C56FB">
        <w:t xml:space="preserve">Повысить эффективность информационной образовательной среды через пополнение банка цифровых образовательных ресурсов, экспертизу и систематизацию электронных материалов для учебных предметов и внеурочной деятельности, использование всеми учителями начальной школы </w:t>
      </w:r>
      <w:proofErr w:type="spellStart"/>
      <w:proofErr w:type="gramStart"/>
      <w:r w:rsidRPr="005C56FB">
        <w:t>Интернет-технологий</w:t>
      </w:r>
      <w:proofErr w:type="spellEnd"/>
      <w:proofErr w:type="gramEnd"/>
      <w:r w:rsidRPr="005C56FB">
        <w:t>, распространение опыта через сеть Интернет, создание системы мониторинга образовательных достижений младших школьников.</w:t>
      </w:r>
    </w:p>
    <w:p w:rsidR="00694C86" w:rsidRPr="005C56FB" w:rsidRDefault="00694C86" w:rsidP="00694C86">
      <w:pPr>
        <w:numPr>
          <w:ilvl w:val="0"/>
          <w:numId w:val="3"/>
        </w:numPr>
        <w:tabs>
          <w:tab w:val="clear" w:pos="1428"/>
        </w:tabs>
        <w:ind w:left="0" w:firstLine="993"/>
        <w:jc w:val="both"/>
      </w:pPr>
      <w:r w:rsidRPr="005C56FB">
        <w:t>Разработать систему общественно-полезных практик, социальных проектов и акций для учащихся начальной школы, способствующую приобретению значимого социального опыта.</w:t>
      </w:r>
    </w:p>
    <w:p w:rsidR="00694C86" w:rsidRPr="005C56FB" w:rsidRDefault="00694C86" w:rsidP="00694C86">
      <w:pPr>
        <w:numPr>
          <w:ilvl w:val="0"/>
          <w:numId w:val="3"/>
        </w:numPr>
        <w:tabs>
          <w:tab w:val="clear" w:pos="1428"/>
        </w:tabs>
        <w:ind w:left="0" w:firstLine="993"/>
        <w:jc w:val="both"/>
      </w:pPr>
      <w:r w:rsidRPr="005C56FB">
        <w:t xml:space="preserve">Создать систему методической поддержки и сопровождения процесса реализации основной образовательной программы начального общего образования в школе. </w:t>
      </w:r>
    </w:p>
    <w:p w:rsidR="00694C86" w:rsidRPr="005C56FB" w:rsidRDefault="00694C86" w:rsidP="00694C86">
      <w:pPr>
        <w:numPr>
          <w:ilvl w:val="0"/>
          <w:numId w:val="3"/>
        </w:numPr>
        <w:tabs>
          <w:tab w:val="clear" w:pos="1428"/>
        </w:tabs>
        <w:ind w:left="0" w:firstLine="993"/>
        <w:jc w:val="both"/>
      </w:pPr>
      <w:r w:rsidRPr="005C56FB">
        <w:t>Разработать систему работы с родительским сообществом, обеспечивающую вовлечение родителей в деятельность органов государственно-общественного управления, в деятельность по реализации ООП НОО.</w:t>
      </w:r>
    </w:p>
    <w:p w:rsidR="00694C86" w:rsidRPr="005C56FB" w:rsidRDefault="00694C86" w:rsidP="00694C86">
      <w:pPr>
        <w:numPr>
          <w:ilvl w:val="0"/>
          <w:numId w:val="3"/>
        </w:numPr>
        <w:tabs>
          <w:tab w:val="clear" w:pos="1428"/>
        </w:tabs>
        <w:ind w:left="0" w:firstLine="993"/>
        <w:jc w:val="both"/>
      </w:pPr>
      <w:r w:rsidRPr="005C56FB">
        <w:lastRenderedPageBreak/>
        <w:t>Создать систему выявления, поддержки и сопровождения одарённых детей и младших школьников, испытывающих затруднения в учении и  самореализации.</w:t>
      </w:r>
    </w:p>
    <w:p w:rsidR="00694C86" w:rsidRDefault="00694C86" w:rsidP="00694C86">
      <w:pPr>
        <w:autoSpaceDE w:val="0"/>
        <w:autoSpaceDN w:val="0"/>
        <w:adjustRightInd w:val="0"/>
        <w:ind w:firstLine="709"/>
        <w:rPr>
          <w:b/>
          <w:bCs/>
        </w:rPr>
      </w:pPr>
    </w:p>
    <w:p w:rsidR="00694C86" w:rsidRPr="005C56FB" w:rsidRDefault="00694C86" w:rsidP="00694C86">
      <w:pPr>
        <w:autoSpaceDE w:val="0"/>
        <w:autoSpaceDN w:val="0"/>
        <w:adjustRightInd w:val="0"/>
        <w:rPr>
          <w:b/>
          <w:bCs/>
        </w:rPr>
      </w:pPr>
      <w:r w:rsidRPr="005C56FB">
        <w:rPr>
          <w:b/>
          <w:bCs/>
        </w:rPr>
        <w:t xml:space="preserve">1.1.3.Принципы и подходы к формированию </w:t>
      </w:r>
      <w:r w:rsidRPr="005C56FB">
        <w:rPr>
          <w:b/>
        </w:rPr>
        <w:t>ООП НОО</w:t>
      </w:r>
    </w:p>
    <w:p w:rsidR="00694C86" w:rsidRPr="005C56FB" w:rsidRDefault="00694C86" w:rsidP="00694C86">
      <w:pPr>
        <w:ind w:firstLine="709"/>
        <w:jc w:val="both"/>
      </w:pPr>
      <w:r w:rsidRPr="005C56FB">
        <w:t xml:space="preserve">Основными принципами (требованиями) </w:t>
      </w:r>
      <w:proofErr w:type="spellStart"/>
      <w:r w:rsidRPr="005C56FB">
        <w:t>системно-деятельностного</w:t>
      </w:r>
      <w:proofErr w:type="spellEnd"/>
      <w:r w:rsidRPr="005C56FB">
        <w:t xml:space="preserve"> подхода и развивающей системы обучения являются: </w:t>
      </w:r>
    </w:p>
    <w:p w:rsidR="00694C86" w:rsidRPr="005C56FB" w:rsidRDefault="00694C86" w:rsidP="00694C86">
      <w:pPr>
        <w:ind w:firstLine="709"/>
        <w:jc w:val="both"/>
        <w:rPr>
          <w:b/>
        </w:rPr>
      </w:pPr>
      <w:r w:rsidRPr="005C56FB">
        <w:rPr>
          <w:b/>
        </w:rPr>
        <w:t xml:space="preserve">Принцип непрерывного общего развития каждого ребёнка в условиях обучения, идущего впереди развития. </w:t>
      </w:r>
      <w:r w:rsidRPr="005C56FB">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694C86" w:rsidRPr="005C56FB" w:rsidRDefault="00694C86" w:rsidP="00694C86">
      <w:pPr>
        <w:ind w:firstLine="709"/>
        <w:jc w:val="both"/>
        <w:rPr>
          <w:b/>
        </w:rPr>
      </w:pPr>
      <w:r w:rsidRPr="005C56FB">
        <w:rPr>
          <w:b/>
        </w:rPr>
        <w:t xml:space="preserve">Принцип целостности образа мира </w:t>
      </w:r>
      <w:r w:rsidRPr="005C56FB">
        <w:t xml:space="preserve">связан с отбором интегрированного содержания предметных областей и </w:t>
      </w:r>
      <w:proofErr w:type="spellStart"/>
      <w:r w:rsidRPr="005C56FB">
        <w:t>метапредметных</w:t>
      </w:r>
      <w:proofErr w:type="spellEnd"/>
      <w:r w:rsidRPr="005C56FB">
        <w:t xml:space="preserve">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 </w:t>
      </w:r>
    </w:p>
    <w:p w:rsidR="00694C86" w:rsidRPr="005C56FB" w:rsidRDefault="00694C86" w:rsidP="00694C86">
      <w:pPr>
        <w:ind w:firstLine="709"/>
        <w:jc w:val="both"/>
        <w:rPr>
          <w:b/>
        </w:rPr>
      </w:pPr>
      <w:proofErr w:type="gramStart"/>
      <w:r w:rsidRPr="005C56FB">
        <w:rPr>
          <w:b/>
        </w:rPr>
        <w:t xml:space="preserve">Принцип практической направленности предусматривает формирование универсальных учебных действий </w:t>
      </w:r>
      <w:r w:rsidRPr="005C56FB">
        <w:t>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w:t>
      </w:r>
      <w:proofErr w:type="gramEnd"/>
      <w:r w:rsidRPr="005C56FB">
        <w:t xml:space="preserve">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694C86" w:rsidRPr="005C56FB" w:rsidRDefault="00694C86" w:rsidP="00694C86">
      <w:pPr>
        <w:ind w:firstLine="709"/>
        <w:jc w:val="both"/>
        <w:rPr>
          <w:b/>
        </w:rPr>
      </w:pPr>
      <w:r w:rsidRPr="005C56FB">
        <w:rPr>
          <w:b/>
        </w:rPr>
        <w:t xml:space="preserve">Принцип учёта индивидуальных возможностей и способностей школьников. </w:t>
      </w:r>
      <w:r w:rsidRPr="005C56FB">
        <w:t xml:space="preserve">Это, прежде всего, использование </w:t>
      </w:r>
      <w:proofErr w:type="spellStart"/>
      <w:r w:rsidRPr="005C56FB">
        <w:t>разноуровневого</w:t>
      </w:r>
      <w:proofErr w:type="spellEnd"/>
      <w:r w:rsidRPr="005C56FB">
        <w:t xml:space="preserve"> по трудности и объёму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w:t>
      </w:r>
      <w:proofErr w:type="gramStart"/>
      <w:r w:rsidRPr="005C56FB">
        <w:t>базовым</w:t>
      </w:r>
      <w:proofErr w:type="gramEnd"/>
      <w:r w:rsidRPr="005C56FB">
        <w:t xml:space="preserve">). </w:t>
      </w:r>
    </w:p>
    <w:p w:rsidR="00694C86" w:rsidRPr="005C56FB" w:rsidRDefault="00694C86" w:rsidP="00694C86">
      <w:pPr>
        <w:ind w:firstLine="709"/>
        <w:jc w:val="both"/>
        <w:rPr>
          <w:b/>
        </w:rPr>
      </w:pPr>
      <w:r w:rsidRPr="005C56FB">
        <w:rPr>
          <w:b/>
        </w:rPr>
        <w:t xml:space="preserve">Принцип прочности и наглядности </w:t>
      </w:r>
      <w:r w:rsidRPr="005C56FB">
        <w:t xml:space="preserve">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w:t>
      </w:r>
      <w:proofErr w:type="spellStart"/>
      <w:r w:rsidRPr="005C56FB">
        <w:t>разноуровневое</w:t>
      </w:r>
      <w:proofErr w:type="spellEnd"/>
      <w:r w:rsidRPr="005C56FB">
        <w:t xml:space="preserve"> по глубине и трудности содержание учебных заданий. </w:t>
      </w:r>
      <w:proofErr w:type="gramStart"/>
      <w:r w:rsidRPr="005C56FB">
        <w:t>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roofErr w:type="gramEnd"/>
    </w:p>
    <w:p w:rsidR="00694C86" w:rsidRPr="005C56FB" w:rsidRDefault="00694C86" w:rsidP="00694C86">
      <w:pPr>
        <w:ind w:firstLine="709"/>
        <w:jc w:val="both"/>
        <w:rPr>
          <w:b/>
        </w:rPr>
      </w:pPr>
      <w:r w:rsidRPr="005C56FB">
        <w:rPr>
          <w:b/>
        </w:rPr>
        <w:t xml:space="preserve">Принцип охраны и укрепления психического и физического здоровья ребёнка </w:t>
      </w:r>
      <w:r w:rsidRPr="005C56FB">
        <w:t xml:space="preserve">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 </w:t>
      </w:r>
    </w:p>
    <w:p w:rsidR="00694C86" w:rsidRDefault="00694C86" w:rsidP="00694C86">
      <w:pPr>
        <w:ind w:firstLine="709"/>
        <w:rPr>
          <w:b/>
        </w:rPr>
      </w:pPr>
    </w:p>
    <w:p w:rsidR="00694C86" w:rsidRPr="005C56FB" w:rsidRDefault="00694C86" w:rsidP="00694C86">
      <w:pPr>
        <w:rPr>
          <w:b/>
        </w:rPr>
      </w:pPr>
      <w:r w:rsidRPr="005C56FB">
        <w:rPr>
          <w:b/>
        </w:rPr>
        <w:t xml:space="preserve">1.1.4. Общая характеристика ООП НОО </w:t>
      </w:r>
    </w:p>
    <w:p w:rsidR="00694C86" w:rsidRPr="005C56FB" w:rsidRDefault="00694C86" w:rsidP="00694C86">
      <w:pPr>
        <w:adjustRightInd w:val="0"/>
        <w:ind w:firstLine="709"/>
        <w:jc w:val="both"/>
      </w:pPr>
      <w:r w:rsidRPr="005C56FB">
        <w:t xml:space="preserve">ООП НОО </w:t>
      </w:r>
      <w:proofErr w:type="gramStart"/>
      <w:r w:rsidRPr="005C56FB">
        <w:t>разработана</w:t>
      </w:r>
      <w:proofErr w:type="gramEnd"/>
      <w:r w:rsidRPr="005C56FB">
        <w:t xml:space="preserve"> на основе примерной основной образовательной программы начального общего образования.</w:t>
      </w:r>
    </w:p>
    <w:p w:rsidR="00694C86" w:rsidRPr="005C56FB" w:rsidRDefault="00694C86" w:rsidP="00694C86">
      <w:pPr>
        <w:ind w:firstLine="709"/>
        <w:jc w:val="both"/>
        <w:outlineLvl w:val="0"/>
        <w:rPr>
          <w:b/>
        </w:rPr>
      </w:pPr>
      <w:r w:rsidRPr="005C56FB">
        <w:t>ООП НОО  школы содержит следующие разделы:</w:t>
      </w:r>
      <w:r w:rsidRPr="005C56FB">
        <w:rPr>
          <w:b/>
        </w:rPr>
        <w:t xml:space="preserve"> </w:t>
      </w:r>
    </w:p>
    <w:p w:rsidR="00694C86" w:rsidRPr="005C56FB" w:rsidRDefault="00694C86" w:rsidP="00694C86">
      <w:pPr>
        <w:ind w:firstLine="709"/>
        <w:jc w:val="both"/>
        <w:outlineLvl w:val="0"/>
        <w:rPr>
          <w:b/>
        </w:rPr>
      </w:pPr>
      <w:r w:rsidRPr="005C56FB">
        <w:rPr>
          <w:b/>
        </w:rPr>
        <w:t xml:space="preserve">Раздел </w:t>
      </w:r>
      <w:r w:rsidRPr="005C56FB">
        <w:rPr>
          <w:b/>
          <w:lang w:val="en-US"/>
        </w:rPr>
        <w:t>I</w:t>
      </w:r>
      <w:r w:rsidRPr="005C56FB">
        <w:rPr>
          <w:b/>
        </w:rPr>
        <w:t>.</w:t>
      </w:r>
      <w:r w:rsidRPr="005C56FB">
        <w:t xml:space="preserve"> </w:t>
      </w:r>
      <w:r w:rsidRPr="005C56FB">
        <w:rPr>
          <w:b/>
        </w:rPr>
        <w:t xml:space="preserve">Целевой                                                                                                     </w:t>
      </w:r>
    </w:p>
    <w:p w:rsidR="00694C86" w:rsidRPr="005C56FB" w:rsidRDefault="00694C86" w:rsidP="00694C86">
      <w:pPr>
        <w:ind w:firstLine="709"/>
        <w:jc w:val="both"/>
      </w:pPr>
      <w:r w:rsidRPr="005C56FB">
        <w:lastRenderedPageBreak/>
        <w:t xml:space="preserve">1.1. Пояснительную записку;                                                      </w:t>
      </w:r>
    </w:p>
    <w:p w:rsidR="00694C86" w:rsidRPr="005C56FB" w:rsidRDefault="00694C86" w:rsidP="00694C86">
      <w:pPr>
        <w:ind w:firstLine="709"/>
        <w:jc w:val="both"/>
      </w:pPr>
      <w:r w:rsidRPr="005C56FB">
        <w:t xml:space="preserve">1.2. Планируемые результаты освоения основной образовательной программы;                          </w:t>
      </w:r>
    </w:p>
    <w:p w:rsidR="00694C86" w:rsidRPr="005C56FB" w:rsidRDefault="00694C86" w:rsidP="00694C86">
      <w:pPr>
        <w:ind w:firstLine="709"/>
        <w:jc w:val="both"/>
      </w:pPr>
      <w:r w:rsidRPr="005C56FB">
        <w:t xml:space="preserve">1.3. Систему </w:t>
      </w:r>
      <w:proofErr w:type="gramStart"/>
      <w:r w:rsidRPr="005C56FB">
        <w:t>оценки достижения планируемых результатов освоения основной образовательной программы</w:t>
      </w:r>
      <w:proofErr w:type="gramEnd"/>
      <w:r w:rsidRPr="005C56FB">
        <w:t xml:space="preserve">.         </w:t>
      </w:r>
    </w:p>
    <w:p w:rsidR="00694C86" w:rsidRPr="005C56FB" w:rsidRDefault="00694C86" w:rsidP="00694C86">
      <w:pPr>
        <w:ind w:firstLine="709"/>
        <w:jc w:val="both"/>
        <w:rPr>
          <w:b/>
        </w:rPr>
      </w:pPr>
      <w:r w:rsidRPr="005C56FB">
        <w:rPr>
          <w:b/>
        </w:rPr>
        <w:t xml:space="preserve">Раздел </w:t>
      </w:r>
      <w:r w:rsidRPr="005C56FB">
        <w:rPr>
          <w:b/>
          <w:lang w:val="en-US"/>
        </w:rPr>
        <w:t>II</w:t>
      </w:r>
      <w:r w:rsidRPr="005C56FB">
        <w:rPr>
          <w:b/>
        </w:rPr>
        <w:t>.</w:t>
      </w:r>
      <w:r w:rsidRPr="005C56FB">
        <w:t xml:space="preserve"> </w:t>
      </w:r>
      <w:r w:rsidRPr="005C56FB">
        <w:rPr>
          <w:b/>
        </w:rPr>
        <w:t>Содержательный</w:t>
      </w:r>
    </w:p>
    <w:p w:rsidR="00694C86" w:rsidRPr="005C56FB" w:rsidRDefault="00694C86" w:rsidP="00694C86">
      <w:pPr>
        <w:ind w:firstLine="709"/>
        <w:jc w:val="both"/>
      </w:pPr>
      <w:r w:rsidRPr="005C56FB">
        <w:t xml:space="preserve">2.1. Программу формирования универсальных учебных действий;        </w:t>
      </w:r>
    </w:p>
    <w:p w:rsidR="00694C86" w:rsidRPr="005C56FB" w:rsidRDefault="00694C86" w:rsidP="00694C86">
      <w:pPr>
        <w:ind w:firstLine="709"/>
        <w:jc w:val="both"/>
      </w:pPr>
      <w:r w:rsidRPr="005C56FB">
        <w:t xml:space="preserve">2.2. Программы отдельных учебных предметов, курсов и курсов внеурочной деятельности; </w:t>
      </w:r>
    </w:p>
    <w:p w:rsidR="00694C86" w:rsidRPr="005C56FB" w:rsidRDefault="00694C86" w:rsidP="00694C86">
      <w:pPr>
        <w:ind w:firstLine="709"/>
        <w:jc w:val="both"/>
      </w:pPr>
      <w:r w:rsidRPr="005C56FB">
        <w:t>2.3. Программу воспитания и с</w:t>
      </w:r>
      <w:r w:rsidRPr="005C56FB">
        <w:t>о</w:t>
      </w:r>
      <w:r w:rsidRPr="005C56FB">
        <w:t xml:space="preserve">циализации, включающую программу духовно-нравственного развития, воспитания </w:t>
      </w:r>
      <w:proofErr w:type="gramStart"/>
      <w:r w:rsidRPr="005C56FB">
        <w:t>обучающихся</w:t>
      </w:r>
      <w:proofErr w:type="gramEnd"/>
      <w:r w:rsidRPr="005C56FB">
        <w:t xml:space="preserve"> и  программу формирования экологической культуры, культуры здорового и безопасного образа жизни;     </w:t>
      </w:r>
    </w:p>
    <w:p w:rsidR="00694C86" w:rsidRPr="005C56FB" w:rsidRDefault="00694C86" w:rsidP="00694C86">
      <w:pPr>
        <w:ind w:firstLine="709"/>
        <w:jc w:val="both"/>
      </w:pPr>
      <w:r w:rsidRPr="005C56FB">
        <w:t xml:space="preserve">2.4. Программу коррекционной работы.           </w:t>
      </w:r>
    </w:p>
    <w:p w:rsidR="00694C86" w:rsidRPr="005C56FB" w:rsidRDefault="00694C86" w:rsidP="00694C86">
      <w:pPr>
        <w:ind w:firstLine="709"/>
        <w:jc w:val="both"/>
        <w:rPr>
          <w:b/>
        </w:rPr>
      </w:pPr>
      <w:r w:rsidRPr="005C56FB">
        <w:rPr>
          <w:b/>
        </w:rPr>
        <w:t xml:space="preserve">Раздел </w:t>
      </w:r>
      <w:r w:rsidRPr="005C56FB">
        <w:rPr>
          <w:b/>
          <w:lang w:val="en-US"/>
        </w:rPr>
        <w:t>III</w:t>
      </w:r>
      <w:r w:rsidRPr="005C56FB">
        <w:rPr>
          <w:b/>
        </w:rPr>
        <w:t>.</w:t>
      </w:r>
      <w:r w:rsidRPr="005C56FB">
        <w:t xml:space="preserve"> </w:t>
      </w:r>
      <w:r w:rsidRPr="005C56FB">
        <w:rPr>
          <w:b/>
        </w:rPr>
        <w:t>Организационный</w:t>
      </w:r>
    </w:p>
    <w:p w:rsidR="00694C86" w:rsidRPr="005C56FB" w:rsidRDefault="00694C86" w:rsidP="00694C86">
      <w:pPr>
        <w:ind w:firstLine="709"/>
        <w:jc w:val="both"/>
      </w:pPr>
      <w:r w:rsidRPr="005C56FB">
        <w:t>3.1. Учебный план;</w:t>
      </w:r>
    </w:p>
    <w:p w:rsidR="00694C86" w:rsidRPr="005C56FB" w:rsidRDefault="00694C86" w:rsidP="00694C86">
      <w:pPr>
        <w:ind w:firstLine="709"/>
        <w:jc w:val="both"/>
      </w:pPr>
      <w:r w:rsidRPr="005C56FB">
        <w:t>3.2. План внеурочной деятельности;</w:t>
      </w:r>
    </w:p>
    <w:p w:rsidR="00694C86" w:rsidRPr="005C56FB" w:rsidRDefault="00694C86" w:rsidP="00694C86">
      <w:pPr>
        <w:ind w:firstLine="709"/>
        <w:jc w:val="both"/>
      </w:pPr>
      <w:r w:rsidRPr="005C56FB">
        <w:t>3.3. Система условий реализации основной образовательной программы.</w:t>
      </w:r>
    </w:p>
    <w:p w:rsidR="00694C86" w:rsidRDefault="00694C86" w:rsidP="00694C86">
      <w:pPr>
        <w:ind w:firstLine="709"/>
        <w:jc w:val="both"/>
      </w:pPr>
      <w:r w:rsidRPr="005C56FB">
        <w:t xml:space="preserve">В основе реализации ООП НОО лежит системно - </w:t>
      </w:r>
      <w:proofErr w:type="spellStart"/>
      <w:r w:rsidRPr="005C56FB">
        <w:t>деятельностный</w:t>
      </w:r>
      <w:proofErr w:type="spellEnd"/>
      <w:r w:rsidRPr="005C56FB">
        <w:t xml:space="preserve"> подход, который предполагает: </w:t>
      </w:r>
    </w:p>
    <w:p w:rsidR="00694C86" w:rsidRDefault="00694C86" w:rsidP="00A55773">
      <w:pPr>
        <w:numPr>
          <w:ilvl w:val="0"/>
          <w:numId w:val="123"/>
        </w:numPr>
        <w:ind w:left="709"/>
        <w:jc w:val="both"/>
        <w:rPr>
          <w:kern w:val="2"/>
        </w:rPr>
      </w:pPr>
      <w:r w:rsidRPr="005C56FB">
        <w:rPr>
          <w:kern w:val="2"/>
        </w:rP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5C56FB">
        <w:rPr>
          <w:kern w:val="2"/>
        </w:rPr>
        <w:t>демократического гражданского общества</w:t>
      </w:r>
      <w:proofErr w:type="gramEnd"/>
      <w:r w:rsidRPr="005C56FB">
        <w:rPr>
          <w:kern w:val="2"/>
        </w:rPr>
        <w:t xml:space="preserve"> на основе толерантности, диалога культур и уважения многонационального, поликультурного и </w:t>
      </w:r>
      <w:proofErr w:type="spellStart"/>
      <w:r w:rsidRPr="005C56FB">
        <w:rPr>
          <w:kern w:val="2"/>
        </w:rPr>
        <w:t>поликонфессионального</w:t>
      </w:r>
      <w:proofErr w:type="spellEnd"/>
      <w:r w:rsidRPr="005C56FB">
        <w:rPr>
          <w:kern w:val="2"/>
        </w:rPr>
        <w:t xml:space="preserve"> состава российского общества; </w:t>
      </w:r>
    </w:p>
    <w:p w:rsidR="00694C86" w:rsidRDefault="00694C86" w:rsidP="00A55773">
      <w:pPr>
        <w:numPr>
          <w:ilvl w:val="0"/>
          <w:numId w:val="123"/>
        </w:numPr>
        <w:ind w:left="709"/>
        <w:jc w:val="both"/>
      </w:pPr>
      <w:proofErr w:type="gramStart"/>
      <w:r w:rsidRPr="005C56FB">
        <w:rPr>
          <w:kern w:val="2"/>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ориентацию на р</w:t>
      </w:r>
      <w:r w:rsidRPr="005C56FB">
        <w:rPr>
          <w:kern w:val="2"/>
        </w:rPr>
        <w:t>е</w:t>
      </w:r>
      <w:r w:rsidRPr="005C56FB">
        <w:rPr>
          <w:kern w:val="2"/>
        </w:rPr>
        <w:t xml:space="preserve">зультаты образования как </w:t>
      </w:r>
      <w:proofErr w:type="spellStart"/>
      <w:r w:rsidRPr="005C56FB">
        <w:rPr>
          <w:kern w:val="2"/>
        </w:rPr>
        <w:t>системообразующий</w:t>
      </w:r>
      <w:proofErr w:type="spellEnd"/>
      <w:r w:rsidRPr="005C56FB">
        <w:rPr>
          <w:kern w:val="2"/>
        </w:rPr>
        <w:t xml:space="preserve"> компонент Стандарта, где развитие личности обучающегося на о</w:t>
      </w:r>
      <w:r w:rsidRPr="005C56FB">
        <w:rPr>
          <w:kern w:val="2"/>
        </w:rPr>
        <w:t>с</w:t>
      </w:r>
      <w:r w:rsidRPr="005C56FB">
        <w:rPr>
          <w:kern w:val="2"/>
        </w:rPr>
        <w:t>нове усвоения универсальных учебных действий,  познания и освоения мира составляет цель и основной результат образования;</w:t>
      </w:r>
      <w:r w:rsidRPr="005C56FB">
        <w:t xml:space="preserve"> </w:t>
      </w:r>
      <w:proofErr w:type="gramEnd"/>
    </w:p>
    <w:p w:rsidR="00694C86" w:rsidRDefault="00694C86" w:rsidP="00A55773">
      <w:pPr>
        <w:numPr>
          <w:ilvl w:val="0"/>
          <w:numId w:val="123"/>
        </w:numPr>
        <w:ind w:left="709"/>
        <w:jc w:val="both"/>
        <w:rPr>
          <w:kern w:val="2"/>
        </w:rPr>
      </w:pPr>
      <w:r w:rsidRPr="005C56FB">
        <w:rPr>
          <w:kern w:val="2"/>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694C86" w:rsidRDefault="00694C86" w:rsidP="00A55773">
      <w:pPr>
        <w:numPr>
          <w:ilvl w:val="0"/>
          <w:numId w:val="123"/>
        </w:numPr>
        <w:ind w:left="709"/>
        <w:jc w:val="both"/>
      </w:pPr>
      <w:r w:rsidRPr="005C56FB">
        <w:rPr>
          <w:kern w:val="2"/>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r w:rsidRPr="005C56FB">
        <w:t xml:space="preserve"> </w:t>
      </w:r>
    </w:p>
    <w:p w:rsidR="00694C86" w:rsidRDefault="00694C86" w:rsidP="00A55773">
      <w:pPr>
        <w:numPr>
          <w:ilvl w:val="0"/>
          <w:numId w:val="123"/>
        </w:numPr>
        <w:ind w:left="709"/>
        <w:jc w:val="both"/>
        <w:rPr>
          <w:kern w:val="2"/>
        </w:rPr>
      </w:pPr>
      <w:r w:rsidRPr="005C56FB">
        <w:rPr>
          <w:kern w:val="2"/>
        </w:rPr>
        <w:t xml:space="preserve">обеспечение преемственности дошкольного, начального общего, основного и среднего (полного) общего образования; </w:t>
      </w:r>
    </w:p>
    <w:p w:rsidR="00694C86" w:rsidRDefault="00694C86" w:rsidP="00A55773">
      <w:pPr>
        <w:numPr>
          <w:ilvl w:val="0"/>
          <w:numId w:val="123"/>
        </w:numPr>
        <w:ind w:left="709"/>
        <w:jc w:val="both"/>
        <w:rPr>
          <w:kern w:val="2"/>
        </w:rPr>
      </w:pPr>
      <w:r w:rsidRPr="005C56FB">
        <w:rPr>
          <w:kern w:val="2"/>
        </w:rPr>
        <w:t xml:space="preserve">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694C86" w:rsidRPr="005C56FB" w:rsidRDefault="00694C86" w:rsidP="00A55773">
      <w:pPr>
        <w:numPr>
          <w:ilvl w:val="0"/>
          <w:numId w:val="123"/>
        </w:numPr>
        <w:ind w:left="709"/>
        <w:jc w:val="both"/>
      </w:pPr>
      <w:r w:rsidRPr="005C56FB">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694C86" w:rsidRPr="005C56FB" w:rsidRDefault="00694C86" w:rsidP="00694C86">
      <w:pPr>
        <w:ind w:firstLine="709"/>
        <w:jc w:val="both"/>
      </w:pPr>
      <w:r w:rsidRPr="005C56FB">
        <w:rPr>
          <w:b/>
        </w:rPr>
        <w:t xml:space="preserve"> </w:t>
      </w:r>
      <w:r w:rsidRPr="005C56FB">
        <w:t>В соответствии  с ФГОС  на уровне начального общего образования осуществляется:</w:t>
      </w:r>
    </w:p>
    <w:p w:rsidR="00694C86" w:rsidRPr="005C56FB" w:rsidRDefault="00694C86" w:rsidP="00A55773">
      <w:pPr>
        <w:numPr>
          <w:ilvl w:val="0"/>
          <w:numId w:val="120"/>
        </w:numPr>
        <w:jc w:val="both"/>
        <w:rPr>
          <w:kern w:val="2"/>
        </w:rPr>
      </w:pPr>
      <w:r w:rsidRPr="005C56FB">
        <w:rPr>
          <w:kern w:val="2"/>
        </w:rPr>
        <w:t>становление основ гражданской идентичности и мировоззрения обучающихся;</w:t>
      </w:r>
    </w:p>
    <w:p w:rsidR="00694C86" w:rsidRPr="005C56FB" w:rsidRDefault="00694C86" w:rsidP="00A55773">
      <w:pPr>
        <w:numPr>
          <w:ilvl w:val="0"/>
          <w:numId w:val="120"/>
        </w:numPr>
        <w:jc w:val="both"/>
        <w:rPr>
          <w:kern w:val="2"/>
        </w:rPr>
      </w:pPr>
      <w:r w:rsidRPr="005C56FB">
        <w:rPr>
          <w:kern w:val="2"/>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694C86" w:rsidRPr="005C56FB" w:rsidRDefault="00694C86" w:rsidP="00A55773">
      <w:pPr>
        <w:numPr>
          <w:ilvl w:val="0"/>
          <w:numId w:val="120"/>
        </w:numPr>
        <w:jc w:val="both"/>
        <w:rPr>
          <w:kern w:val="2"/>
        </w:rPr>
      </w:pPr>
      <w:r w:rsidRPr="005C56FB">
        <w:rPr>
          <w:kern w:val="2"/>
        </w:rPr>
        <w:lastRenderedPageBreak/>
        <w:t xml:space="preserve">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694C86" w:rsidRPr="005C56FB" w:rsidRDefault="00694C86" w:rsidP="00A55773">
      <w:pPr>
        <w:numPr>
          <w:ilvl w:val="0"/>
          <w:numId w:val="120"/>
        </w:numPr>
        <w:jc w:val="both"/>
        <w:rPr>
          <w:kern w:val="2"/>
        </w:rPr>
      </w:pPr>
      <w:r w:rsidRPr="005C56FB">
        <w:rPr>
          <w:kern w:val="2"/>
        </w:rPr>
        <w:t xml:space="preserve">укрепление физического и духовного здоровья </w:t>
      </w:r>
      <w:proofErr w:type="gramStart"/>
      <w:r w:rsidRPr="005C56FB">
        <w:rPr>
          <w:kern w:val="2"/>
        </w:rPr>
        <w:t>обучающихся</w:t>
      </w:r>
      <w:proofErr w:type="gramEnd"/>
      <w:r w:rsidRPr="005C56FB">
        <w:rPr>
          <w:kern w:val="2"/>
        </w:rPr>
        <w:t xml:space="preserve">. </w:t>
      </w:r>
    </w:p>
    <w:p w:rsidR="00694C86" w:rsidRPr="005C56FB" w:rsidRDefault="00694C86" w:rsidP="00694C86">
      <w:pPr>
        <w:autoSpaceDE w:val="0"/>
        <w:autoSpaceDN w:val="0"/>
        <w:adjustRightInd w:val="0"/>
        <w:ind w:firstLine="709"/>
        <w:jc w:val="both"/>
      </w:pPr>
      <w:r w:rsidRPr="005C56FB">
        <w:t xml:space="preserve">ООП НОО </w:t>
      </w:r>
      <w:proofErr w:type="gramStart"/>
      <w:r w:rsidRPr="005C56FB">
        <w:t>ориентирована</w:t>
      </w:r>
      <w:proofErr w:type="gramEnd"/>
      <w:r w:rsidRPr="005C56FB">
        <w:t xml:space="preserve"> на становление личностных характеристик</w:t>
      </w:r>
      <w:r w:rsidRPr="005C56FB">
        <w:rPr>
          <w:b/>
        </w:rPr>
        <w:t xml:space="preserve"> </w:t>
      </w:r>
      <w:r w:rsidRPr="005C56FB">
        <w:t xml:space="preserve">выпускника. </w:t>
      </w:r>
    </w:p>
    <w:p w:rsidR="00694C86" w:rsidRDefault="00694C86" w:rsidP="00694C86">
      <w:pPr>
        <w:autoSpaceDE w:val="0"/>
        <w:autoSpaceDN w:val="0"/>
        <w:adjustRightInd w:val="0"/>
        <w:ind w:firstLine="709"/>
        <w:rPr>
          <w:b/>
        </w:rPr>
      </w:pPr>
    </w:p>
    <w:p w:rsidR="00694C86" w:rsidRPr="005C56FB" w:rsidRDefault="00694C86" w:rsidP="00694C86">
      <w:pPr>
        <w:autoSpaceDE w:val="0"/>
        <w:autoSpaceDN w:val="0"/>
        <w:adjustRightInd w:val="0"/>
        <w:ind w:firstLine="709"/>
        <w:jc w:val="both"/>
        <w:rPr>
          <w:b/>
        </w:rPr>
      </w:pPr>
      <w:r w:rsidRPr="005C56FB">
        <w:rPr>
          <w:b/>
        </w:rPr>
        <w:t>«Портрет выпускника начальной школы»</w:t>
      </w:r>
    </w:p>
    <w:p w:rsidR="00694C86" w:rsidRPr="005C56FB" w:rsidRDefault="00694C86" w:rsidP="00694C86">
      <w:pPr>
        <w:tabs>
          <w:tab w:val="left" w:pos="993"/>
        </w:tabs>
        <w:autoSpaceDE w:val="0"/>
        <w:autoSpaceDN w:val="0"/>
        <w:adjustRightInd w:val="0"/>
        <w:ind w:firstLine="709"/>
        <w:jc w:val="both"/>
      </w:pPr>
      <w:proofErr w:type="gramStart"/>
      <w:r w:rsidRPr="005C56FB">
        <w:t>Любящий свой народ, свой край и свою Родину; уважающий и принимающий ценности семьи и общества; любознательный, активно и заинтересованно познающий мир; владеющий основами умения учиться, способный к организации собственной деятельности; готовый самостоятельно действовать и отвечать за свои поступки перед семьей и обществом; доброжелательный, умеющий слушать и слышать собеседника, обосновывать  свою позицию, высказывать свое мнение;</w:t>
      </w:r>
      <w:proofErr w:type="gramEnd"/>
      <w:r w:rsidRPr="005C56FB">
        <w:t xml:space="preserve"> </w:t>
      </w:r>
      <w:proofErr w:type="gramStart"/>
      <w:r w:rsidRPr="005C56FB">
        <w:t>выполняющий</w:t>
      </w:r>
      <w:proofErr w:type="gramEnd"/>
      <w:r w:rsidRPr="005C56FB">
        <w:t xml:space="preserve"> правила здорового и безопасного для себя и окружающих образа жизни.</w:t>
      </w:r>
    </w:p>
    <w:p w:rsidR="00694C86" w:rsidRPr="005C56FB" w:rsidRDefault="00694C86" w:rsidP="00694C86">
      <w:pPr>
        <w:ind w:firstLine="709"/>
        <w:jc w:val="both"/>
      </w:pPr>
      <w:r w:rsidRPr="005C56FB">
        <w:t>Для реализации ООП НОО сделан выбор</w:t>
      </w:r>
      <w:r w:rsidRPr="00B2457B">
        <w:t xml:space="preserve"> УМК «Школа России», который прошёл государственно-общественную экспертизу и рекомендован к использованию в образовании по ФГОС НОО.</w:t>
      </w:r>
    </w:p>
    <w:p w:rsidR="00694C86" w:rsidRPr="005C56FB" w:rsidRDefault="00694C86" w:rsidP="00694C86">
      <w:pPr>
        <w:pStyle w:val="ab"/>
        <w:spacing w:line="240" w:lineRule="auto"/>
        <w:ind w:firstLine="709"/>
        <w:rPr>
          <w:rFonts w:ascii="Times New Roman" w:hAnsi="Times New Roman"/>
          <w:color w:val="auto"/>
          <w:sz w:val="24"/>
          <w:szCs w:val="24"/>
          <w:lang w:val="ru-RU"/>
        </w:rPr>
      </w:pPr>
      <w:r w:rsidRPr="005C56FB">
        <w:rPr>
          <w:rFonts w:ascii="Times New Roman" w:hAnsi="Times New Roman"/>
          <w:color w:val="auto"/>
          <w:sz w:val="24"/>
          <w:szCs w:val="24"/>
        </w:rPr>
        <w:t xml:space="preserve">Реализация </w:t>
      </w:r>
      <w:proofErr w:type="spellStart"/>
      <w:r w:rsidRPr="005C56FB">
        <w:rPr>
          <w:rFonts w:ascii="Times New Roman" w:hAnsi="Times New Roman"/>
          <w:color w:val="auto"/>
          <w:sz w:val="24"/>
          <w:szCs w:val="24"/>
        </w:rPr>
        <w:t>компетентностного</w:t>
      </w:r>
      <w:proofErr w:type="spellEnd"/>
      <w:r w:rsidRPr="005C56FB">
        <w:rPr>
          <w:rFonts w:ascii="Times New Roman" w:hAnsi="Times New Roman"/>
          <w:color w:val="auto"/>
          <w:sz w:val="24"/>
          <w:szCs w:val="24"/>
        </w:rPr>
        <w:t xml:space="preserve"> подхода предусматривает широкое испол</w:t>
      </w:r>
      <w:r w:rsidRPr="005C56FB">
        <w:rPr>
          <w:rFonts w:ascii="Times New Roman" w:hAnsi="Times New Roman"/>
          <w:color w:val="auto"/>
          <w:sz w:val="24"/>
          <w:szCs w:val="24"/>
        </w:rPr>
        <w:t>ь</w:t>
      </w:r>
      <w:r w:rsidRPr="005C56FB">
        <w:rPr>
          <w:rFonts w:ascii="Times New Roman" w:hAnsi="Times New Roman"/>
          <w:color w:val="auto"/>
          <w:sz w:val="24"/>
          <w:szCs w:val="24"/>
        </w:rPr>
        <w:t>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w:t>
      </w:r>
      <w:r w:rsidRPr="005C56FB">
        <w:rPr>
          <w:rFonts w:ascii="Times New Roman" w:hAnsi="Times New Roman"/>
          <w:color w:val="auto"/>
          <w:sz w:val="24"/>
          <w:szCs w:val="24"/>
          <w:lang w:val="ru-RU"/>
        </w:rPr>
        <w:t xml:space="preserve"> младших школьников.</w:t>
      </w:r>
    </w:p>
    <w:p w:rsidR="00694C86" w:rsidRPr="005C56FB" w:rsidRDefault="00694C86" w:rsidP="00694C86">
      <w:pPr>
        <w:autoSpaceDE w:val="0"/>
        <w:autoSpaceDN w:val="0"/>
        <w:adjustRightInd w:val="0"/>
        <w:ind w:firstLine="709"/>
        <w:jc w:val="both"/>
        <w:rPr>
          <w:b/>
        </w:rPr>
      </w:pPr>
      <w:proofErr w:type="gramStart"/>
      <w:r w:rsidRPr="005C56FB">
        <w:rPr>
          <w:b/>
        </w:rPr>
        <w:t>ООП НОО</w:t>
      </w:r>
      <w:r w:rsidRPr="005C56FB">
        <w:rPr>
          <w:lang w:bidi="ru-RU"/>
        </w:rPr>
        <w:t xml:space="preserve"> составлена с </w:t>
      </w:r>
      <w:r w:rsidRPr="005C56FB">
        <w:rPr>
          <w:bCs/>
          <w:lang w:bidi="ru-RU"/>
        </w:rPr>
        <w:t>учетом культурно-исторических, этнических, социально-экономических, демографических особенностей г. Котельники Московской области</w:t>
      </w:r>
      <w:r w:rsidRPr="005C56FB">
        <w:rPr>
          <w:lang w:bidi="ru-RU"/>
        </w:rPr>
        <w:t xml:space="preserve"> и  реализуется  через учебный план и внеурочную деятельность.</w:t>
      </w:r>
      <w:proofErr w:type="gramEnd"/>
      <w:r w:rsidRPr="005C56FB">
        <w:rPr>
          <w:lang w:bidi="ru-RU"/>
        </w:rPr>
        <w:t xml:space="preserve"> Учебный план  школы соответствует  федеральным государственным образовательным стандартам начального общего образования. Внеурочная деятельность организуется по направлениям развития личности (</w:t>
      </w:r>
      <w:r w:rsidRPr="005C56FB">
        <w:rPr>
          <w:bCs/>
          <w:lang w:bidi="ru-RU"/>
        </w:rPr>
        <w:t xml:space="preserve">спортивно-оздоровительное, духовно-нравственное, социальное, </w:t>
      </w:r>
      <w:proofErr w:type="spellStart"/>
      <w:r w:rsidRPr="005C56FB">
        <w:rPr>
          <w:bCs/>
          <w:lang w:bidi="ru-RU"/>
        </w:rPr>
        <w:t>общеинтеллектуальное</w:t>
      </w:r>
      <w:proofErr w:type="spellEnd"/>
      <w:r w:rsidRPr="005C56FB">
        <w:rPr>
          <w:bCs/>
          <w:lang w:bidi="ru-RU"/>
        </w:rPr>
        <w:t>, общекультурное</w:t>
      </w:r>
      <w:r w:rsidRPr="005C56FB">
        <w:rPr>
          <w:lang w:bidi="ru-RU"/>
        </w:rPr>
        <w:t xml:space="preserve">) и реализуется через </w:t>
      </w:r>
      <w:r w:rsidRPr="005C56FB">
        <w:t>взаимодействие с семьёй (родительские собрания, консультации</w:t>
      </w:r>
      <w:r w:rsidRPr="005C56FB">
        <w:rPr>
          <w:iCs/>
        </w:rPr>
        <w:t xml:space="preserve">, </w:t>
      </w:r>
      <w:r w:rsidRPr="005C56FB">
        <w:t xml:space="preserve">индивидуальная работа, посещение семей классным руководителем); сотрудничество с учреждениями дополнительного образования и культуры, организациями: (Дом культуры «Белая Дача», </w:t>
      </w:r>
      <w:proofErr w:type="spellStart"/>
      <w:proofErr w:type="gramStart"/>
      <w:r w:rsidRPr="005C56FB">
        <w:t>конно-спортивная</w:t>
      </w:r>
      <w:proofErr w:type="spellEnd"/>
      <w:proofErr w:type="gramEnd"/>
      <w:r w:rsidRPr="005C56FB">
        <w:t xml:space="preserve"> школа «Белка», </w:t>
      </w:r>
      <w:proofErr w:type="spellStart"/>
      <w:r w:rsidRPr="005C56FB">
        <w:t>Кузьминский</w:t>
      </w:r>
      <w:proofErr w:type="spellEnd"/>
      <w:r w:rsidRPr="005C56FB">
        <w:t xml:space="preserve"> лесопарк, детско-юношеская спортивная школа,  Школа искусств); развитие ученического самоуправления и участие в его  деятельности.</w:t>
      </w:r>
    </w:p>
    <w:p w:rsidR="00694C86" w:rsidRPr="005C56FB" w:rsidRDefault="00694C86" w:rsidP="00694C86">
      <w:pPr>
        <w:autoSpaceDE w:val="0"/>
        <w:ind w:firstLine="709"/>
        <w:jc w:val="both"/>
        <w:rPr>
          <w:lang w:bidi="ru-RU"/>
        </w:rPr>
      </w:pPr>
      <w:r w:rsidRPr="005C56FB">
        <w:rPr>
          <w:lang w:bidi="ru-RU"/>
        </w:rPr>
        <w:t xml:space="preserve">Учебная нагрузка и режим занятий обучающихся определяются в соответствии с действующими </w:t>
      </w:r>
      <w:r w:rsidRPr="005C56FB">
        <w:rPr>
          <w:bCs/>
          <w:lang w:bidi="ru-RU"/>
        </w:rPr>
        <w:t>санитарными нормам</w:t>
      </w:r>
      <w:r w:rsidRPr="005C56FB">
        <w:rPr>
          <w:lang w:bidi="ru-RU"/>
        </w:rPr>
        <w:t>и.</w:t>
      </w:r>
    </w:p>
    <w:p w:rsidR="00694C86" w:rsidRPr="005C56FB" w:rsidRDefault="00694C86" w:rsidP="00694C86">
      <w:pPr>
        <w:autoSpaceDE w:val="0"/>
        <w:autoSpaceDN w:val="0"/>
        <w:adjustRightInd w:val="0"/>
        <w:ind w:firstLine="709"/>
        <w:jc w:val="both"/>
        <w:rPr>
          <w:b/>
        </w:rPr>
      </w:pPr>
      <w:r w:rsidRPr="005C56FB">
        <w:rPr>
          <w:b/>
        </w:rPr>
        <w:t>ООП НОО предусматривает:</w:t>
      </w:r>
      <w:r w:rsidRPr="005C56FB">
        <w:rPr>
          <w:rStyle w:val="dash041e0431044b0447043d044b0439char1"/>
          <w:iCs/>
        </w:rPr>
        <w:t xml:space="preserve"> </w:t>
      </w:r>
      <w:r w:rsidRPr="005C56FB">
        <w:t xml:space="preserve"> достижение следующих результатов образования:</w:t>
      </w:r>
    </w:p>
    <w:p w:rsidR="00694C86" w:rsidRPr="005C56FB" w:rsidRDefault="00694C86" w:rsidP="00A55773">
      <w:pPr>
        <w:numPr>
          <w:ilvl w:val="0"/>
          <w:numId w:val="122"/>
        </w:numPr>
        <w:ind w:left="567"/>
        <w:jc w:val="both"/>
      </w:pPr>
      <w:r w:rsidRPr="005C56FB">
        <w:t xml:space="preserve">– </w:t>
      </w:r>
      <w:r w:rsidRPr="005C56FB">
        <w:rPr>
          <w:iCs/>
        </w:rPr>
        <w:t>личностные результаты: г</w:t>
      </w:r>
      <w:r w:rsidRPr="005C56FB">
        <w:t xml:space="preserve">отовность и способность к саморазвитию; </w:t>
      </w:r>
      <w:proofErr w:type="spellStart"/>
      <w:r w:rsidRPr="005C56FB">
        <w:t>сформированность</w:t>
      </w:r>
      <w:proofErr w:type="spellEnd"/>
      <w:r w:rsidRPr="005C56FB">
        <w:t xml:space="preserve"> познавательной мотивации; ценностно-смысловые установки, отражающие индивидуально-личностные позиции </w:t>
      </w:r>
      <w:proofErr w:type="gramStart"/>
      <w:r w:rsidRPr="005C56FB">
        <w:t>обучающихся</w:t>
      </w:r>
      <w:proofErr w:type="gramEnd"/>
      <w:r w:rsidRPr="005C56FB">
        <w:t>;</w:t>
      </w:r>
    </w:p>
    <w:p w:rsidR="00694C86" w:rsidRPr="005C56FB" w:rsidRDefault="00694C86" w:rsidP="00A55773">
      <w:pPr>
        <w:numPr>
          <w:ilvl w:val="0"/>
          <w:numId w:val="122"/>
        </w:numPr>
        <w:ind w:left="567"/>
        <w:jc w:val="both"/>
      </w:pPr>
      <w:proofErr w:type="gramStart"/>
      <w:r w:rsidRPr="005C56FB">
        <w:t xml:space="preserve">– </w:t>
      </w:r>
      <w:proofErr w:type="spellStart"/>
      <w:r w:rsidRPr="005C56FB">
        <w:rPr>
          <w:iCs/>
        </w:rPr>
        <w:t>метапредметные</w:t>
      </w:r>
      <w:proofErr w:type="spellEnd"/>
      <w:r w:rsidRPr="005C56FB">
        <w:rPr>
          <w:iCs/>
        </w:rPr>
        <w:t xml:space="preserve"> результаты</w:t>
      </w:r>
      <w:r w:rsidRPr="005C56FB">
        <w:t xml:space="preserve">, включающих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составляющими основу умения учиться, и </w:t>
      </w:r>
      <w:proofErr w:type="spellStart"/>
      <w:r w:rsidRPr="005C56FB">
        <w:t>межпредметными</w:t>
      </w:r>
      <w:proofErr w:type="spellEnd"/>
      <w:r w:rsidRPr="005C56FB">
        <w:t xml:space="preserve"> понятиями;</w:t>
      </w:r>
      <w:proofErr w:type="gramEnd"/>
    </w:p>
    <w:p w:rsidR="00694C86" w:rsidRPr="005C56FB" w:rsidRDefault="00694C86" w:rsidP="00A55773">
      <w:pPr>
        <w:numPr>
          <w:ilvl w:val="0"/>
          <w:numId w:val="122"/>
        </w:numPr>
        <w:ind w:left="567"/>
        <w:jc w:val="both"/>
      </w:pPr>
      <w:r w:rsidRPr="005C56FB">
        <w:t xml:space="preserve">– </w:t>
      </w:r>
      <w:r w:rsidRPr="005C56FB">
        <w:rPr>
          <w:rStyle w:val="dash041e0431044b0447043d044b0439char1"/>
          <w:iCs/>
        </w:rPr>
        <w:t xml:space="preserve">предметные результаты: </w:t>
      </w:r>
      <w:r w:rsidRPr="005C56FB">
        <w:t>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694C86" w:rsidRPr="005C56FB" w:rsidRDefault="00694C86" w:rsidP="00A55773">
      <w:pPr>
        <w:numPr>
          <w:ilvl w:val="0"/>
          <w:numId w:val="122"/>
        </w:numPr>
        <w:autoSpaceDE w:val="0"/>
        <w:autoSpaceDN w:val="0"/>
        <w:adjustRightInd w:val="0"/>
        <w:ind w:left="567"/>
        <w:jc w:val="both"/>
        <w:rPr>
          <w:b/>
        </w:rPr>
      </w:pPr>
      <w:r w:rsidRPr="005C56FB">
        <w:t xml:space="preserve">достижение планируемых результатов освоения </w:t>
      </w:r>
      <w:r w:rsidRPr="00B2457B">
        <w:t>ООП НОО</w:t>
      </w:r>
      <w:r w:rsidRPr="005C56FB">
        <w:rPr>
          <w:b/>
        </w:rPr>
        <w:t xml:space="preserve"> </w:t>
      </w:r>
      <w:r w:rsidRPr="005C56FB">
        <w:t>всеми обучающимися, в том числе детьми с ограниченными возможностями здоровья;</w:t>
      </w:r>
    </w:p>
    <w:p w:rsidR="00694C86" w:rsidRPr="005C56FB" w:rsidRDefault="00694C86" w:rsidP="00A55773">
      <w:pPr>
        <w:numPr>
          <w:ilvl w:val="0"/>
          <w:numId w:val="122"/>
        </w:numPr>
        <w:autoSpaceDE w:val="0"/>
        <w:ind w:left="567"/>
        <w:jc w:val="both"/>
      </w:pPr>
      <w:r w:rsidRPr="005C56FB">
        <w:t>выявление и развитие способностей обучающихся, организацию общественно полезной деятельности, в том числе социальной практики, с использованием возможностей  социума.</w:t>
      </w:r>
    </w:p>
    <w:p w:rsidR="00694C86" w:rsidRPr="005C56FB" w:rsidRDefault="00694C86" w:rsidP="00A55773">
      <w:pPr>
        <w:numPr>
          <w:ilvl w:val="0"/>
          <w:numId w:val="122"/>
        </w:numPr>
        <w:autoSpaceDE w:val="0"/>
        <w:ind w:left="567"/>
        <w:jc w:val="both"/>
      </w:pPr>
      <w:r w:rsidRPr="005C56FB">
        <w:lastRenderedPageBreak/>
        <w:t>организацию интеллектуальных и творческих соревнований, научно - технического творчества и проектно - исследовательской деятельности;</w:t>
      </w:r>
    </w:p>
    <w:p w:rsidR="00694C86" w:rsidRPr="005C56FB" w:rsidRDefault="00694C86" w:rsidP="00A55773">
      <w:pPr>
        <w:numPr>
          <w:ilvl w:val="0"/>
          <w:numId w:val="122"/>
        </w:numPr>
        <w:autoSpaceDE w:val="0"/>
        <w:ind w:left="567"/>
        <w:jc w:val="both"/>
      </w:pPr>
      <w:r w:rsidRPr="005C56FB">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5C56FB">
        <w:t>внутришкольной</w:t>
      </w:r>
      <w:proofErr w:type="spellEnd"/>
      <w:r w:rsidRPr="005C56FB">
        <w:t xml:space="preserve"> социальной среды;</w:t>
      </w:r>
    </w:p>
    <w:p w:rsidR="00694C86" w:rsidRPr="005C56FB" w:rsidRDefault="00694C86" w:rsidP="00A55773">
      <w:pPr>
        <w:numPr>
          <w:ilvl w:val="0"/>
          <w:numId w:val="122"/>
        </w:numPr>
        <w:autoSpaceDE w:val="0"/>
        <w:ind w:left="567"/>
        <w:jc w:val="both"/>
      </w:pPr>
      <w:r w:rsidRPr="005C56FB">
        <w:t xml:space="preserve">использование в образовательном процессе современных образовательных технологий </w:t>
      </w:r>
      <w:proofErr w:type="spellStart"/>
      <w:r w:rsidRPr="005C56FB">
        <w:t>деятельностного</w:t>
      </w:r>
      <w:proofErr w:type="spellEnd"/>
      <w:r w:rsidRPr="005C56FB">
        <w:t xml:space="preserve"> типа;</w:t>
      </w:r>
    </w:p>
    <w:p w:rsidR="00694C86" w:rsidRPr="005C56FB" w:rsidRDefault="00694C86" w:rsidP="00A55773">
      <w:pPr>
        <w:numPr>
          <w:ilvl w:val="0"/>
          <w:numId w:val="122"/>
        </w:numPr>
        <w:autoSpaceDE w:val="0"/>
        <w:ind w:left="567"/>
        <w:jc w:val="both"/>
      </w:pPr>
      <w:r w:rsidRPr="005C56FB">
        <w:t>возможность эффективной самостоятельной работы обучающихся при поддержке  педагогических работников;</w:t>
      </w:r>
    </w:p>
    <w:p w:rsidR="00694C86" w:rsidRPr="005C56FB" w:rsidRDefault="00694C86" w:rsidP="00A55773">
      <w:pPr>
        <w:numPr>
          <w:ilvl w:val="0"/>
          <w:numId w:val="122"/>
        </w:numPr>
        <w:ind w:left="567"/>
        <w:jc w:val="both"/>
      </w:pPr>
      <w:r w:rsidRPr="005C56FB">
        <w:t xml:space="preserve">включение </w:t>
      </w:r>
      <w:proofErr w:type="gramStart"/>
      <w:r w:rsidRPr="005C56FB">
        <w:t>обучающихся</w:t>
      </w:r>
      <w:proofErr w:type="gramEnd"/>
      <w:r w:rsidRPr="005C56FB">
        <w:t xml:space="preserve"> в процессы познания и преобразования внешкольной социальной среды  для приобретения опыта реального управления и действия.</w:t>
      </w:r>
    </w:p>
    <w:p w:rsidR="00694C86" w:rsidRPr="005C56FB" w:rsidRDefault="00694C86" w:rsidP="00A55773">
      <w:pPr>
        <w:numPr>
          <w:ilvl w:val="0"/>
          <w:numId w:val="122"/>
        </w:numPr>
        <w:ind w:left="567"/>
        <w:jc w:val="both"/>
      </w:pPr>
      <w:r w:rsidRPr="005C56FB">
        <w:t xml:space="preserve">МБОУ КСОШ №3, </w:t>
      </w:r>
      <w:proofErr w:type="gramStart"/>
      <w:r w:rsidRPr="005C56FB">
        <w:t>реализующая</w:t>
      </w:r>
      <w:proofErr w:type="gramEnd"/>
      <w:r w:rsidRPr="005C56FB">
        <w:t xml:space="preserve"> основную образовательную программу начального общего образования,  обеспечивает обязательное ознакомление обучающихся и их родителей (законных представителей) как участников образовательного процесса:</w:t>
      </w:r>
    </w:p>
    <w:p w:rsidR="00694C86" w:rsidRPr="005C56FB" w:rsidRDefault="00694C86" w:rsidP="00A55773">
      <w:pPr>
        <w:numPr>
          <w:ilvl w:val="0"/>
          <w:numId w:val="121"/>
        </w:numPr>
        <w:autoSpaceDE w:val="0"/>
        <w:jc w:val="both"/>
      </w:pPr>
      <w:r w:rsidRPr="005C56FB">
        <w:t>с уставом и другими документами, регламентирующими осуществление образовательного процесса в этом учреждении;</w:t>
      </w:r>
    </w:p>
    <w:p w:rsidR="00694C86" w:rsidRPr="005C56FB" w:rsidRDefault="00694C86" w:rsidP="00A55773">
      <w:pPr>
        <w:numPr>
          <w:ilvl w:val="0"/>
          <w:numId w:val="121"/>
        </w:numPr>
        <w:autoSpaceDE w:val="0"/>
        <w:jc w:val="both"/>
      </w:pPr>
      <w:r w:rsidRPr="005C56FB">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694C86" w:rsidRPr="005C56FB" w:rsidRDefault="00694C86" w:rsidP="00A55773">
      <w:pPr>
        <w:numPr>
          <w:ilvl w:val="0"/>
          <w:numId w:val="121"/>
        </w:numPr>
        <w:autoSpaceDE w:val="0"/>
        <w:autoSpaceDN w:val="0"/>
        <w:adjustRightInd w:val="0"/>
        <w:jc w:val="both"/>
        <w:rPr>
          <w:b/>
        </w:rPr>
      </w:pPr>
      <w:r w:rsidRPr="005C56FB">
        <w:t>права и обязанности родителей (законных представителей) обучающихся в части, касающейся участия в формировании и обеспечении освоения своими детьми ООП НОО школы, могут закрепляться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694C86" w:rsidRPr="005C56FB" w:rsidRDefault="00694C86" w:rsidP="00694C86">
      <w:pPr>
        <w:jc w:val="both"/>
        <w:rPr>
          <w:b/>
          <w:bCs/>
        </w:rPr>
      </w:pPr>
      <w:r w:rsidRPr="005C56FB">
        <w:rPr>
          <w:b/>
          <w:bCs/>
        </w:rPr>
        <w:t>1.1.5. Общие подходы к организации внеурочной деятельности</w:t>
      </w:r>
    </w:p>
    <w:p w:rsidR="00694C86" w:rsidRPr="005C56FB" w:rsidRDefault="00694C86" w:rsidP="00694C86">
      <w:pPr>
        <w:tabs>
          <w:tab w:val="left" w:pos="557"/>
          <w:tab w:val="left" w:pos="568"/>
          <w:tab w:val="left" w:pos="580"/>
        </w:tabs>
        <w:ind w:firstLine="709"/>
        <w:jc w:val="both"/>
      </w:pPr>
      <w:r w:rsidRPr="005C56FB">
        <w:t xml:space="preserve">Внеурочная деятельность в школе имеет два направления, отражённых в основной образовательной программе: дополнительное образование и событийные </w:t>
      </w:r>
      <w:proofErr w:type="gramStart"/>
      <w:r w:rsidRPr="005C56FB">
        <w:t>формы</w:t>
      </w:r>
      <w:proofErr w:type="gramEnd"/>
      <w:r w:rsidRPr="005C56FB">
        <w:t xml:space="preserve"> и массовые мероприятия.</w:t>
      </w:r>
    </w:p>
    <w:p w:rsidR="00694C86" w:rsidRPr="005C56FB" w:rsidRDefault="00694C86" w:rsidP="00694C86">
      <w:pPr>
        <w:ind w:firstLine="709"/>
        <w:jc w:val="both"/>
      </w:pPr>
      <w:r w:rsidRPr="005C56FB">
        <w:t>Внеурочная деятельность позволяет решить следующие задачи:</w:t>
      </w:r>
    </w:p>
    <w:p w:rsidR="00694C86" w:rsidRPr="005C56FB" w:rsidRDefault="00694C86" w:rsidP="00694C86">
      <w:pPr>
        <w:pStyle w:val="af8"/>
        <w:numPr>
          <w:ilvl w:val="0"/>
          <w:numId w:val="2"/>
        </w:numPr>
        <w:tabs>
          <w:tab w:val="num" w:pos="720"/>
        </w:tabs>
        <w:ind w:left="0" w:firstLine="709"/>
        <w:rPr>
          <w:lang w:val="ru-RU"/>
        </w:rPr>
      </w:pPr>
      <w:r w:rsidRPr="005C56FB">
        <w:rPr>
          <w:lang w:val="ru-RU"/>
        </w:rPr>
        <w:t xml:space="preserve">обеспечивать благоприятную адаптацию ребенка в школе; </w:t>
      </w:r>
    </w:p>
    <w:p w:rsidR="00694C86" w:rsidRPr="005C56FB" w:rsidRDefault="00694C86" w:rsidP="00694C86">
      <w:pPr>
        <w:pStyle w:val="af8"/>
        <w:numPr>
          <w:ilvl w:val="0"/>
          <w:numId w:val="2"/>
        </w:numPr>
        <w:tabs>
          <w:tab w:val="num" w:pos="720"/>
        </w:tabs>
        <w:ind w:left="0" w:firstLine="709"/>
      </w:pPr>
      <w:proofErr w:type="spellStart"/>
      <w:r w:rsidRPr="005C56FB">
        <w:t>оптимизировать</w:t>
      </w:r>
      <w:proofErr w:type="spellEnd"/>
      <w:r w:rsidRPr="005C56FB">
        <w:t xml:space="preserve"> </w:t>
      </w:r>
      <w:proofErr w:type="spellStart"/>
      <w:r w:rsidRPr="005C56FB">
        <w:t>учебную</w:t>
      </w:r>
      <w:proofErr w:type="spellEnd"/>
      <w:r w:rsidRPr="005C56FB">
        <w:t xml:space="preserve"> </w:t>
      </w:r>
      <w:proofErr w:type="spellStart"/>
      <w:r w:rsidRPr="005C56FB">
        <w:t>нагрузку</w:t>
      </w:r>
      <w:proofErr w:type="spellEnd"/>
      <w:r w:rsidRPr="005C56FB">
        <w:t xml:space="preserve"> </w:t>
      </w:r>
      <w:proofErr w:type="spellStart"/>
      <w:r w:rsidRPr="005C56FB">
        <w:t>обучающихся</w:t>
      </w:r>
      <w:proofErr w:type="spellEnd"/>
      <w:r w:rsidRPr="005C56FB">
        <w:t xml:space="preserve">; </w:t>
      </w:r>
    </w:p>
    <w:p w:rsidR="00694C86" w:rsidRPr="005C56FB" w:rsidRDefault="00694C86" w:rsidP="00694C86">
      <w:pPr>
        <w:pStyle w:val="af8"/>
        <w:numPr>
          <w:ilvl w:val="0"/>
          <w:numId w:val="2"/>
        </w:numPr>
        <w:tabs>
          <w:tab w:val="num" w:pos="720"/>
        </w:tabs>
        <w:ind w:left="0" w:firstLine="709"/>
        <w:rPr>
          <w:lang w:val="ru-RU"/>
        </w:rPr>
      </w:pPr>
      <w:r w:rsidRPr="005C56FB">
        <w:rPr>
          <w:lang w:val="ru-RU"/>
        </w:rPr>
        <w:t xml:space="preserve">улучшать условия для развития ребенка; </w:t>
      </w:r>
    </w:p>
    <w:p w:rsidR="00694C86" w:rsidRPr="005C56FB" w:rsidRDefault="00694C86" w:rsidP="00694C86">
      <w:pPr>
        <w:pStyle w:val="af8"/>
        <w:numPr>
          <w:ilvl w:val="0"/>
          <w:numId w:val="2"/>
        </w:numPr>
        <w:tabs>
          <w:tab w:val="num" w:pos="720"/>
        </w:tabs>
        <w:ind w:left="0" w:firstLine="709"/>
        <w:rPr>
          <w:lang w:val="ru-RU"/>
        </w:rPr>
      </w:pPr>
      <w:r w:rsidRPr="005C56FB">
        <w:rPr>
          <w:lang w:val="ru-RU"/>
        </w:rPr>
        <w:t xml:space="preserve">учитывать возрастные и индивидуальные особенности </w:t>
      </w:r>
      <w:proofErr w:type="gramStart"/>
      <w:r w:rsidRPr="005C56FB">
        <w:rPr>
          <w:lang w:val="ru-RU"/>
        </w:rPr>
        <w:t>обучающихся</w:t>
      </w:r>
      <w:proofErr w:type="gramEnd"/>
      <w:r w:rsidRPr="005C56FB">
        <w:rPr>
          <w:lang w:val="ru-RU"/>
        </w:rPr>
        <w:t xml:space="preserve">. </w:t>
      </w:r>
    </w:p>
    <w:p w:rsidR="00694C86" w:rsidRPr="005C56FB" w:rsidRDefault="00694C86" w:rsidP="00694C86">
      <w:pPr>
        <w:tabs>
          <w:tab w:val="left" w:pos="216"/>
        </w:tabs>
        <w:ind w:firstLine="709"/>
        <w:jc w:val="both"/>
      </w:pPr>
      <w:proofErr w:type="gramStart"/>
      <w:r w:rsidRPr="005C56FB">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5C56FB">
        <w:t>общеинтеллектуальное</w:t>
      </w:r>
      <w:proofErr w:type="spellEnd"/>
      <w:r w:rsidRPr="005C56FB">
        <w:t>, общекультурное), в таких формах как экскурсии, кружки, секции, круглые столы, конференции, диспуты,  олимпиады, соревнования, поисковые и научные исследования, общественно полезные практики и др.</w:t>
      </w:r>
      <w:proofErr w:type="gramEnd"/>
    </w:p>
    <w:p w:rsidR="00694C86" w:rsidRPr="005C56FB" w:rsidRDefault="00694C86" w:rsidP="00694C86">
      <w:pPr>
        <w:tabs>
          <w:tab w:val="left" w:pos="557"/>
          <w:tab w:val="left" w:pos="568"/>
          <w:tab w:val="left" w:pos="580"/>
        </w:tabs>
        <w:ind w:firstLine="709"/>
        <w:jc w:val="both"/>
      </w:pPr>
      <w:r w:rsidRPr="005C56FB">
        <w:t xml:space="preserve"> </w:t>
      </w:r>
      <w:r w:rsidRPr="005C56FB">
        <w:rPr>
          <w:b/>
          <w:bCs/>
        </w:rPr>
        <w:t xml:space="preserve">Дополнительное образование </w:t>
      </w:r>
      <w:r w:rsidRPr="005C56FB">
        <w:t>представлено в разных организационных формах (мастерская, студия, клуб, кружок и др.) с учётом специфики школы. В соответствии с этим создаются образовательные и рабочие программы дополнительного образования, которые включаются по своему содержанию в ту или иную часть основной образовательной программы.</w:t>
      </w:r>
    </w:p>
    <w:p w:rsidR="00694C86" w:rsidRPr="005C56FB" w:rsidRDefault="00694C86" w:rsidP="00694C86">
      <w:pPr>
        <w:tabs>
          <w:tab w:val="left" w:pos="557"/>
          <w:tab w:val="left" w:pos="568"/>
          <w:tab w:val="left" w:pos="580"/>
        </w:tabs>
        <w:ind w:firstLine="709"/>
        <w:jc w:val="both"/>
      </w:pPr>
      <w:r w:rsidRPr="005C56FB">
        <w:t>Занятия дополнительного образования вносятся в план внеурочной деятельности по санитарно-эпидемиологическим требованиям к условиям и организации обучения в ОУ и к учреждениям дополнительного образования.</w:t>
      </w:r>
    </w:p>
    <w:p w:rsidR="00694C86" w:rsidRPr="005C56FB" w:rsidRDefault="00694C86" w:rsidP="00694C86">
      <w:pPr>
        <w:tabs>
          <w:tab w:val="left" w:pos="557"/>
          <w:tab w:val="left" w:pos="568"/>
          <w:tab w:val="left" w:pos="580"/>
        </w:tabs>
        <w:ind w:firstLine="709"/>
        <w:jc w:val="both"/>
      </w:pPr>
      <w:proofErr w:type="gramStart"/>
      <w:r w:rsidRPr="005C56FB">
        <w:t xml:space="preserve">Реализация направления, связанного с проведением </w:t>
      </w:r>
      <w:r w:rsidRPr="005C56FB">
        <w:rPr>
          <w:b/>
          <w:bCs/>
        </w:rPr>
        <w:t>событийных форм и массовых мероприятий</w:t>
      </w:r>
      <w:r w:rsidRPr="005C56FB">
        <w:t xml:space="preserve">, осуществляется по определённой программе, где учитывается временная нагрузка на обучающихся и задачи воспитательной системы прогимназии. </w:t>
      </w:r>
      <w:proofErr w:type="gramEnd"/>
    </w:p>
    <w:p w:rsidR="00694C86" w:rsidRPr="005C56FB" w:rsidRDefault="00694C86" w:rsidP="00694C86">
      <w:pPr>
        <w:tabs>
          <w:tab w:val="left" w:pos="557"/>
          <w:tab w:val="left" w:pos="568"/>
          <w:tab w:val="left" w:pos="580"/>
        </w:tabs>
        <w:ind w:firstLine="709"/>
        <w:jc w:val="both"/>
      </w:pPr>
      <w:r w:rsidRPr="005C56FB">
        <w:t xml:space="preserve">Оценка результатов внеурочной деятельности строится в контексте общей концепции оценивания планируемых результатов. Результаты, как и сами мероприятия,  могут входить в различные программы: программу формирования УУД </w:t>
      </w:r>
      <w:proofErr w:type="gramStart"/>
      <w:r w:rsidRPr="005C56FB">
        <w:t>обучающихся</w:t>
      </w:r>
      <w:proofErr w:type="gramEnd"/>
      <w:r w:rsidRPr="005C56FB">
        <w:t>, программу духовно-</w:t>
      </w:r>
      <w:r w:rsidRPr="005C56FB">
        <w:lastRenderedPageBreak/>
        <w:t>нравственного развития, воспитания, обучающихся, программу формирования экологической культуры, здорового и безопасного образа жизни.</w:t>
      </w:r>
      <w:r w:rsidRPr="005C56FB">
        <w:tab/>
      </w:r>
    </w:p>
    <w:p w:rsidR="00694C86" w:rsidRPr="005C56FB" w:rsidRDefault="00694C86" w:rsidP="00694C86">
      <w:pPr>
        <w:ind w:firstLine="709"/>
        <w:jc w:val="both"/>
        <w:rPr>
          <w:rFonts w:ascii="Cambria" w:hAnsi="Cambria"/>
          <w:b/>
        </w:rPr>
      </w:pPr>
      <w:r w:rsidRPr="005C56FB">
        <w:rPr>
          <w:bCs/>
          <w:lang w:eastAsia="ja-JP"/>
        </w:rPr>
        <w:t xml:space="preserve">В школе внеурочная деятельность организована в форме </w:t>
      </w:r>
      <w:r w:rsidRPr="005C56FB">
        <w:rPr>
          <w:b/>
          <w:bCs/>
          <w:lang w:eastAsia="ja-JP"/>
        </w:rPr>
        <w:t>оптимизационной модели:</w:t>
      </w:r>
      <w:r w:rsidRPr="005C56FB">
        <w:rPr>
          <w:lang w:eastAsia="ja-JP"/>
        </w:rPr>
        <w:t xml:space="preserve"> на основе оптимизации всех внутренних ресурсов образовательного учреждения.  </w:t>
      </w:r>
    </w:p>
    <w:p w:rsidR="00694C86" w:rsidRPr="005C56FB" w:rsidRDefault="00694C86" w:rsidP="00694C86">
      <w:pPr>
        <w:pStyle w:val="ad"/>
        <w:spacing w:after="0"/>
        <w:ind w:left="0" w:right="-54" w:firstLine="709"/>
        <w:jc w:val="both"/>
        <w:rPr>
          <w:lang w:eastAsia="ja-JP"/>
        </w:rPr>
      </w:pPr>
      <w:r w:rsidRPr="005C56FB">
        <w:rPr>
          <w:lang w:eastAsia="ja-JP"/>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содержательном и организационном единстве всех структурных подразделений.</w:t>
      </w:r>
    </w:p>
    <w:p w:rsidR="00694C86" w:rsidRPr="005C56FB" w:rsidRDefault="00694C86" w:rsidP="00694C86">
      <w:pPr>
        <w:pStyle w:val="af1"/>
        <w:jc w:val="center"/>
        <w:rPr>
          <w:rFonts w:ascii="Times New Roman" w:hAnsi="Times New Roman"/>
          <w:b/>
          <w:sz w:val="24"/>
          <w:szCs w:val="24"/>
        </w:rPr>
      </w:pPr>
    </w:p>
    <w:p w:rsidR="00694C86" w:rsidRPr="005C56FB" w:rsidRDefault="00694C86" w:rsidP="00694C86">
      <w:pPr>
        <w:autoSpaceDE w:val="0"/>
        <w:autoSpaceDN w:val="0"/>
        <w:adjustRightInd w:val="0"/>
        <w:jc w:val="center"/>
        <w:rPr>
          <w:b/>
        </w:rPr>
      </w:pPr>
      <w:r w:rsidRPr="005C56FB">
        <w:rPr>
          <w:b/>
        </w:rPr>
        <w:t xml:space="preserve">1.2. Планируемые результаты освоения </w:t>
      </w:r>
      <w:proofErr w:type="gramStart"/>
      <w:r w:rsidRPr="005C56FB">
        <w:rPr>
          <w:b/>
        </w:rPr>
        <w:t>обучающимися</w:t>
      </w:r>
      <w:proofErr w:type="gramEnd"/>
      <w:r w:rsidRPr="005C56FB">
        <w:rPr>
          <w:b/>
        </w:rPr>
        <w:t xml:space="preserve"> ООП НОО</w:t>
      </w:r>
      <w:r w:rsidRPr="005C56FB">
        <w:t xml:space="preserve"> </w:t>
      </w:r>
    </w:p>
    <w:p w:rsidR="00694C86" w:rsidRPr="005C56FB" w:rsidRDefault="00694C86" w:rsidP="00694C86">
      <w:pPr>
        <w:ind w:firstLine="709"/>
        <w:jc w:val="both"/>
      </w:pPr>
      <w:r w:rsidRPr="005C56FB">
        <w:t>В соответствии с ФГОС, планируемые результаты освоения основной образовательной программы начального общего образования должны:</w:t>
      </w:r>
    </w:p>
    <w:p w:rsidR="00694C86" w:rsidRPr="005C56FB" w:rsidRDefault="00694C86" w:rsidP="00694C86">
      <w:pPr>
        <w:ind w:firstLine="709"/>
        <w:jc w:val="both"/>
      </w:pPr>
      <w:r w:rsidRPr="005C56FB">
        <w:t>- обеспечивать связь между требованиями ФГОС, образовательным процессом, системой оценки результатов освоения основной образовательной программы и являться основой для ее разработки;</w:t>
      </w:r>
    </w:p>
    <w:p w:rsidR="00694C86" w:rsidRPr="005C56FB" w:rsidRDefault="00694C86" w:rsidP="00694C86">
      <w:pPr>
        <w:ind w:firstLine="709"/>
        <w:jc w:val="both"/>
      </w:pPr>
      <w:r w:rsidRPr="005C56FB">
        <w:t xml:space="preserve">- являться содержательной и </w:t>
      </w:r>
      <w:proofErr w:type="spellStart"/>
      <w:r w:rsidRPr="005C56FB">
        <w:t>критериальной</w:t>
      </w:r>
      <w:proofErr w:type="spellEnd"/>
      <w:r w:rsidRPr="005C56FB">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w:t>
      </w:r>
    </w:p>
    <w:p w:rsidR="00694C86" w:rsidRPr="005C56FB" w:rsidRDefault="00694C86" w:rsidP="00694C86">
      <w:pPr>
        <w:ind w:firstLine="709"/>
        <w:jc w:val="center"/>
      </w:pPr>
      <w:r w:rsidRPr="005C56FB">
        <w:rPr>
          <w:b/>
        </w:rPr>
        <w:t>Планируемые результаты освоения ООП (по ФГОС)</w:t>
      </w:r>
    </w:p>
    <w:p w:rsidR="00694C86" w:rsidRPr="005C56FB" w:rsidRDefault="00694C86" w:rsidP="00694C86">
      <w:pPr>
        <w:jc w:val="both"/>
      </w:pPr>
      <w:r w:rsidRPr="005C56FB">
        <w:rPr>
          <w:noProof/>
          <w:lang w:eastAsia="hi-IN" w:bidi="hi-IN"/>
        </w:rPr>
        <w:pict>
          <v:roundrect id="_x0000_s1033" style="position:absolute;left:0;text-align:left;margin-left:161.2pt;margin-top:3.2pt;width:194.15pt;height:21.9pt;z-index:251667456" arcsize="10923f" fillcolor="#ebf9eb" strokecolor="green">
            <v:textbox style="mso-next-textbox:#_x0000_s1033">
              <w:txbxContent>
                <w:p w:rsidR="00694C86" w:rsidRPr="00CD46F0" w:rsidRDefault="00694C86" w:rsidP="00694C86">
                  <w:pPr>
                    <w:jc w:val="center"/>
                    <w:rPr>
                      <w:b/>
                      <w:color w:val="007635"/>
                    </w:rPr>
                  </w:pPr>
                  <w:r w:rsidRPr="00FC2845">
                    <w:rPr>
                      <w:b/>
                    </w:rPr>
                    <w:t>Типы</w:t>
                  </w:r>
                  <w:r w:rsidRPr="00CD46F0">
                    <w:rPr>
                      <w:b/>
                      <w:color w:val="007635"/>
                    </w:rPr>
                    <w:t xml:space="preserve"> </w:t>
                  </w:r>
                  <w:r w:rsidRPr="00FC2845">
                    <w:rPr>
                      <w:b/>
                    </w:rPr>
                    <w:t>результатов</w:t>
                  </w:r>
                </w:p>
              </w:txbxContent>
            </v:textbox>
          </v:roundrect>
        </w:pict>
      </w:r>
    </w:p>
    <w:p w:rsidR="00694C86" w:rsidRPr="005C56FB" w:rsidRDefault="00694C86" w:rsidP="00694C86">
      <w:pPr>
        <w:jc w:val="both"/>
      </w:pPr>
      <w:r w:rsidRPr="005C56FB">
        <w:rPr>
          <w:noProof/>
          <w:lang w:eastAsia="hi-IN" w:bidi="hi-IN"/>
        </w:rPr>
        <w:pict>
          <v:shapetype id="_x0000_t32" coordsize="21600,21600" o:spt="32" o:oned="t" path="m,l21600,21600e" filled="f">
            <v:path arrowok="t" fillok="f" o:connecttype="none"/>
            <o:lock v:ext="edit" shapetype="t"/>
          </v:shapetype>
          <v:shape id="_x0000_s1038" type="#_x0000_t32" style="position:absolute;left:0;text-align:left;margin-left:260.65pt;margin-top:11.3pt;width:0;height:19.9pt;z-index:251672576" o:connectortype="straight" strokecolor="green">
            <v:stroke endarrow="block"/>
          </v:shape>
        </w:pict>
      </w:r>
      <w:r w:rsidRPr="005C56FB">
        <w:rPr>
          <w:noProof/>
          <w:lang w:eastAsia="hi-IN" w:bidi="hi-IN"/>
        </w:rPr>
        <w:pict>
          <v:shape id="_x0000_s1039" type="#_x0000_t32" style="position:absolute;left:0;text-align:left;margin-left:286.8pt;margin-top:11.3pt;width:100pt;height:19.9pt;z-index:251673600" o:connectortype="straight" strokecolor="green">
            <v:stroke endarrow="block"/>
          </v:shape>
        </w:pict>
      </w:r>
      <w:r w:rsidRPr="005C56FB">
        <w:rPr>
          <w:noProof/>
          <w:lang w:eastAsia="hi-IN" w:bidi="hi-IN"/>
        </w:rPr>
        <w:pict>
          <v:shape id="_x0000_s1037" type="#_x0000_t32" style="position:absolute;left:0;text-align:left;margin-left:131.6pt;margin-top:11.3pt;width:105.45pt;height:19.9pt;flip:x;z-index:251671552" o:connectortype="straight" strokecolor="green">
            <v:stroke endarrow="block"/>
          </v:shape>
        </w:pict>
      </w:r>
    </w:p>
    <w:p w:rsidR="00694C86" w:rsidRPr="005C56FB" w:rsidRDefault="00694C86" w:rsidP="00694C86">
      <w:pPr>
        <w:jc w:val="both"/>
      </w:pPr>
    </w:p>
    <w:p w:rsidR="00694C86" w:rsidRPr="005C56FB" w:rsidRDefault="00694C86" w:rsidP="00694C86">
      <w:pPr>
        <w:jc w:val="both"/>
      </w:pPr>
      <w:r w:rsidRPr="005C56FB">
        <w:rPr>
          <w:noProof/>
          <w:lang w:eastAsia="hi-IN" w:bidi="hi-IN"/>
        </w:rPr>
        <w:pict>
          <v:roundrect id="_x0000_s1034" style="position:absolute;left:0;text-align:left;margin-left:77.2pt;margin-top:3.6pt;width:109.3pt;height:38.8pt;z-index:251668480" arcsize="10923f" fillcolor="#ebf9eb" strokecolor="green">
            <v:textbox style="mso-next-textbox:#_x0000_s1034">
              <w:txbxContent>
                <w:p w:rsidR="00694C86" w:rsidRPr="00FC2845" w:rsidRDefault="00694C86" w:rsidP="00694C86">
                  <w:pPr>
                    <w:jc w:val="center"/>
                    <w:rPr>
                      <w:b/>
                    </w:rPr>
                  </w:pPr>
                  <w:r w:rsidRPr="00FC2845">
                    <w:rPr>
                      <w:b/>
                    </w:rPr>
                    <w:t>Личностные</w:t>
                  </w:r>
                  <w:r>
                    <w:rPr>
                      <w:b/>
                      <w:color w:val="007635"/>
                    </w:rPr>
                    <w:t xml:space="preserve"> </w:t>
                  </w:r>
                  <w:r w:rsidRPr="00FC2845">
                    <w:rPr>
                      <w:b/>
                    </w:rPr>
                    <w:t>результаты</w:t>
                  </w:r>
                </w:p>
              </w:txbxContent>
            </v:textbox>
          </v:roundrect>
        </w:pict>
      </w:r>
      <w:r w:rsidRPr="005C56FB">
        <w:rPr>
          <w:noProof/>
          <w:lang w:eastAsia="hi-IN" w:bidi="hi-IN"/>
        </w:rPr>
        <w:pict>
          <v:roundrect id="_x0000_s1036" style="position:absolute;left:0;text-align:left;margin-left:329.15pt;margin-top:3.6pt;width:109.3pt;height:38.8pt;z-index:251670528" arcsize="10923f" fillcolor="#ebf9eb" strokecolor="green">
            <v:textbox style="mso-next-textbox:#_x0000_s1036">
              <w:txbxContent>
                <w:p w:rsidR="00694C86" w:rsidRPr="00FC2845" w:rsidRDefault="00694C86" w:rsidP="00694C86">
                  <w:pPr>
                    <w:jc w:val="center"/>
                    <w:rPr>
                      <w:b/>
                    </w:rPr>
                  </w:pPr>
                  <w:r w:rsidRPr="00FC2845">
                    <w:rPr>
                      <w:b/>
                    </w:rPr>
                    <w:t>Предметные результаты</w:t>
                  </w:r>
                </w:p>
              </w:txbxContent>
            </v:textbox>
          </v:roundrect>
        </w:pict>
      </w:r>
      <w:r w:rsidRPr="005C56FB">
        <w:rPr>
          <w:noProof/>
          <w:lang w:eastAsia="hi-IN" w:bidi="hi-IN"/>
        </w:rPr>
        <w:pict>
          <v:roundrect id="_x0000_s1035" style="position:absolute;left:0;text-align:left;margin-left:198pt;margin-top:3.6pt;width:122.95pt;height:38.8pt;z-index:251669504" arcsize="10923f" fillcolor="#ebf9eb" strokecolor="green">
            <v:textbox style="mso-next-textbox:#_x0000_s1035">
              <w:txbxContent>
                <w:p w:rsidR="00694C86" w:rsidRPr="00FC2845" w:rsidRDefault="00694C86" w:rsidP="00694C86">
                  <w:pPr>
                    <w:jc w:val="center"/>
                    <w:rPr>
                      <w:b/>
                    </w:rPr>
                  </w:pPr>
                  <w:proofErr w:type="spellStart"/>
                  <w:r>
                    <w:rPr>
                      <w:b/>
                    </w:rPr>
                    <w:t>Метапредметны</w:t>
                  </w:r>
                  <w:r w:rsidRPr="00FC2845">
                    <w:rPr>
                      <w:b/>
                    </w:rPr>
                    <w:t>е</w:t>
                  </w:r>
                  <w:proofErr w:type="spellEnd"/>
                  <w:r w:rsidRPr="00FC2845">
                    <w:rPr>
                      <w:b/>
                    </w:rPr>
                    <w:t xml:space="preserve"> результаты</w:t>
                  </w:r>
                </w:p>
              </w:txbxContent>
            </v:textbox>
          </v:roundrect>
        </w:pict>
      </w:r>
    </w:p>
    <w:p w:rsidR="00694C86" w:rsidRPr="005C56FB" w:rsidRDefault="00694C86" w:rsidP="00694C86">
      <w:pPr>
        <w:jc w:val="both"/>
      </w:pPr>
    </w:p>
    <w:p w:rsidR="00694C86" w:rsidRPr="005C56FB" w:rsidRDefault="00694C86" w:rsidP="00694C86">
      <w:pPr>
        <w:jc w:val="both"/>
        <w:rPr>
          <w:b/>
        </w:rPr>
      </w:pPr>
    </w:p>
    <w:p w:rsidR="00694C86" w:rsidRPr="005C56FB" w:rsidRDefault="00694C86" w:rsidP="00694C86">
      <w:pPr>
        <w:jc w:val="both"/>
        <w:rPr>
          <w:b/>
        </w:rPr>
      </w:pPr>
    </w:p>
    <w:p w:rsidR="00694C86" w:rsidRPr="005C56FB" w:rsidRDefault="00694C86" w:rsidP="00694C86">
      <w:pPr>
        <w:jc w:val="center"/>
      </w:pPr>
      <w:r w:rsidRPr="005C56FB">
        <w:rPr>
          <w:b/>
        </w:rPr>
        <w:t>Структура планируемых результатов освоения ООП (по ФГОС)</w:t>
      </w:r>
    </w:p>
    <w:p w:rsidR="00694C86" w:rsidRPr="005C56FB" w:rsidRDefault="00694C86" w:rsidP="00694C86">
      <w:pPr>
        <w:jc w:val="both"/>
      </w:pPr>
      <w:r w:rsidRPr="005C56FB">
        <w:rPr>
          <w:noProof/>
          <w:lang w:eastAsia="hi-IN" w:bidi="hi-IN"/>
        </w:rPr>
        <w:pict>
          <v:roundrect id="_x0000_s1026" style="position:absolute;left:0;text-align:left;margin-left:161.2pt;margin-top:3.2pt;width:194.15pt;height:21.9pt;z-index:251660288" arcsize="10923f" fillcolor="#ebf9eb" strokecolor="green">
            <v:textbox style="mso-next-textbox:#_x0000_s1026">
              <w:txbxContent>
                <w:p w:rsidR="00694C86" w:rsidRPr="00290DEA" w:rsidRDefault="00694C86" w:rsidP="00694C86">
                  <w:pPr>
                    <w:jc w:val="center"/>
                    <w:rPr>
                      <w:b/>
                    </w:rPr>
                  </w:pPr>
                  <w:r w:rsidRPr="00BD7FEF">
                    <w:rPr>
                      <w:b/>
                    </w:rPr>
                    <w:t>Уровни описания результатов</w:t>
                  </w:r>
                </w:p>
              </w:txbxContent>
            </v:textbox>
          </v:roundrect>
        </w:pict>
      </w:r>
    </w:p>
    <w:p w:rsidR="00694C86" w:rsidRPr="005C56FB" w:rsidRDefault="00694C86" w:rsidP="00694C86">
      <w:pPr>
        <w:jc w:val="both"/>
      </w:pPr>
      <w:r w:rsidRPr="005C56FB">
        <w:rPr>
          <w:noProof/>
          <w:lang w:eastAsia="hi-IN" w:bidi="hi-IN"/>
        </w:rPr>
        <w:pict>
          <v:shape id="_x0000_s1030" type="#_x0000_t32" style="position:absolute;left:0;text-align:left;margin-left:260.65pt;margin-top:11.3pt;width:0;height:19.9pt;z-index:251664384" o:connectortype="straight" strokecolor="green">
            <v:stroke endarrow="block"/>
          </v:shape>
        </w:pict>
      </w:r>
      <w:r w:rsidRPr="005C56FB">
        <w:rPr>
          <w:noProof/>
          <w:lang w:eastAsia="hi-IN" w:bidi="hi-IN"/>
        </w:rPr>
        <w:pict>
          <v:shape id="_x0000_s1031" type="#_x0000_t32" style="position:absolute;left:0;text-align:left;margin-left:286.8pt;margin-top:11.3pt;width:100pt;height:19.9pt;z-index:251665408" o:connectortype="straight" strokecolor="green">
            <v:stroke endarrow="block"/>
          </v:shape>
        </w:pict>
      </w:r>
      <w:r w:rsidRPr="005C56FB">
        <w:rPr>
          <w:noProof/>
          <w:lang w:eastAsia="hi-IN" w:bidi="hi-IN"/>
        </w:rPr>
        <w:pict>
          <v:shape id="_x0000_s1029" type="#_x0000_t32" style="position:absolute;left:0;text-align:left;margin-left:131.6pt;margin-top:11.3pt;width:105.45pt;height:19.9pt;flip:x;z-index:251663360" o:connectortype="straight" strokecolor="green">
            <v:stroke endarrow="block"/>
          </v:shape>
        </w:pict>
      </w:r>
    </w:p>
    <w:p w:rsidR="00694C86" w:rsidRPr="005C56FB" w:rsidRDefault="00694C86" w:rsidP="00694C86">
      <w:pPr>
        <w:jc w:val="both"/>
      </w:pPr>
    </w:p>
    <w:p w:rsidR="00694C86" w:rsidRPr="005C56FB" w:rsidRDefault="00694C86" w:rsidP="00694C86">
      <w:pPr>
        <w:jc w:val="both"/>
      </w:pPr>
      <w:r w:rsidRPr="005C56FB">
        <w:rPr>
          <w:noProof/>
          <w:lang w:eastAsia="hi-IN" w:bidi="hi-IN"/>
        </w:rPr>
        <w:pict>
          <v:roundrect id="_x0000_s1028" style="position:absolute;left:0;text-align:left;margin-left:186.5pt;margin-top:3.6pt;width:131.4pt;height:85pt;z-index:251662336" arcsize="10923f" fillcolor="#ebf9eb" strokecolor="green">
            <v:textbox style="mso-next-textbox:#_x0000_s1028">
              <w:txbxContent>
                <w:p w:rsidR="00694C86" w:rsidRPr="00290DEA" w:rsidRDefault="00694C86" w:rsidP="00694C86">
                  <w:pPr>
                    <w:jc w:val="center"/>
                    <w:rPr>
                      <w:sz w:val="20"/>
                      <w:szCs w:val="20"/>
                    </w:rPr>
                  </w:pPr>
                  <w:r w:rsidRPr="00290DEA">
                    <w:rPr>
                      <w:sz w:val="20"/>
                      <w:szCs w:val="20"/>
                    </w:rPr>
                    <w:t>Цели, характеризующие систему учебных действий в отношении опорного учебного</w:t>
                  </w:r>
                  <w:r w:rsidRPr="00290DEA">
                    <w:rPr>
                      <w:b/>
                      <w:sz w:val="20"/>
                      <w:szCs w:val="20"/>
                    </w:rPr>
                    <w:t xml:space="preserve"> </w:t>
                  </w:r>
                  <w:r w:rsidRPr="00290DEA">
                    <w:rPr>
                      <w:sz w:val="20"/>
                      <w:szCs w:val="20"/>
                    </w:rPr>
                    <w:t>материала</w:t>
                  </w:r>
                </w:p>
                <w:p w:rsidR="00694C86" w:rsidRPr="006E64E4" w:rsidRDefault="00694C86" w:rsidP="00694C86">
                  <w:pPr>
                    <w:jc w:val="center"/>
                    <w:rPr>
                      <w:color w:val="007635"/>
                      <w:sz w:val="20"/>
                      <w:szCs w:val="20"/>
                    </w:rPr>
                  </w:pPr>
                  <w:r w:rsidRPr="00290DEA">
                    <w:rPr>
                      <w:sz w:val="20"/>
                      <w:szCs w:val="20"/>
                    </w:rPr>
                    <w:t xml:space="preserve"> («Ученик научится»)</w:t>
                  </w:r>
                </w:p>
              </w:txbxContent>
            </v:textbox>
          </v:roundrect>
        </w:pict>
      </w:r>
      <w:r w:rsidRPr="005C56FB">
        <w:rPr>
          <w:noProof/>
          <w:lang w:eastAsia="hi-IN" w:bidi="hi-IN"/>
        </w:rPr>
        <w:pict>
          <v:roundrect id="_x0000_s1027" style="position:absolute;left:0;text-align:left;margin-left:37.1pt;margin-top:3.6pt;width:130.8pt;height:70pt;z-index:251661312" arcsize="10923f" fillcolor="#ebf9eb" strokecolor="green">
            <v:textbox style="mso-next-textbox:#_x0000_s1027">
              <w:txbxContent>
                <w:p w:rsidR="00694C86" w:rsidRPr="00290DEA" w:rsidRDefault="00694C86" w:rsidP="00694C86">
                  <w:pPr>
                    <w:jc w:val="center"/>
                    <w:rPr>
                      <w:sz w:val="20"/>
                      <w:szCs w:val="20"/>
                    </w:rPr>
                  </w:pPr>
                  <w:r w:rsidRPr="00290DEA">
                    <w:rPr>
                      <w:sz w:val="20"/>
                      <w:szCs w:val="20"/>
                    </w:rPr>
                    <w:t>Цели-ориентиры –</w:t>
                  </w:r>
                  <w:r w:rsidRPr="00290DEA">
                    <w:rPr>
                      <w:b/>
                      <w:sz w:val="20"/>
                      <w:szCs w:val="20"/>
                    </w:rPr>
                    <w:t xml:space="preserve"> </w:t>
                  </w:r>
                  <w:r w:rsidRPr="00290DEA">
                    <w:rPr>
                      <w:sz w:val="20"/>
                      <w:szCs w:val="20"/>
                    </w:rPr>
                    <w:t>определяют</w:t>
                  </w:r>
                  <w:r w:rsidRPr="00290DEA">
                    <w:rPr>
                      <w:b/>
                      <w:sz w:val="20"/>
                      <w:szCs w:val="20"/>
                    </w:rPr>
                    <w:t xml:space="preserve"> </w:t>
                  </w:r>
                  <w:r w:rsidRPr="00290DEA">
                    <w:rPr>
                      <w:sz w:val="20"/>
                      <w:szCs w:val="20"/>
                    </w:rPr>
                    <w:t>ведущие целевые установки и основные ожидаемые</w:t>
                  </w:r>
                  <w:r w:rsidRPr="00290DEA">
                    <w:rPr>
                      <w:b/>
                      <w:sz w:val="20"/>
                      <w:szCs w:val="20"/>
                    </w:rPr>
                    <w:t xml:space="preserve"> </w:t>
                  </w:r>
                  <w:r w:rsidRPr="00290DEA">
                    <w:rPr>
                      <w:sz w:val="20"/>
                      <w:szCs w:val="20"/>
                    </w:rPr>
                    <w:t>результаты</w:t>
                  </w:r>
                </w:p>
              </w:txbxContent>
            </v:textbox>
          </v:roundrect>
        </w:pict>
      </w:r>
      <w:r w:rsidRPr="005C56FB">
        <w:rPr>
          <w:noProof/>
          <w:lang w:eastAsia="hi-IN" w:bidi="hi-IN"/>
        </w:rPr>
        <w:pict>
          <v:roundrect id="_x0000_s1032" style="position:absolute;left:0;text-align:left;margin-left:329.15pt;margin-top:3.6pt;width:154.5pt;height:81.4pt;z-index:251666432" arcsize="10923f" fillcolor="#ebf9eb" strokecolor="green">
            <v:textbox style="mso-next-textbox:#_x0000_s1032">
              <w:txbxContent>
                <w:p w:rsidR="00694C86" w:rsidRPr="00290DEA" w:rsidRDefault="00694C86" w:rsidP="00694C86">
                  <w:pPr>
                    <w:jc w:val="center"/>
                    <w:rPr>
                      <w:sz w:val="20"/>
                      <w:szCs w:val="20"/>
                    </w:rPr>
                  </w:pPr>
                  <w:r w:rsidRPr="00290DEA">
                    <w:rPr>
                      <w:sz w:val="20"/>
                      <w:szCs w:val="20"/>
                    </w:rPr>
                    <w:t>Цели, характеризующие систему знаний, умений, навыков, расширяющих и углубляющих опорную систему («Ученик получит возможность научиться»)</w:t>
                  </w:r>
                </w:p>
              </w:txbxContent>
            </v:textbox>
          </v:roundrect>
        </w:pict>
      </w:r>
    </w:p>
    <w:p w:rsidR="00694C86" w:rsidRPr="005C56FB" w:rsidRDefault="00694C86" w:rsidP="00694C86">
      <w:pPr>
        <w:jc w:val="both"/>
      </w:pPr>
    </w:p>
    <w:p w:rsidR="00694C86" w:rsidRPr="005C56FB" w:rsidRDefault="00694C86" w:rsidP="00694C86">
      <w:pPr>
        <w:jc w:val="both"/>
      </w:pPr>
    </w:p>
    <w:p w:rsidR="00694C86" w:rsidRPr="005C56FB" w:rsidRDefault="00694C86" w:rsidP="00694C86">
      <w:pPr>
        <w:jc w:val="both"/>
      </w:pPr>
    </w:p>
    <w:p w:rsidR="00694C86" w:rsidRPr="005C56FB" w:rsidRDefault="00694C86" w:rsidP="00694C86">
      <w:pPr>
        <w:jc w:val="both"/>
      </w:pPr>
    </w:p>
    <w:p w:rsidR="00694C86" w:rsidRPr="005C56FB" w:rsidRDefault="00694C86" w:rsidP="00694C86">
      <w:pPr>
        <w:jc w:val="both"/>
      </w:pPr>
    </w:p>
    <w:p w:rsidR="00694C86" w:rsidRPr="005C56FB" w:rsidRDefault="00694C86" w:rsidP="00694C86">
      <w:pPr>
        <w:jc w:val="both"/>
        <w:rPr>
          <w:b/>
        </w:rPr>
      </w:pPr>
    </w:p>
    <w:p w:rsidR="00694C86" w:rsidRPr="005C56FB" w:rsidRDefault="00694C86" w:rsidP="00694C86">
      <w:pPr>
        <w:ind w:firstLine="851"/>
        <w:jc w:val="both"/>
      </w:pPr>
      <w:r w:rsidRPr="005C56FB">
        <w:rPr>
          <w:b/>
        </w:rPr>
        <w:t>Цели-ориентиры, определяющие ведущие целевые установки и основные ожидаемые результаты изучения данной учебной программы.</w:t>
      </w:r>
      <w:r w:rsidRPr="005C56FB">
        <w:t xml:space="preserve"> Этот блок результатов описывает основной, сущностный вклад данной программы учебного предмета в развитие личности обучающихся, в развитие их способностей. </w:t>
      </w:r>
      <w:proofErr w:type="gramStart"/>
      <w:r w:rsidRPr="005C56FB">
        <w:t xml:space="preserve">Оценка достижения этих целей ведется в ходе процедур, допускающих предоставление и использование исключительно </w:t>
      </w:r>
      <w:proofErr w:type="spellStart"/>
      <w:r w:rsidRPr="005C56FB">
        <w:t>неперсонифицированной</w:t>
      </w:r>
      <w:proofErr w:type="spellEnd"/>
      <w:r w:rsidRPr="005C56FB">
        <w:t xml:space="preserve"> информации; а полученные результаты характеризуют деятельность системы образования на федеральном и региональном уровнях.</w:t>
      </w:r>
      <w:proofErr w:type="gramEnd"/>
    </w:p>
    <w:p w:rsidR="00694C86" w:rsidRPr="005C56FB" w:rsidRDefault="00694C86" w:rsidP="00694C86">
      <w:pPr>
        <w:ind w:firstLine="851"/>
        <w:jc w:val="both"/>
      </w:pPr>
      <w:r w:rsidRPr="005C56FB">
        <w:rPr>
          <w:b/>
        </w:rPr>
        <w:t>Цели, характеризующие систему учебных действий в отношении опорного учебного материала.</w:t>
      </w:r>
      <w:r w:rsidRPr="005C56FB">
        <w:t xml:space="preserve"> Планируемые результаты, описывающие эту группу целей, приводятся в блоках «Выпускник научится» к каждому разделу программ учебных предметов.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 </w:t>
      </w:r>
    </w:p>
    <w:p w:rsidR="00694C86" w:rsidRPr="005C56FB" w:rsidRDefault="00694C86" w:rsidP="00694C86">
      <w:pPr>
        <w:ind w:firstLine="851"/>
        <w:jc w:val="both"/>
      </w:pPr>
      <w:r w:rsidRPr="005C56FB">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Оценка </w:t>
      </w:r>
      <w:r w:rsidRPr="005C56FB">
        <w:lastRenderedPageBreak/>
        <w:t xml:space="preserve">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составляющих зону ближайшего развития, — с помощью заданий повышенного уровня. Успешное выполнение </w:t>
      </w:r>
      <w:proofErr w:type="gramStart"/>
      <w:r w:rsidRPr="005C56FB">
        <w:t>обучающимися</w:t>
      </w:r>
      <w:proofErr w:type="gramEnd"/>
      <w:r w:rsidRPr="005C56FB">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694C86" w:rsidRPr="005C56FB" w:rsidRDefault="00694C86" w:rsidP="00694C86">
      <w:pPr>
        <w:ind w:firstLine="851"/>
        <w:jc w:val="both"/>
      </w:pPr>
      <w:r w:rsidRPr="005C56FB">
        <w:rPr>
          <w:b/>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r w:rsidRPr="005C56FB">
        <w:t xml:space="preserve"> Планируемые результаты, описывающие указанную группу целей, приводятся в блоках «Выпускник получит возможность научиться» к каждому разделу программ учебных предметов.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5C56FB">
        <w:t>В повседневной практике обучения эта группа целей не отрабатывается со всеми без исключения обучающимися —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5C56FB">
        <w:t xml:space="preserve"> Оценка достижения этих целей ведется преимущественно в ходе процедур, допускающих предоставление и использование исключительно </w:t>
      </w:r>
      <w:proofErr w:type="spellStart"/>
      <w:r w:rsidRPr="005C56FB">
        <w:t>неперсонифицированной</w:t>
      </w:r>
      <w:proofErr w:type="spellEnd"/>
      <w:r w:rsidRPr="005C56FB">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w:t>
      </w:r>
    </w:p>
    <w:p w:rsidR="00694C86" w:rsidRPr="005C56FB" w:rsidRDefault="00694C86" w:rsidP="00694C86">
      <w:pPr>
        <w:ind w:firstLine="851"/>
        <w:jc w:val="both"/>
      </w:pPr>
      <w:r w:rsidRPr="005C56FB">
        <w:t xml:space="preserve">Основные цели такого включения — предоставить возможность </w:t>
      </w:r>
      <w:proofErr w:type="gramStart"/>
      <w:r w:rsidRPr="005C56FB">
        <w:t>обучающимся</w:t>
      </w:r>
      <w:proofErr w:type="gramEnd"/>
      <w:r w:rsidRPr="005C56FB">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невыполнение обучающимися заданий, являющихся инструментарием, с помощью которых ведется оценка достижения планируемых результатов этой группы, не является препятствием для перехода на следующую ступень обучения. </w:t>
      </w:r>
    </w:p>
    <w:p w:rsidR="00694C86" w:rsidRPr="005C56FB" w:rsidRDefault="00694C86" w:rsidP="00694C86">
      <w:pPr>
        <w:tabs>
          <w:tab w:val="left" w:pos="0"/>
        </w:tabs>
        <w:ind w:firstLine="851"/>
        <w:jc w:val="both"/>
      </w:pPr>
      <w:r w:rsidRPr="005C56FB">
        <w:t>Результатом интеграции информации из ФГОС, примерной основной образовательной программы, концепции УМК «Школа России», а также программы развития школы является обобщенная модель планируемых результатов:</w:t>
      </w:r>
    </w:p>
    <w:p w:rsidR="00694C86" w:rsidRDefault="00694C86" w:rsidP="00694C86">
      <w:pPr>
        <w:tabs>
          <w:tab w:val="left" w:pos="0"/>
        </w:tabs>
        <w:jc w:val="center"/>
        <w:rPr>
          <w:b/>
          <w:iCs/>
        </w:rPr>
      </w:pPr>
    </w:p>
    <w:p w:rsidR="00694C86" w:rsidRPr="005C56FB" w:rsidRDefault="00694C86" w:rsidP="00694C86">
      <w:pPr>
        <w:tabs>
          <w:tab w:val="left" w:pos="0"/>
        </w:tabs>
        <w:jc w:val="center"/>
      </w:pPr>
      <w:r w:rsidRPr="005C56FB">
        <w:rPr>
          <w:b/>
          <w:iCs/>
        </w:rPr>
        <w:t>Планируемые результаты (обобщенная модель)</w:t>
      </w:r>
    </w:p>
    <w:tbl>
      <w:tblPr>
        <w:tblW w:w="0" w:type="auto"/>
        <w:tblInd w:w="108" w:type="dxa"/>
        <w:tblLayout w:type="fixed"/>
        <w:tblLook w:val="0000"/>
      </w:tblPr>
      <w:tblGrid>
        <w:gridCol w:w="1701"/>
        <w:gridCol w:w="7876"/>
      </w:tblGrid>
      <w:tr w:rsidR="00694C86" w:rsidRPr="00B2457B" w:rsidTr="00575406">
        <w:tc>
          <w:tcPr>
            <w:tcW w:w="9577" w:type="dxa"/>
            <w:gridSpan w:val="2"/>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center"/>
              <w:rPr>
                <w:bCs/>
                <w:sz w:val="22"/>
                <w:szCs w:val="22"/>
              </w:rPr>
            </w:pPr>
            <w:r w:rsidRPr="00B2457B">
              <w:rPr>
                <w:bCs/>
                <w:sz w:val="22"/>
                <w:szCs w:val="22"/>
              </w:rPr>
              <w:t>Планируемые личностные результаты</w:t>
            </w:r>
          </w:p>
        </w:tc>
      </w:tr>
      <w:tr w:rsidR="00694C86" w:rsidRPr="00B2457B" w:rsidTr="00575406">
        <w:tc>
          <w:tcPr>
            <w:tcW w:w="1701" w:type="dxa"/>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rPr>
                <w:bCs/>
                <w:iCs/>
                <w:sz w:val="22"/>
                <w:szCs w:val="22"/>
              </w:rPr>
            </w:pPr>
            <w:r w:rsidRPr="00B2457B">
              <w:rPr>
                <w:bCs/>
                <w:iCs/>
                <w:sz w:val="22"/>
                <w:szCs w:val="22"/>
              </w:rPr>
              <w:t>Само-</w:t>
            </w:r>
          </w:p>
          <w:p w:rsidR="00694C86" w:rsidRPr="00B2457B" w:rsidRDefault="00694C86" w:rsidP="00575406">
            <w:pPr>
              <w:rPr>
                <w:bCs/>
                <w:iCs/>
                <w:sz w:val="22"/>
                <w:szCs w:val="22"/>
              </w:rPr>
            </w:pPr>
            <w:r w:rsidRPr="00B2457B">
              <w:rPr>
                <w:bCs/>
                <w:iCs/>
                <w:sz w:val="22"/>
                <w:szCs w:val="22"/>
              </w:rPr>
              <w:t>определение</w:t>
            </w:r>
          </w:p>
          <w:p w:rsidR="00694C86" w:rsidRPr="00B2457B" w:rsidRDefault="00694C86" w:rsidP="00575406">
            <w:pPr>
              <w:jc w:val="both"/>
              <w:rPr>
                <w:sz w:val="22"/>
                <w:szCs w:val="22"/>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A55773">
            <w:pPr>
              <w:pStyle w:val="17"/>
              <w:widowControl w:val="0"/>
              <w:numPr>
                <w:ilvl w:val="0"/>
                <w:numId w:val="125"/>
              </w:numPr>
              <w:suppressAutoHyphens/>
              <w:snapToGrid w:val="0"/>
              <w:spacing w:after="0" w:line="240" w:lineRule="auto"/>
              <w:ind w:left="459"/>
              <w:jc w:val="both"/>
              <w:rPr>
                <w:rFonts w:ascii="Times New Roman" w:hAnsi="Times New Roman"/>
              </w:rPr>
            </w:pPr>
            <w:r w:rsidRPr="00B2457B">
              <w:rPr>
                <w:rFonts w:ascii="Times New Roman" w:hAnsi="Times New Roman"/>
              </w:rPr>
              <w:t xml:space="preserve">готовность и способность </w:t>
            </w:r>
            <w:proofErr w:type="gramStart"/>
            <w:r w:rsidRPr="00B2457B">
              <w:rPr>
                <w:rFonts w:ascii="Times New Roman" w:hAnsi="Times New Roman"/>
              </w:rPr>
              <w:t>обучающихся</w:t>
            </w:r>
            <w:proofErr w:type="gramEnd"/>
            <w:r w:rsidRPr="00B2457B">
              <w:rPr>
                <w:rFonts w:ascii="Times New Roman" w:hAnsi="Times New Roman"/>
              </w:rPr>
              <w:t xml:space="preserve"> к саморазвитию;</w:t>
            </w:r>
          </w:p>
          <w:p w:rsidR="00694C86" w:rsidRPr="00B2457B" w:rsidRDefault="00694C86" w:rsidP="00A55773">
            <w:pPr>
              <w:pStyle w:val="17"/>
              <w:widowControl w:val="0"/>
              <w:numPr>
                <w:ilvl w:val="0"/>
                <w:numId w:val="125"/>
              </w:numPr>
              <w:suppressAutoHyphens/>
              <w:spacing w:after="0" w:line="240" w:lineRule="auto"/>
              <w:ind w:left="459"/>
              <w:jc w:val="both"/>
              <w:rPr>
                <w:rFonts w:ascii="Times New Roman" w:hAnsi="Times New Roman"/>
              </w:rPr>
            </w:pPr>
            <w:r w:rsidRPr="00B2457B">
              <w:rPr>
                <w:rFonts w:ascii="Times New Roman" w:hAnsi="Times New Roman"/>
              </w:rPr>
              <w:t xml:space="preserve">внутренняя позиция школьника на основе положительного отношения к школе; ориентации на ценности культурно-образовательной среды школы и принятия образа «современного юного </w:t>
            </w:r>
            <w:proofErr w:type="spellStart"/>
            <w:r w:rsidRPr="00B2457B">
              <w:rPr>
                <w:rFonts w:ascii="Times New Roman" w:hAnsi="Times New Roman"/>
              </w:rPr>
              <w:t>калининградца</w:t>
            </w:r>
            <w:proofErr w:type="spellEnd"/>
            <w:r w:rsidRPr="00B2457B">
              <w:rPr>
                <w:rFonts w:ascii="Times New Roman" w:hAnsi="Times New Roman"/>
              </w:rPr>
              <w:t>», «современного юного россиянина»;</w:t>
            </w:r>
          </w:p>
          <w:p w:rsidR="00694C86" w:rsidRPr="00B2457B" w:rsidRDefault="00694C86" w:rsidP="00A55773">
            <w:pPr>
              <w:pStyle w:val="17"/>
              <w:widowControl w:val="0"/>
              <w:numPr>
                <w:ilvl w:val="0"/>
                <w:numId w:val="125"/>
              </w:numPr>
              <w:suppressAutoHyphens/>
              <w:spacing w:after="0" w:line="240" w:lineRule="auto"/>
              <w:ind w:left="459"/>
              <w:jc w:val="both"/>
              <w:rPr>
                <w:rFonts w:ascii="Times New Roman" w:hAnsi="Times New Roman"/>
              </w:rPr>
            </w:pPr>
            <w:r w:rsidRPr="00B2457B">
              <w:rPr>
                <w:rFonts w:ascii="Times New Roman" w:hAnsi="Times New Roman"/>
              </w:rPr>
              <w:t>принятие образа «хорошего ученика»;</w:t>
            </w:r>
          </w:p>
          <w:p w:rsidR="00694C86" w:rsidRPr="00B2457B" w:rsidRDefault="00694C86" w:rsidP="00A55773">
            <w:pPr>
              <w:pStyle w:val="17"/>
              <w:widowControl w:val="0"/>
              <w:numPr>
                <w:ilvl w:val="0"/>
                <w:numId w:val="125"/>
              </w:numPr>
              <w:suppressAutoHyphens/>
              <w:spacing w:after="0" w:line="240" w:lineRule="auto"/>
              <w:ind w:left="459"/>
              <w:jc w:val="both"/>
              <w:rPr>
                <w:rFonts w:ascii="Times New Roman" w:hAnsi="Times New Roman"/>
              </w:rPr>
            </w:pPr>
            <w:r w:rsidRPr="00B2457B">
              <w:rPr>
                <w:rFonts w:ascii="Times New Roman" w:hAnsi="Times New Roman"/>
              </w:rPr>
              <w:t>самостоятельность и личная ответственность за свои поступки, установка на здоровый образ жизни;</w:t>
            </w:r>
          </w:p>
          <w:p w:rsidR="00694C86" w:rsidRPr="00B2457B" w:rsidRDefault="00694C86" w:rsidP="00A55773">
            <w:pPr>
              <w:pStyle w:val="17"/>
              <w:widowControl w:val="0"/>
              <w:numPr>
                <w:ilvl w:val="0"/>
                <w:numId w:val="125"/>
              </w:numPr>
              <w:suppressAutoHyphens/>
              <w:spacing w:after="0" w:line="240" w:lineRule="auto"/>
              <w:ind w:left="459"/>
              <w:jc w:val="both"/>
              <w:rPr>
                <w:rFonts w:ascii="Times New Roman" w:hAnsi="Times New Roman"/>
              </w:rPr>
            </w:pPr>
            <w:r w:rsidRPr="00B2457B">
              <w:rPr>
                <w:rFonts w:ascii="Times New Roman" w:hAnsi="Times New Roman"/>
              </w:rPr>
              <w:t xml:space="preserve">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B2457B">
              <w:rPr>
                <w:rFonts w:ascii="Times New Roman" w:hAnsi="Times New Roman"/>
              </w:rPr>
              <w:t>здоровьесберегающего</w:t>
            </w:r>
            <w:proofErr w:type="spellEnd"/>
            <w:r w:rsidRPr="00B2457B">
              <w:rPr>
                <w:rFonts w:ascii="Times New Roman" w:hAnsi="Times New Roman"/>
              </w:rPr>
              <w:t xml:space="preserve"> поведения;</w:t>
            </w:r>
          </w:p>
          <w:p w:rsidR="00694C86" w:rsidRPr="00B2457B" w:rsidRDefault="00694C86" w:rsidP="00A55773">
            <w:pPr>
              <w:pStyle w:val="af2"/>
              <w:numPr>
                <w:ilvl w:val="0"/>
                <w:numId w:val="125"/>
              </w:numPr>
              <w:spacing w:line="240" w:lineRule="auto"/>
              <w:ind w:left="459"/>
              <w:rPr>
                <w:sz w:val="22"/>
                <w:szCs w:val="22"/>
              </w:rPr>
            </w:pPr>
            <w:r w:rsidRPr="00B2457B">
              <w:rPr>
                <w:sz w:val="22"/>
                <w:szCs w:val="22"/>
              </w:rPr>
              <w:t>основы гражданской идентичности личности в форме осознания «Я» как гражданина России, чувства сопричастности к судьбе региона, страны и гордости за свою Родину, народ и историю, осознание личной ответственности за общее благополучие;</w:t>
            </w:r>
          </w:p>
          <w:p w:rsidR="00694C86" w:rsidRPr="00B2457B" w:rsidRDefault="00694C86" w:rsidP="00A55773">
            <w:pPr>
              <w:pStyle w:val="17"/>
              <w:widowControl w:val="0"/>
              <w:numPr>
                <w:ilvl w:val="0"/>
                <w:numId w:val="125"/>
              </w:numPr>
              <w:suppressAutoHyphens/>
              <w:spacing w:after="0" w:line="240" w:lineRule="auto"/>
              <w:ind w:left="459"/>
              <w:jc w:val="both"/>
              <w:rPr>
                <w:rFonts w:ascii="Times New Roman" w:hAnsi="Times New Roman"/>
              </w:rPr>
            </w:pPr>
            <w:r w:rsidRPr="00B2457B">
              <w:rPr>
                <w:rFonts w:ascii="Times New Roman" w:hAnsi="Times New Roman"/>
              </w:rPr>
              <w:t>осознание ответственности человека за общее благополучие;</w:t>
            </w:r>
          </w:p>
          <w:p w:rsidR="00694C86" w:rsidRPr="00B2457B" w:rsidRDefault="00694C86" w:rsidP="00A55773">
            <w:pPr>
              <w:pStyle w:val="17"/>
              <w:widowControl w:val="0"/>
              <w:numPr>
                <w:ilvl w:val="0"/>
                <w:numId w:val="125"/>
              </w:numPr>
              <w:suppressAutoHyphens/>
              <w:spacing w:after="0" w:line="240" w:lineRule="auto"/>
              <w:ind w:left="459"/>
              <w:jc w:val="both"/>
              <w:rPr>
                <w:rFonts w:ascii="Times New Roman" w:hAnsi="Times New Roman"/>
              </w:rPr>
            </w:pPr>
            <w:r w:rsidRPr="00B2457B">
              <w:rPr>
                <w:rFonts w:ascii="Times New Roman" w:hAnsi="Times New Roman"/>
              </w:rPr>
              <w:t>осознание своей этнической принадлежности;</w:t>
            </w:r>
          </w:p>
          <w:p w:rsidR="00694C86" w:rsidRPr="00B2457B" w:rsidRDefault="00694C86" w:rsidP="00A55773">
            <w:pPr>
              <w:pStyle w:val="17"/>
              <w:widowControl w:val="0"/>
              <w:numPr>
                <w:ilvl w:val="0"/>
                <w:numId w:val="125"/>
              </w:numPr>
              <w:suppressAutoHyphens/>
              <w:spacing w:after="0" w:line="240" w:lineRule="auto"/>
              <w:ind w:left="459"/>
              <w:jc w:val="both"/>
              <w:rPr>
                <w:rFonts w:ascii="Times New Roman" w:hAnsi="Times New Roman"/>
              </w:rPr>
            </w:pPr>
            <w:r w:rsidRPr="00B2457B">
              <w:rPr>
                <w:rFonts w:ascii="Times New Roman" w:hAnsi="Times New Roman"/>
              </w:rPr>
              <w:t>гуманистическое сознание</w:t>
            </w:r>
            <w:proofErr w:type="gramStart"/>
            <w:r w:rsidRPr="00B2457B">
              <w:rPr>
                <w:rFonts w:ascii="Times New Roman" w:hAnsi="Times New Roman"/>
              </w:rPr>
              <w:t xml:space="preserve"> (*);</w:t>
            </w:r>
            <w:proofErr w:type="gramEnd"/>
          </w:p>
          <w:p w:rsidR="00694C86" w:rsidRPr="00B2457B" w:rsidRDefault="00694C86" w:rsidP="00A55773">
            <w:pPr>
              <w:pStyle w:val="17"/>
              <w:widowControl w:val="0"/>
              <w:numPr>
                <w:ilvl w:val="0"/>
                <w:numId w:val="125"/>
              </w:numPr>
              <w:suppressAutoHyphens/>
              <w:spacing w:after="0" w:line="240" w:lineRule="auto"/>
              <w:ind w:left="459"/>
              <w:jc w:val="both"/>
              <w:rPr>
                <w:rFonts w:ascii="Times New Roman" w:hAnsi="Times New Roman"/>
              </w:rPr>
            </w:pPr>
            <w:r w:rsidRPr="00B2457B">
              <w:rPr>
                <w:rFonts w:ascii="Times New Roman" w:hAnsi="Times New Roman"/>
              </w:rPr>
              <w:t>социальная компетентность как готовность к решению моральных дилемм, устойчивое следование в поведении социальным нормам</w:t>
            </w:r>
            <w:proofErr w:type="gramStart"/>
            <w:r w:rsidRPr="00B2457B">
              <w:rPr>
                <w:rFonts w:ascii="Times New Roman" w:hAnsi="Times New Roman"/>
              </w:rPr>
              <w:t xml:space="preserve"> (*);</w:t>
            </w:r>
            <w:proofErr w:type="gramEnd"/>
          </w:p>
          <w:p w:rsidR="00694C86" w:rsidRPr="00B2457B" w:rsidRDefault="00694C86" w:rsidP="00A55773">
            <w:pPr>
              <w:pStyle w:val="17"/>
              <w:widowControl w:val="0"/>
              <w:numPr>
                <w:ilvl w:val="0"/>
                <w:numId w:val="125"/>
              </w:numPr>
              <w:suppressAutoHyphens/>
              <w:spacing w:after="0" w:line="240" w:lineRule="auto"/>
              <w:ind w:left="459"/>
              <w:jc w:val="both"/>
              <w:rPr>
                <w:rFonts w:ascii="Times New Roman" w:hAnsi="Times New Roman"/>
              </w:rPr>
            </w:pPr>
            <w:r w:rsidRPr="00B2457B">
              <w:rPr>
                <w:rFonts w:ascii="Times New Roman" w:hAnsi="Times New Roman"/>
              </w:rPr>
              <w:t>начальные навыки адаптации в динамично изменяющемся мире</w:t>
            </w:r>
            <w:proofErr w:type="gramStart"/>
            <w:r w:rsidRPr="00B2457B">
              <w:rPr>
                <w:rFonts w:ascii="Times New Roman" w:hAnsi="Times New Roman"/>
              </w:rPr>
              <w:t xml:space="preserve"> (*).</w:t>
            </w:r>
            <w:proofErr w:type="gramEnd"/>
          </w:p>
        </w:tc>
      </w:tr>
      <w:tr w:rsidR="00694C86" w:rsidRPr="00B2457B" w:rsidTr="00575406">
        <w:tc>
          <w:tcPr>
            <w:tcW w:w="1701" w:type="dxa"/>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proofErr w:type="spellStart"/>
            <w:r w:rsidRPr="00B2457B">
              <w:rPr>
                <w:bCs/>
                <w:iCs/>
                <w:sz w:val="22"/>
                <w:szCs w:val="22"/>
              </w:rPr>
              <w:t>Смысло</w:t>
            </w:r>
            <w:proofErr w:type="spellEnd"/>
            <w:r w:rsidRPr="00B2457B">
              <w:rPr>
                <w:bCs/>
                <w:iCs/>
                <w:sz w:val="22"/>
                <w:szCs w:val="22"/>
              </w:rPr>
              <w:t>-</w:t>
            </w:r>
          </w:p>
          <w:p w:rsidR="00694C86" w:rsidRPr="00B2457B" w:rsidRDefault="00694C86" w:rsidP="00575406">
            <w:pPr>
              <w:jc w:val="both"/>
              <w:rPr>
                <w:bCs/>
                <w:iCs/>
                <w:sz w:val="22"/>
                <w:szCs w:val="22"/>
              </w:rPr>
            </w:pPr>
            <w:r w:rsidRPr="00B2457B">
              <w:rPr>
                <w:bCs/>
                <w:iCs/>
                <w:sz w:val="22"/>
                <w:szCs w:val="22"/>
              </w:rPr>
              <w:t>образование</w:t>
            </w:r>
          </w:p>
          <w:p w:rsidR="00694C86" w:rsidRPr="00B2457B" w:rsidRDefault="00694C86" w:rsidP="00575406">
            <w:pPr>
              <w:jc w:val="both"/>
              <w:rPr>
                <w:bCs/>
                <w:iCs/>
                <w:sz w:val="22"/>
                <w:szCs w:val="22"/>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A55773">
            <w:pPr>
              <w:pStyle w:val="17"/>
              <w:widowControl w:val="0"/>
              <w:numPr>
                <w:ilvl w:val="0"/>
                <w:numId w:val="126"/>
              </w:numPr>
              <w:suppressAutoHyphens/>
              <w:snapToGrid w:val="0"/>
              <w:spacing w:after="0" w:line="240" w:lineRule="auto"/>
              <w:ind w:left="459"/>
              <w:jc w:val="both"/>
              <w:rPr>
                <w:rFonts w:ascii="Times New Roman" w:hAnsi="Times New Roman"/>
              </w:rPr>
            </w:pPr>
            <w:r w:rsidRPr="00B2457B">
              <w:rPr>
                <w:rFonts w:ascii="Times New Roman" w:hAnsi="Times New Roman"/>
              </w:rPr>
              <w:lastRenderedPageBreak/>
              <w:t>мотивация учебной деятельности (социальная, учебно-познавательная и внешняя);</w:t>
            </w:r>
          </w:p>
          <w:p w:rsidR="00694C86" w:rsidRPr="00B2457B" w:rsidRDefault="00694C86" w:rsidP="00A55773">
            <w:pPr>
              <w:pStyle w:val="17"/>
              <w:widowControl w:val="0"/>
              <w:numPr>
                <w:ilvl w:val="0"/>
                <w:numId w:val="126"/>
              </w:numPr>
              <w:suppressAutoHyphens/>
              <w:spacing w:after="0" w:line="240" w:lineRule="auto"/>
              <w:ind w:left="459"/>
              <w:jc w:val="both"/>
              <w:rPr>
                <w:rFonts w:ascii="Times New Roman" w:hAnsi="Times New Roman"/>
              </w:rPr>
            </w:pPr>
            <w:r w:rsidRPr="00B2457B">
              <w:rPr>
                <w:rFonts w:ascii="Times New Roman" w:hAnsi="Times New Roman"/>
              </w:rPr>
              <w:lastRenderedPageBreak/>
              <w:t>самооценка на основе критериев успешности учебной деятельности; целостный, социально ориентированный взгляд на мир в единстве и разнообразии природы, народов, культур и религий;</w:t>
            </w:r>
          </w:p>
          <w:p w:rsidR="00694C86" w:rsidRPr="00B2457B" w:rsidRDefault="00694C86" w:rsidP="00A55773">
            <w:pPr>
              <w:pStyle w:val="17"/>
              <w:widowControl w:val="0"/>
              <w:numPr>
                <w:ilvl w:val="0"/>
                <w:numId w:val="126"/>
              </w:numPr>
              <w:suppressAutoHyphens/>
              <w:spacing w:after="0" w:line="240" w:lineRule="auto"/>
              <w:ind w:left="459"/>
              <w:jc w:val="both"/>
              <w:rPr>
                <w:rFonts w:ascii="Times New Roman" w:hAnsi="Times New Roman"/>
              </w:rPr>
            </w:pPr>
            <w:proofErr w:type="spellStart"/>
            <w:r w:rsidRPr="00B2457B">
              <w:rPr>
                <w:rFonts w:ascii="Times New Roman" w:hAnsi="Times New Roman"/>
              </w:rPr>
              <w:t>эмпатия</w:t>
            </w:r>
            <w:proofErr w:type="spellEnd"/>
            <w:r w:rsidRPr="00B2457B">
              <w:rPr>
                <w:rFonts w:ascii="Times New Roman" w:hAnsi="Times New Roman"/>
              </w:rPr>
              <w:t xml:space="preserve"> как понимание чу</w:t>
            </w:r>
            <w:proofErr w:type="gramStart"/>
            <w:r w:rsidRPr="00B2457B">
              <w:rPr>
                <w:rFonts w:ascii="Times New Roman" w:hAnsi="Times New Roman"/>
              </w:rPr>
              <w:t>вств др</w:t>
            </w:r>
            <w:proofErr w:type="gramEnd"/>
            <w:r w:rsidRPr="00B2457B">
              <w:rPr>
                <w:rFonts w:ascii="Times New Roman" w:hAnsi="Times New Roman"/>
              </w:rPr>
              <w:t>угих людей и сопереживание им.</w:t>
            </w:r>
          </w:p>
        </w:tc>
      </w:tr>
      <w:tr w:rsidR="00694C86" w:rsidRPr="00B2457B" w:rsidTr="00575406">
        <w:tc>
          <w:tcPr>
            <w:tcW w:w="1701" w:type="dxa"/>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lastRenderedPageBreak/>
              <w:t>Нравственно-этическая ориентация</w:t>
            </w: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A55773">
            <w:pPr>
              <w:pStyle w:val="17"/>
              <w:widowControl w:val="0"/>
              <w:numPr>
                <w:ilvl w:val="0"/>
                <w:numId w:val="127"/>
              </w:numPr>
              <w:suppressAutoHyphens/>
              <w:snapToGrid w:val="0"/>
              <w:spacing w:after="0" w:line="240" w:lineRule="auto"/>
              <w:ind w:left="459"/>
              <w:jc w:val="both"/>
              <w:rPr>
                <w:rFonts w:ascii="Times New Roman" w:hAnsi="Times New Roman"/>
              </w:rPr>
            </w:pPr>
            <w:r w:rsidRPr="00B2457B">
              <w:rPr>
                <w:rFonts w:ascii="Times New Roman" w:hAnsi="Times New Roman"/>
              </w:rPr>
              <w:t>уважительное отношение к иному мнению, истории и культуре других народов;</w:t>
            </w:r>
          </w:p>
          <w:p w:rsidR="00694C86" w:rsidRPr="00B2457B" w:rsidRDefault="00694C86" w:rsidP="00A55773">
            <w:pPr>
              <w:pStyle w:val="17"/>
              <w:widowControl w:val="0"/>
              <w:numPr>
                <w:ilvl w:val="0"/>
                <w:numId w:val="127"/>
              </w:numPr>
              <w:suppressAutoHyphens/>
              <w:spacing w:after="0" w:line="240" w:lineRule="auto"/>
              <w:ind w:left="459"/>
              <w:jc w:val="both"/>
              <w:rPr>
                <w:rFonts w:ascii="Times New Roman" w:hAnsi="Times New Roman"/>
              </w:rPr>
            </w:pPr>
            <w:r w:rsidRPr="00B2457B">
              <w:rPr>
                <w:rFonts w:ascii="Times New Roman" w:hAnsi="Times New Roman"/>
              </w:rPr>
              <w:t>навыки сотрудничества в разных ситуациях, умение не создавать конфликты и находить выходы из спорных ситуаций;</w:t>
            </w:r>
          </w:p>
          <w:p w:rsidR="00694C86" w:rsidRPr="00B2457B" w:rsidRDefault="00694C86" w:rsidP="00A55773">
            <w:pPr>
              <w:pStyle w:val="17"/>
              <w:widowControl w:val="0"/>
              <w:numPr>
                <w:ilvl w:val="0"/>
                <w:numId w:val="127"/>
              </w:numPr>
              <w:suppressAutoHyphens/>
              <w:spacing w:after="0" w:line="240" w:lineRule="auto"/>
              <w:ind w:left="459"/>
              <w:jc w:val="both"/>
              <w:rPr>
                <w:rFonts w:ascii="Times New Roman" w:hAnsi="Times New Roman"/>
              </w:rPr>
            </w:pPr>
            <w:r w:rsidRPr="00B2457B">
              <w:rPr>
                <w:rFonts w:ascii="Times New Roman" w:hAnsi="Times New Roman"/>
              </w:rPr>
              <w:t>эстетические потребности, ценности и чувства;</w:t>
            </w:r>
          </w:p>
          <w:p w:rsidR="00694C86" w:rsidRPr="00B2457B" w:rsidRDefault="00694C86" w:rsidP="00A55773">
            <w:pPr>
              <w:pStyle w:val="17"/>
              <w:widowControl w:val="0"/>
              <w:numPr>
                <w:ilvl w:val="0"/>
                <w:numId w:val="127"/>
              </w:numPr>
              <w:suppressAutoHyphens/>
              <w:spacing w:after="0" w:line="240" w:lineRule="auto"/>
              <w:ind w:left="459"/>
              <w:jc w:val="both"/>
              <w:rPr>
                <w:rFonts w:ascii="Times New Roman" w:hAnsi="Times New Roman"/>
              </w:rPr>
            </w:pPr>
            <w:r w:rsidRPr="00B2457B">
              <w:rPr>
                <w:rFonts w:ascii="Times New Roman" w:hAnsi="Times New Roman"/>
              </w:rPr>
              <w:t>этические чувства, прежде всего доброжелательность и эмоционально-нравственная отзывчивость;</w:t>
            </w:r>
          </w:p>
          <w:p w:rsidR="00694C86" w:rsidRPr="00B2457B" w:rsidRDefault="00694C86" w:rsidP="00A55773">
            <w:pPr>
              <w:pStyle w:val="17"/>
              <w:widowControl w:val="0"/>
              <w:numPr>
                <w:ilvl w:val="0"/>
                <w:numId w:val="127"/>
              </w:numPr>
              <w:suppressAutoHyphens/>
              <w:spacing w:after="0" w:line="240" w:lineRule="auto"/>
              <w:ind w:left="459"/>
              <w:jc w:val="both"/>
              <w:rPr>
                <w:rFonts w:ascii="Times New Roman" w:hAnsi="Times New Roman"/>
              </w:rPr>
            </w:pPr>
            <w:r w:rsidRPr="00B2457B">
              <w:rPr>
                <w:rFonts w:ascii="Times New Roman" w:hAnsi="Times New Roman"/>
              </w:rPr>
              <w:t>гуманистические и демократические ценности многонационального российского общества.</w:t>
            </w:r>
          </w:p>
        </w:tc>
      </w:tr>
    </w:tbl>
    <w:p w:rsidR="00694C86" w:rsidRPr="005C56FB" w:rsidRDefault="00694C86" w:rsidP="00694C86">
      <w:pPr>
        <w:jc w:val="both"/>
      </w:pPr>
      <w:r w:rsidRPr="005C56FB">
        <w:rPr>
          <w:iCs/>
        </w:rPr>
        <w:t xml:space="preserve">* </w:t>
      </w:r>
      <w:r w:rsidRPr="005C56FB">
        <w:t>Здесь и далее звездочкой выделены показатели (характеристики), расширяющие и углубляющие базовый уровень планируемых результатов («выпускник получит возможность научиться»).</w:t>
      </w:r>
    </w:p>
    <w:tbl>
      <w:tblPr>
        <w:tblW w:w="0" w:type="auto"/>
        <w:tblInd w:w="108" w:type="dxa"/>
        <w:tblLayout w:type="fixed"/>
        <w:tblLook w:val="0000"/>
      </w:tblPr>
      <w:tblGrid>
        <w:gridCol w:w="1701"/>
        <w:gridCol w:w="142"/>
        <w:gridCol w:w="7734"/>
      </w:tblGrid>
      <w:tr w:rsidR="00694C86" w:rsidRPr="00B2457B" w:rsidTr="00575406">
        <w:tc>
          <w:tcPr>
            <w:tcW w:w="9577" w:type="dxa"/>
            <w:gridSpan w:val="3"/>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center"/>
              <w:rPr>
                <w:bCs/>
                <w:sz w:val="22"/>
                <w:szCs w:val="22"/>
              </w:rPr>
            </w:pPr>
            <w:r w:rsidRPr="00B2457B">
              <w:rPr>
                <w:bCs/>
                <w:sz w:val="22"/>
                <w:szCs w:val="22"/>
              </w:rPr>
              <w:t xml:space="preserve">Планируемые </w:t>
            </w:r>
            <w:proofErr w:type="spellStart"/>
            <w:r w:rsidRPr="00B2457B">
              <w:rPr>
                <w:bCs/>
                <w:sz w:val="22"/>
                <w:szCs w:val="22"/>
              </w:rPr>
              <w:t>метапредметные</w:t>
            </w:r>
            <w:proofErr w:type="spellEnd"/>
            <w:r w:rsidRPr="00B2457B">
              <w:rPr>
                <w:bCs/>
                <w:sz w:val="22"/>
                <w:szCs w:val="22"/>
              </w:rPr>
              <w:t xml:space="preserve"> результаты</w:t>
            </w:r>
          </w:p>
        </w:tc>
      </w:tr>
      <w:tr w:rsidR="00694C86" w:rsidRPr="00B2457B" w:rsidTr="00575406">
        <w:tc>
          <w:tcPr>
            <w:tcW w:w="9577" w:type="dxa"/>
            <w:gridSpan w:val="3"/>
            <w:tcBorders>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center"/>
              <w:rPr>
                <w:bCs/>
                <w:sz w:val="22"/>
                <w:szCs w:val="22"/>
              </w:rPr>
            </w:pPr>
            <w:r w:rsidRPr="00B2457B">
              <w:rPr>
                <w:bCs/>
                <w:sz w:val="22"/>
                <w:szCs w:val="22"/>
              </w:rPr>
              <w:t>Регулятивные универсальные учебные действия</w:t>
            </w:r>
          </w:p>
        </w:tc>
      </w:tr>
      <w:tr w:rsidR="00694C86" w:rsidRPr="00B2457B" w:rsidTr="00575406">
        <w:tc>
          <w:tcPr>
            <w:tcW w:w="1701" w:type="dxa"/>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proofErr w:type="spellStart"/>
            <w:r w:rsidRPr="00B2457B">
              <w:rPr>
                <w:bCs/>
                <w:iCs/>
                <w:sz w:val="22"/>
                <w:szCs w:val="22"/>
              </w:rPr>
              <w:t>Целеполагание</w:t>
            </w:r>
            <w:proofErr w:type="spellEnd"/>
          </w:p>
          <w:p w:rsidR="00694C86" w:rsidRPr="00B2457B" w:rsidRDefault="00694C86" w:rsidP="00575406">
            <w:pPr>
              <w:jc w:val="both"/>
              <w:rPr>
                <w:sz w:val="22"/>
                <w:szCs w:val="22"/>
              </w:rPr>
            </w:pPr>
          </w:p>
        </w:tc>
        <w:tc>
          <w:tcPr>
            <w:tcW w:w="7876" w:type="dxa"/>
            <w:gridSpan w:val="2"/>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sz w:val="22"/>
                <w:szCs w:val="22"/>
              </w:rPr>
            </w:pPr>
            <w:r w:rsidRPr="00B2457B">
              <w:rPr>
                <w:sz w:val="22"/>
                <w:szCs w:val="22"/>
              </w:rPr>
              <w:t>• формулировать и удерживать учебную задачу;</w:t>
            </w:r>
          </w:p>
          <w:p w:rsidR="00694C86" w:rsidRPr="00B2457B" w:rsidRDefault="00694C86" w:rsidP="00575406">
            <w:pPr>
              <w:jc w:val="both"/>
              <w:rPr>
                <w:sz w:val="22"/>
                <w:szCs w:val="22"/>
              </w:rPr>
            </w:pPr>
            <w:r w:rsidRPr="00B2457B">
              <w:rPr>
                <w:sz w:val="22"/>
                <w:szCs w:val="22"/>
              </w:rPr>
              <w:t xml:space="preserve">• преобразовывать практическую задачу </w:t>
            </w:r>
            <w:proofErr w:type="gramStart"/>
            <w:r w:rsidRPr="00B2457B">
              <w:rPr>
                <w:sz w:val="22"/>
                <w:szCs w:val="22"/>
              </w:rPr>
              <w:t>в</w:t>
            </w:r>
            <w:proofErr w:type="gramEnd"/>
            <w:r w:rsidRPr="00B2457B">
              <w:rPr>
                <w:sz w:val="22"/>
                <w:szCs w:val="22"/>
              </w:rPr>
              <w:t xml:space="preserve"> познавательную (*);</w:t>
            </w:r>
          </w:p>
          <w:p w:rsidR="00694C86" w:rsidRPr="00B2457B" w:rsidRDefault="00694C86" w:rsidP="00575406">
            <w:pPr>
              <w:jc w:val="both"/>
              <w:rPr>
                <w:sz w:val="22"/>
                <w:szCs w:val="22"/>
              </w:rPr>
            </w:pPr>
            <w:r w:rsidRPr="00B2457B">
              <w:rPr>
                <w:sz w:val="22"/>
                <w:szCs w:val="22"/>
              </w:rPr>
              <w:t>• ставить новые учебные задачи в сотрудничестве с учителем</w:t>
            </w:r>
            <w:proofErr w:type="gramStart"/>
            <w:r w:rsidRPr="00B2457B">
              <w:rPr>
                <w:sz w:val="22"/>
                <w:szCs w:val="22"/>
              </w:rPr>
              <w:t xml:space="preserve"> (*).</w:t>
            </w:r>
            <w:proofErr w:type="gramEnd"/>
          </w:p>
        </w:tc>
      </w:tr>
      <w:tr w:rsidR="00694C86" w:rsidRPr="00B2457B" w:rsidTr="00575406">
        <w:tc>
          <w:tcPr>
            <w:tcW w:w="1701" w:type="dxa"/>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Планирование</w:t>
            </w:r>
          </w:p>
          <w:p w:rsidR="00694C86" w:rsidRPr="00B2457B" w:rsidRDefault="00694C86" w:rsidP="00575406">
            <w:pPr>
              <w:jc w:val="both"/>
              <w:rPr>
                <w:bCs/>
                <w:iCs/>
                <w:sz w:val="22"/>
                <w:szCs w:val="22"/>
              </w:rPr>
            </w:pPr>
          </w:p>
        </w:tc>
        <w:tc>
          <w:tcPr>
            <w:tcW w:w="7876" w:type="dxa"/>
            <w:gridSpan w:val="2"/>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sz w:val="22"/>
                <w:szCs w:val="22"/>
              </w:rPr>
            </w:pPr>
            <w:r w:rsidRPr="00B2457B">
              <w:rPr>
                <w:sz w:val="22"/>
                <w:szCs w:val="22"/>
              </w:rPr>
              <w:t>• применять установленные правила в планировании способа решения;</w:t>
            </w:r>
          </w:p>
          <w:p w:rsidR="00694C86" w:rsidRPr="00B2457B" w:rsidRDefault="00694C86" w:rsidP="00575406">
            <w:pPr>
              <w:jc w:val="both"/>
              <w:rPr>
                <w:sz w:val="22"/>
                <w:szCs w:val="22"/>
              </w:rPr>
            </w:pPr>
            <w:r w:rsidRPr="00B2457B">
              <w:rPr>
                <w:sz w:val="22"/>
                <w:szCs w:val="22"/>
              </w:rPr>
              <w:t>• выбирать действия в соответствии с поставленной задачей и условиями ее реализации;</w:t>
            </w:r>
          </w:p>
          <w:p w:rsidR="00694C86" w:rsidRPr="00B2457B" w:rsidRDefault="00694C86" w:rsidP="00575406">
            <w:pPr>
              <w:jc w:val="both"/>
              <w:rPr>
                <w:sz w:val="22"/>
                <w:szCs w:val="22"/>
              </w:rPr>
            </w:pPr>
            <w:r w:rsidRPr="00B2457B">
              <w:rPr>
                <w:sz w:val="22"/>
                <w:szCs w:val="22"/>
              </w:rPr>
              <w:t>• определять последовательность промежуточных целей и соответствующих им действий с учетом конечного результата;</w:t>
            </w:r>
          </w:p>
          <w:p w:rsidR="00694C86" w:rsidRPr="00B2457B" w:rsidRDefault="00694C86" w:rsidP="00575406">
            <w:pPr>
              <w:jc w:val="both"/>
              <w:rPr>
                <w:sz w:val="22"/>
                <w:szCs w:val="22"/>
              </w:rPr>
            </w:pPr>
            <w:r w:rsidRPr="00B2457B">
              <w:rPr>
                <w:sz w:val="22"/>
                <w:szCs w:val="22"/>
              </w:rPr>
              <w:t>• составлять план и последовательность действий;</w:t>
            </w:r>
          </w:p>
          <w:p w:rsidR="00694C86" w:rsidRPr="00B2457B" w:rsidRDefault="00694C86" w:rsidP="00575406">
            <w:pPr>
              <w:jc w:val="both"/>
              <w:rPr>
                <w:sz w:val="22"/>
                <w:szCs w:val="22"/>
              </w:rPr>
            </w:pPr>
            <w:r w:rsidRPr="00B2457B">
              <w:rPr>
                <w:sz w:val="22"/>
                <w:szCs w:val="22"/>
              </w:rPr>
              <w:t>• адекватно использовать речь для планирования и регуляции своей деятельности</w:t>
            </w:r>
            <w:proofErr w:type="gramStart"/>
            <w:r w:rsidRPr="00B2457B">
              <w:rPr>
                <w:sz w:val="22"/>
                <w:szCs w:val="22"/>
              </w:rPr>
              <w:t xml:space="preserve"> (*).</w:t>
            </w:r>
            <w:proofErr w:type="gramEnd"/>
          </w:p>
        </w:tc>
      </w:tr>
      <w:tr w:rsidR="00694C86" w:rsidRPr="00B2457B" w:rsidTr="00575406">
        <w:tc>
          <w:tcPr>
            <w:tcW w:w="1701" w:type="dxa"/>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Осуществление учебных действий</w:t>
            </w:r>
          </w:p>
        </w:tc>
        <w:tc>
          <w:tcPr>
            <w:tcW w:w="7876" w:type="dxa"/>
            <w:gridSpan w:val="2"/>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sz w:val="22"/>
                <w:szCs w:val="22"/>
              </w:rPr>
            </w:pPr>
            <w:r w:rsidRPr="00B2457B">
              <w:rPr>
                <w:sz w:val="22"/>
                <w:szCs w:val="22"/>
              </w:rPr>
              <w:t xml:space="preserve">• выполнять учебные действия в материализованной, </w:t>
            </w:r>
            <w:proofErr w:type="spellStart"/>
            <w:r w:rsidRPr="00B2457B">
              <w:rPr>
                <w:sz w:val="22"/>
                <w:szCs w:val="22"/>
              </w:rPr>
              <w:t>гипермедийной</w:t>
            </w:r>
            <w:proofErr w:type="spellEnd"/>
            <w:r w:rsidRPr="00B2457B">
              <w:rPr>
                <w:sz w:val="22"/>
                <w:szCs w:val="22"/>
              </w:rPr>
              <w:t xml:space="preserve">, </w:t>
            </w:r>
            <w:proofErr w:type="spellStart"/>
            <w:r w:rsidRPr="00B2457B">
              <w:rPr>
                <w:sz w:val="22"/>
                <w:szCs w:val="22"/>
              </w:rPr>
              <w:t>громкоречевой</w:t>
            </w:r>
            <w:proofErr w:type="spellEnd"/>
            <w:r w:rsidRPr="00B2457B">
              <w:rPr>
                <w:sz w:val="22"/>
                <w:szCs w:val="22"/>
              </w:rPr>
              <w:t xml:space="preserve"> и умственной формах;</w:t>
            </w:r>
          </w:p>
          <w:p w:rsidR="00694C86" w:rsidRPr="00B2457B" w:rsidRDefault="00694C86" w:rsidP="00575406">
            <w:pPr>
              <w:jc w:val="both"/>
              <w:rPr>
                <w:sz w:val="22"/>
                <w:szCs w:val="22"/>
              </w:rPr>
            </w:pPr>
            <w:r w:rsidRPr="00B2457B">
              <w:rPr>
                <w:sz w:val="22"/>
                <w:szCs w:val="22"/>
              </w:rPr>
              <w:t>• использовать речь для регуляции своего действия.</w:t>
            </w:r>
          </w:p>
          <w:p w:rsidR="00694C86" w:rsidRPr="00B2457B" w:rsidRDefault="00694C86" w:rsidP="00575406">
            <w:pPr>
              <w:jc w:val="both"/>
              <w:rPr>
                <w:sz w:val="22"/>
                <w:szCs w:val="22"/>
              </w:rPr>
            </w:pPr>
          </w:p>
        </w:tc>
      </w:tr>
      <w:tr w:rsidR="00694C86" w:rsidRPr="00B2457B" w:rsidTr="00575406">
        <w:tc>
          <w:tcPr>
            <w:tcW w:w="1701" w:type="dxa"/>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Прогнозирование</w:t>
            </w:r>
          </w:p>
          <w:p w:rsidR="00694C86" w:rsidRPr="00B2457B" w:rsidRDefault="00694C86" w:rsidP="00575406">
            <w:pPr>
              <w:jc w:val="both"/>
              <w:rPr>
                <w:bCs/>
                <w:iCs/>
                <w:sz w:val="22"/>
                <w:szCs w:val="22"/>
              </w:rPr>
            </w:pPr>
          </w:p>
        </w:tc>
        <w:tc>
          <w:tcPr>
            <w:tcW w:w="7876" w:type="dxa"/>
            <w:gridSpan w:val="2"/>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sz w:val="22"/>
                <w:szCs w:val="22"/>
              </w:rPr>
            </w:pPr>
            <w:r w:rsidRPr="00B2457B">
              <w:rPr>
                <w:sz w:val="22"/>
                <w:szCs w:val="22"/>
              </w:rPr>
              <w:t>• предвосхищать результат;</w:t>
            </w:r>
          </w:p>
          <w:p w:rsidR="00694C86" w:rsidRPr="00B2457B" w:rsidRDefault="00694C86" w:rsidP="00575406">
            <w:pPr>
              <w:jc w:val="both"/>
              <w:rPr>
                <w:sz w:val="22"/>
                <w:szCs w:val="22"/>
              </w:rPr>
            </w:pPr>
            <w:r w:rsidRPr="00B2457B">
              <w:rPr>
                <w:sz w:val="22"/>
                <w:szCs w:val="22"/>
              </w:rPr>
              <w:t>• предвидеть уровень усвоения знаний, его временных характеристик</w:t>
            </w:r>
            <w:proofErr w:type="gramStart"/>
            <w:r w:rsidRPr="00B2457B">
              <w:rPr>
                <w:sz w:val="22"/>
                <w:szCs w:val="22"/>
              </w:rPr>
              <w:t xml:space="preserve"> (*);</w:t>
            </w:r>
            <w:proofErr w:type="gramEnd"/>
          </w:p>
          <w:p w:rsidR="00694C86" w:rsidRPr="00B2457B" w:rsidRDefault="00694C86" w:rsidP="00575406">
            <w:pPr>
              <w:jc w:val="both"/>
              <w:rPr>
                <w:sz w:val="22"/>
                <w:szCs w:val="22"/>
              </w:rPr>
            </w:pPr>
            <w:r w:rsidRPr="00B2457B">
              <w:rPr>
                <w:sz w:val="22"/>
                <w:szCs w:val="22"/>
              </w:rPr>
              <w:t>• предвидеть возможности получения конкретного результата при решении задачи.</w:t>
            </w:r>
          </w:p>
        </w:tc>
      </w:tr>
      <w:tr w:rsidR="00694C86" w:rsidRPr="00B2457B" w:rsidTr="00575406">
        <w:tc>
          <w:tcPr>
            <w:tcW w:w="1701" w:type="dxa"/>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sz w:val="22"/>
                <w:szCs w:val="22"/>
              </w:rPr>
            </w:pPr>
          </w:p>
          <w:p w:rsidR="00694C86" w:rsidRPr="00B2457B" w:rsidRDefault="00694C86" w:rsidP="00575406">
            <w:pPr>
              <w:jc w:val="both"/>
              <w:rPr>
                <w:bCs/>
                <w:iCs/>
                <w:sz w:val="22"/>
                <w:szCs w:val="22"/>
              </w:rPr>
            </w:pPr>
            <w:r w:rsidRPr="00B2457B">
              <w:rPr>
                <w:bCs/>
                <w:iCs/>
                <w:sz w:val="22"/>
                <w:szCs w:val="22"/>
              </w:rPr>
              <w:t>Контроль и самоконтроль</w:t>
            </w:r>
          </w:p>
          <w:p w:rsidR="00694C86" w:rsidRPr="00B2457B" w:rsidRDefault="00694C86" w:rsidP="00575406">
            <w:pPr>
              <w:jc w:val="both"/>
              <w:rPr>
                <w:bCs/>
                <w:iCs/>
                <w:sz w:val="22"/>
                <w:szCs w:val="22"/>
              </w:rPr>
            </w:pPr>
          </w:p>
        </w:tc>
        <w:tc>
          <w:tcPr>
            <w:tcW w:w="7876" w:type="dxa"/>
            <w:gridSpan w:val="2"/>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 сравнивать способ действия и его результат с заданным эталоном с целью обнаружения отклонений от эталона;</w:t>
            </w:r>
          </w:p>
          <w:p w:rsidR="00694C86" w:rsidRPr="00B2457B" w:rsidRDefault="00694C86" w:rsidP="00575406">
            <w:pPr>
              <w:jc w:val="both"/>
              <w:rPr>
                <w:bCs/>
                <w:iCs/>
                <w:sz w:val="22"/>
                <w:szCs w:val="22"/>
              </w:rPr>
            </w:pPr>
            <w:r w:rsidRPr="00B2457B">
              <w:rPr>
                <w:bCs/>
                <w:iCs/>
                <w:sz w:val="22"/>
                <w:szCs w:val="22"/>
              </w:rPr>
              <w:t>• различать способ и результат действия;</w:t>
            </w:r>
          </w:p>
          <w:p w:rsidR="00694C86" w:rsidRPr="00B2457B" w:rsidRDefault="00694C86" w:rsidP="00575406">
            <w:pPr>
              <w:jc w:val="both"/>
              <w:rPr>
                <w:bCs/>
                <w:iCs/>
                <w:sz w:val="22"/>
                <w:szCs w:val="22"/>
              </w:rPr>
            </w:pPr>
            <w:r w:rsidRPr="00B2457B">
              <w:rPr>
                <w:bCs/>
                <w:iCs/>
                <w:sz w:val="22"/>
                <w:szCs w:val="22"/>
              </w:rPr>
              <w:t>• использовать установленные правила в контроле способа решения;</w:t>
            </w:r>
          </w:p>
          <w:p w:rsidR="00694C86" w:rsidRPr="00B2457B" w:rsidRDefault="00694C86" w:rsidP="00575406">
            <w:pPr>
              <w:jc w:val="both"/>
              <w:rPr>
                <w:bCs/>
                <w:iCs/>
                <w:sz w:val="22"/>
                <w:szCs w:val="22"/>
              </w:rPr>
            </w:pPr>
            <w:r w:rsidRPr="00B2457B">
              <w:rPr>
                <w:bCs/>
                <w:iCs/>
                <w:sz w:val="22"/>
                <w:szCs w:val="22"/>
              </w:rPr>
              <w:t>• осуществлять итоговый и пошаговый контроль по результату;</w:t>
            </w:r>
          </w:p>
          <w:p w:rsidR="00694C86" w:rsidRPr="00B2457B" w:rsidRDefault="00694C86" w:rsidP="00575406">
            <w:pPr>
              <w:jc w:val="both"/>
              <w:rPr>
                <w:bCs/>
                <w:iCs/>
                <w:sz w:val="22"/>
                <w:szCs w:val="22"/>
              </w:rPr>
            </w:pPr>
            <w:r w:rsidRPr="00B2457B">
              <w:rPr>
                <w:bCs/>
                <w:iCs/>
                <w:sz w:val="22"/>
                <w:szCs w:val="22"/>
              </w:rPr>
              <w:t>• осуществлять констатирующий и прогнозирующий контроль по результату и по способу действия</w:t>
            </w:r>
            <w:proofErr w:type="gramStart"/>
            <w:r w:rsidRPr="00B2457B">
              <w:rPr>
                <w:bCs/>
                <w:iCs/>
                <w:sz w:val="22"/>
                <w:szCs w:val="22"/>
              </w:rPr>
              <w:t xml:space="preserve"> (*).</w:t>
            </w:r>
            <w:proofErr w:type="gramEnd"/>
          </w:p>
        </w:tc>
      </w:tr>
      <w:tr w:rsidR="00694C86" w:rsidRPr="00B2457B" w:rsidTr="00575406">
        <w:tc>
          <w:tcPr>
            <w:tcW w:w="1701" w:type="dxa"/>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Коррекция</w:t>
            </w:r>
          </w:p>
          <w:p w:rsidR="00694C86" w:rsidRPr="00B2457B" w:rsidRDefault="00694C86" w:rsidP="00575406">
            <w:pPr>
              <w:jc w:val="both"/>
              <w:rPr>
                <w:bCs/>
                <w:iCs/>
                <w:sz w:val="22"/>
                <w:szCs w:val="22"/>
              </w:rPr>
            </w:pPr>
          </w:p>
        </w:tc>
        <w:tc>
          <w:tcPr>
            <w:tcW w:w="7876" w:type="dxa"/>
            <w:gridSpan w:val="2"/>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 вносить необходимые коррективы в действие после его завершения на основе его оценки и учета сделанных ошибок;</w:t>
            </w:r>
          </w:p>
          <w:p w:rsidR="00694C86" w:rsidRPr="00B2457B" w:rsidRDefault="00694C86" w:rsidP="00575406">
            <w:pPr>
              <w:jc w:val="both"/>
              <w:rPr>
                <w:bCs/>
                <w:iCs/>
                <w:sz w:val="22"/>
                <w:szCs w:val="22"/>
              </w:rPr>
            </w:pPr>
            <w:r w:rsidRPr="00B2457B">
              <w:rPr>
                <w:bCs/>
                <w:iCs/>
                <w:sz w:val="22"/>
                <w:szCs w:val="22"/>
              </w:rPr>
              <w:t>• адекватно воспринимать предложения учителей, товарищей, родителей и других людей по исправлению допущенных ошибок;</w:t>
            </w:r>
          </w:p>
          <w:p w:rsidR="00694C86" w:rsidRPr="00B2457B" w:rsidRDefault="00694C86" w:rsidP="00575406">
            <w:pPr>
              <w:jc w:val="both"/>
              <w:rPr>
                <w:bCs/>
                <w:iCs/>
                <w:sz w:val="22"/>
                <w:szCs w:val="22"/>
              </w:rPr>
            </w:pPr>
            <w:r w:rsidRPr="00B2457B">
              <w:rPr>
                <w:bCs/>
                <w:iCs/>
                <w:sz w:val="22"/>
                <w:szCs w:val="22"/>
              </w:rPr>
              <w:t>• вносить необходимые дополнения и изменения в план и способ действия в случае расхождения эталона, реального действия и его результата.</w:t>
            </w:r>
          </w:p>
        </w:tc>
      </w:tr>
      <w:tr w:rsidR="00694C86" w:rsidRPr="00B2457B" w:rsidTr="00575406">
        <w:tc>
          <w:tcPr>
            <w:tcW w:w="1701" w:type="dxa"/>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Оценка</w:t>
            </w:r>
          </w:p>
          <w:p w:rsidR="00694C86" w:rsidRPr="00B2457B" w:rsidRDefault="00694C86" w:rsidP="00575406">
            <w:pPr>
              <w:jc w:val="both"/>
              <w:rPr>
                <w:bCs/>
                <w:iCs/>
                <w:sz w:val="22"/>
                <w:szCs w:val="22"/>
              </w:rPr>
            </w:pPr>
          </w:p>
        </w:tc>
        <w:tc>
          <w:tcPr>
            <w:tcW w:w="7876" w:type="dxa"/>
            <w:gridSpan w:val="2"/>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 xml:space="preserve">• выделять и формулировать то, что усвоено и что нужно </w:t>
            </w:r>
            <w:proofErr w:type="gramStart"/>
            <w:r w:rsidRPr="00B2457B">
              <w:rPr>
                <w:bCs/>
                <w:iCs/>
                <w:sz w:val="22"/>
                <w:szCs w:val="22"/>
              </w:rPr>
              <w:t>усвоить</w:t>
            </w:r>
            <w:proofErr w:type="gramEnd"/>
            <w:r w:rsidRPr="00B2457B">
              <w:rPr>
                <w:bCs/>
                <w:iCs/>
                <w:sz w:val="22"/>
                <w:szCs w:val="22"/>
              </w:rPr>
              <w:t>, определять качество и уровень усвоения;</w:t>
            </w:r>
          </w:p>
          <w:p w:rsidR="00694C86" w:rsidRPr="00B2457B" w:rsidRDefault="00694C86" w:rsidP="00575406">
            <w:pPr>
              <w:jc w:val="both"/>
              <w:rPr>
                <w:bCs/>
                <w:iCs/>
                <w:sz w:val="22"/>
                <w:szCs w:val="22"/>
              </w:rPr>
            </w:pPr>
            <w:r w:rsidRPr="00B2457B">
              <w:rPr>
                <w:bCs/>
                <w:iCs/>
                <w:sz w:val="22"/>
                <w:szCs w:val="22"/>
              </w:rPr>
              <w:t>• устанавливать соответствие полученного результата поставленной цели;</w:t>
            </w:r>
          </w:p>
          <w:p w:rsidR="00694C86" w:rsidRPr="00B2457B" w:rsidRDefault="00694C86" w:rsidP="00575406">
            <w:pPr>
              <w:jc w:val="both"/>
              <w:rPr>
                <w:bCs/>
                <w:iCs/>
                <w:sz w:val="22"/>
                <w:szCs w:val="22"/>
              </w:rPr>
            </w:pPr>
            <w:r w:rsidRPr="00B2457B">
              <w:rPr>
                <w:bCs/>
                <w:iCs/>
                <w:sz w:val="22"/>
                <w:szCs w:val="22"/>
              </w:rPr>
              <w:t>• соотносить правильность выбора, планирования, выполнения и результата действия с требованиями конкретной задачи.</w:t>
            </w:r>
          </w:p>
        </w:tc>
      </w:tr>
      <w:tr w:rsidR="00694C86" w:rsidRPr="00B2457B" w:rsidTr="00575406">
        <w:tc>
          <w:tcPr>
            <w:tcW w:w="1701" w:type="dxa"/>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proofErr w:type="spellStart"/>
            <w:r w:rsidRPr="00B2457B">
              <w:rPr>
                <w:bCs/>
                <w:iCs/>
                <w:sz w:val="22"/>
                <w:szCs w:val="22"/>
              </w:rPr>
              <w:t>Саморегуляция</w:t>
            </w:r>
            <w:proofErr w:type="spellEnd"/>
          </w:p>
          <w:p w:rsidR="00694C86" w:rsidRPr="00B2457B" w:rsidRDefault="00694C86" w:rsidP="00575406">
            <w:pPr>
              <w:jc w:val="both"/>
              <w:rPr>
                <w:bCs/>
                <w:iCs/>
                <w:sz w:val="22"/>
                <w:szCs w:val="22"/>
              </w:rPr>
            </w:pPr>
          </w:p>
        </w:tc>
        <w:tc>
          <w:tcPr>
            <w:tcW w:w="7876" w:type="dxa"/>
            <w:gridSpan w:val="2"/>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 концентрация воли для преодоления интеллектуальных затруднений и физических препятствий;</w:t>
            </w:r>
          </w:p>
          <w:p w:rsidR="00694C86" w:rsidRPr="00B2457B" w:rsidRDefault="00694C86" w:rsidP="00575406">
            <w:pPr>
              <w:jc w:val="both"/>
              <w:rPr>
                <w:bCs/>
                <w:iCs/>
                <w:sz w:val="22"/>
                <w:szCs w:val="22"/>
              </w:rPr>
            </w:pPr>
            <w:r w:rsidRPr="00B2457B">
              <w:rPr>
                <w:bCs/>
                <w:iCs/>
                <w:sz w:val="22"/>
                <w:szCs w:val="22"/>
              </w:rPr>
              <w:t>• стабилизация эмоционального состояния для решения различных задач;</w:t>
            </w:r>
          </w:p>
          <w:p w:rsidR="00694C86" w:rsidRPr="00B2457B" w:rsidRDefault="00694C86" w:rsidP="00575406">
            <w:pPr>
              <w:jc w:val="both"/>
              <w:rPr>
                <w:bCs/>
                <w:iCs/>
                <w:sz w:val="22"/>
                <w:szCs w:val="22"/>
              </w:rPr>
            </w:pPr>
            <w:r w:rsidRPr="00B2457B">
              <w:rPr>
                <w:bCs/>
                <w:iCs/>
                <w:sz w:val="22"/>
                <w:szCs w:val="22"/>
              </w:rPr>
              <w:lastRenderedPageBreak/>
              <w:t>• активизация сил и энергии к волевому усилию в ситуации мотивационного конфликта</w:t>
            </w:r>
            <w:proofErr w:type="gramStart"/>
            <w:r w:rsidRPr="00B2457B">
              <w:rPr>
                <w:bCs/>
                <w:iCs/>
                <w:sz w:val="22"/>
                <w:szCs w:val="22"/>
              </w:rPr>
              <w:t xml:space="preserve"> (*).</w:t>
            </w:r>
            <w:proofErr w:type="gramEnd"/>
          </w:p>
        </w:tc>
      </w:tr>
      <w:tr w:rsidR="00694C86" w:rsidRPr="005C56FB" w:rsidTr="00575406">
        <w:tc>
          <w:tcPr>
            <w:tcW w:w="9577" w:type="dxa"/>
            <w:gridSpan w:val="3"/>
            <w:tcBorders>
              <w:top w:val="single" w:sz="4" w:space="0" w:color="000000"/>
              <w:left w:val="single" w:sz="4" w:space="0" w:color="000000"/>
              <w:bottom w:val="single" w:sz="4" w:space="0" w:color="000000"/>
              <w:right w:val="single" w:sz="4" w:space="0" w:color="000000"/>
            </w:tcBorders>
            <w:shd w:val="clear" w:color="auto" w:fill="auto"/>
          </w:tcPr>
          <w:p w:rsidR="00694C86" w:rsidRPr="005C56FB" w:rsidRDefault="00694C86" w:rsidP="00575406">
            <w:pPr>
              <w:snapToGrid w:val="0"/>
              <w:jc w:val="center"/>
              <w:rPr>
                <w:bCs/>
                <w:iCs/>
              </w:rPr>
            </w:pPr>
            <w:r w:rsidRPr="005C56FB">
              <w:rPr>
                <w:bCs/>
                <w:iCs/>
              </w:rPr>
              <w:lastRenderedPageBreak/>
              <w:t>Познавательные универсальные учебные действия</w:t>
            </w:r>
          </w:p>
        </w:tc>
      </w:tr>
      <w:tr w:rsidR="00694C86" w:rsidRPr="005C56FB" w:rsidTr="00575406">
        <w:tc>
          <w:tcPr>
            <w:tcW w:w="1843" w:type="dxa"/>
            <w:gridSpan w:val="2"/>
            <w:tcBorders>
              <w:top w:val="single" w:sz="4" w:space="0" w:color="000000"/>
              <w:left w:val="single" w:sz="4" w:space="0" w:color="000000"/>
              <w:bottom w:val="single" w:sz="4" w:space="0" w:color="000000"/>
            </w:tcBorders>
            <w:shd w:val="clear" w:color="auto" w:fill="auto"/>
          </w:tcPr>
          <w:p w:rsidR="00694C86" w:rsidRPr="005C56FB" w:rsidRDefault="00694C86" w:rsidP="00575406">
            <w:pPr>
              <w:snapToGrid w:val="0"/>
              <w:jc w:val="both"/>
              <w:rPr>
                <w:bCs/>
                <w:iCs/>
              </w:rPr>
            </w:pPr>
            <w:proofErr w:type="spellStart"/>
            <w:r w:rsidRPr="005C56FB">
              <w:rPr>
                <w:bCs/>
                <w:iCs/>
              </w:rPr>
              <w:t>Общеучебные</w:t>
            </w:r>
            <w:proofErr w:type="spellEnd"/>
          </w:p>
          <w:p w:rsidR="00694C86" w:rsidRPr="005C56FB" w:rsidRDefault="00694C86" w:rsidP="00575406">
            <w:pPr>
              <w:jc w:val="both"/>
              <w:rPr>
                <w:bCs/>
                <w:iCs/>
              </w:rPr>
            </w:pPr>
          </w:p>
        </w:tc>
        <w:tc>
          <w:tcPr>
            <w:tcW w:w="7734" w:type="dxa"/>
            <w:tcBorders>
              <w:top w:val="single" w:sz="4" w:space="0" w:color="000000"/>
              <w:left w:val="single" w:sz="4" w:space="0" w:color="000000"/>
              <w:bottom w:val="single" w:sz="4" w:space="0" w:color="000000"/>
              <w:right w:val="single" w:sz="4" w:space="0" w:color="000000"/>
            </w:tcBorders>
            <w:shd w:val="clear" w:color="auto" w:fill="auto"/>
          </w:tcPr>
          <w:p w:rsidR="00694C86" w:rsidRPr="005C56FB" w:rsidRDefault="00694C86" w:rsidP="00575406">
            <w:pPr>
              <w:snapToGrid w:val="0"/>
              <w:jc w:val="both"/>
              <w:rPr>
                <w:bCs/>
                <w:iCs/>
              </w:rPr>
            </w:pPr>
            <w:r w:rsidRPr="005C56FB">
              <w:rPr>
                <w:bCs/>
                <w:iCs/>
              </w:rPr>
              <w:t>• самостоятельно выделять и формулировать познавательную цель;</w:t>
            </w:r>
          </w:p>
          <w:p w:rsidR="00694C86" w:rsidRPr="005C56FB" w:rsidRDefault="00694C86" w:rsidP="00575406">
            <w:pPr>
              <w:jc w:val="both"/>
              <w:rPr>
                <w:bCs/>
                <w:iCs/>
              </w:rPr>
            </w:pPr>
            <w:r w:rsidRPr="005C56FB">
              <w:rPr>
                <w:bCs/>
                <w:iCs/>
              </w:rPr>
              <w:t>• использовать общие приемы решения задач;</w:t>
            </w:r>
          </w:p>
          <w:p w:rsidR="00694C86" w:rsidRPr="005C56FB" w:rsidRDefault="00694C86" w:rsidP="00575406">
            <w:pPr>
              <w:jc w:val="both"/>
              <w:rPr>
                <w:bCs/>
                <w:iCs/>
              </w:rPr>
            </w:pPr>
            <w:r w:rsidRPr="005C56FB">
              <w:rPr>
                <w:bCs/>
                <w:iCs/>
              </w:rPr>
              <w:t>• применять правила и пользоваться инструкциями и освоенными закономерностями;</w:t>
            </w:r>
          </w:p>
          <w:p w:rsidR="00694C86" w:rsidRPr="005C56FB" w:rsidRDefault="00694C86" w:rsidP="00575406">
            <w:pPr>
              <w:jc w:val="both"/>
              <w:rPr>
                <w:bCs/>
                <w:iCs/>
              </w:rPr>
            </w:pPr>
            <w:r w:rsidRPr="005C56FB">
              <w:rPr>
                <w:bCs/>
                <w:iCs/>
              </w:rPr>
              <w:t>• ориентироваться в разнообразии способов решения задач;</w:t>
            </w:r>
          </w:p>
          <w:p w:rsidR="00694C86" w:rsidRPr="005C56FB" w:rsidRDefault="00694C86" w:rsidP="00575406">
            <w:pPr>
              <w:jc w:val="both"/>
              <w:rPr>
                <w:bCs/>
                <w:iCs/>
              </w:rPr>
            </w:pPr>
            <w:r w:rsidRPr="005C56FB">
              <w:rPr>
                <w:bCs/>
                <w:iCs/>
              </w:rPr>
              <w:t>• выбирать наиболее эффективные способы решения задач</w:t>
            </w:r>
            <w:proofErr w:type="gramStart"/>
            <w:r w:rsidRPr="005C56FB">
              <w:rPr>
                <w:bCs/>
                <w:iCs/>
              </w:rPr>
              <w:t xml:space="preserve"> (*);</w:t>
            </w:r>
            <w:proofErr w:type="gramEnd"/>
          </w:p>
          <w:p w:rsidR="00694C86" w:rsidRPr="005C56FB" w:rsidRDefault="00694C86" w:rsidP="00575406">
            <w:pPr>
              <w:jc w:val="both"/>
              <w:rPr>
                <w:bCs/>
                <w:iCs/>
              </w:rPr>
            </w:pPr>
            <w:r w:rsidRPr="005C56FB">
              <w:rPr>
                <w:bCs/>
                <w:iCs/>
              </w:rPr>
              <w:t>• осуществлять рефлексию способов и условий действий;</w:t>
            </w:r>
          </w:p>
          <w:p w:rsidR="00694C86" w:rsidRPr="005C56FB" w:rsidRDefault="00694C86" w:rsidP="00575406">
            <w:pPr>
              <w:jc w:val="both"/>
              <w:rPr>
                <w:bCs/>
                <w:iCs/>
              </w:rPr>
            </w:pPr>
            <w:r w:rsidRPr="005C56FB">
              <w:rPr>
                <w:bCs/>
                <w:iCs/>
              </w:rPr>
              <w:t>• контролировать и оценивать процесс и результат деятельности;</w:t>
            </w:r>
          </w:p>
          <w:p w:rsidR="00694C86" w:rsidRPr="005C56FB" w:rsidRDefault="00694C86" w:rsidP="00575406">
            <w:pPr>
              <w:jc w:val="both"/>
              <w:rPr>
                <w:bCs/>
                <w:iCs/>
              </w:rPr>
            </w:pPr>
            <w:r w:rsidRPr="005C56FB">
              <w:rPr>
                <w:bCs/>
                <w:iCs/>
              </w:rPr>
              <w:t>• ставить, формулировать и решать проблемы;</w:t>
            </w:r>
          </w:p>
          <w:p w:rsidR="00694C86" w:rsidRPr="005C56FB" w:rsidRDefault="00694C86" w:rsidP="00575406">
            <w:pPr>
              <w:jc w:val="both"/>
              <w:rPr>
                <w:bCs/>
                <w:iCs/>
              </w:rPr>
            </w:pPr>
            <w:r w:rsidRPr="005C56FB">
              <w:rPr>
                <w:bCs/>
                <w:iCs/>
              </w:rPr>
              <w:t>• самостоятельно создавать алгоритмы деятельности при решении проблем различного характера;</w:t>
            </w:r>
          </w:p>
          <w:p w:rsidR="00694C86" w:rsidRPr="005C56FB" w:rsidRDefault="00694C86" w:rsidP="00575406">
            <w:pPr>
              <w:jc w:val="both"/>
              <w:rPr>
                <w:bCs/>
                <w:iCs/>
              </w:rPr>
            </w:pPr>
            <w:r w:rsidRPr="005C56FB">
              <w:rPr>
                <w:bCs/>
                <w:iCs/>
              </w:rPr>
              <w:t>• осознанно и произвольно строить сообщения в устной и письменной форме, в том числе творческого и исследовательского характера;</w:t>
            </w:r>
          </w:p>
          <w:p w:rsidR="00694C86" w:rsidRPr="005C56FB" w:rsidRDefault="00694C86" w:rsidP="00575406">
            <w:pPr>
              <w:jc w:val="both"/>
              <w:rPr>
                <w:bCs/>
                <w:iCs/>
              </w:rPr>
            </w:pPr>
            <w:r w:rsidRPr="005C56FB">
              <w:rPr>
                <w:bCs/>
                <w:iCs/>
              </w:rPr>
              <w:t>• осуществлять смысловое чтение;</w:t>
            </w:r>
          </w:p>
          <w:p w:rsidR="00694C86" w:rsidRPr="005C56FB" w:rsidRDefault="00694C86" w:rsidP="00575406">
            <w:pPr>
              <w:jc w:val="both"/>
              <w:rPr>
                <w:bCs/>
                <w:iCs/>
              </w:rPr>
            </w:pPr>
            <w:r w:rsidRPr="005C56FB">
              <w:rPr>
                <w:bCs/>
                <w:iCs/>
              </w:rPr>
              <w:t>• выбирать вид чтения в зависимости от цели;</w:t>
            </w:r>
          </w:p>
          <w:p w:rsidR="00694C86" w:rsidRPr="005C56FB" w:rsidRDefault="00694C86" w:rsidP="00575406">
            <w:pPr>
              <w:jc w:val="both"/>
              <w:rPr>
                <w:bCs/>
                <w:iCs/>
              </w:rPr>
            </w:pPr>
            <w:r w:rsidRPr="005C56FB">
              <w:rPr>
                <w:bCs/>
                <w:iCs/>
              </w:rPr>
              <w:t>• узнавать, называть и определять объекты и явления окружающей действительности в соответствии с содержанием учебных предметов.</w:t>
            </w:r>
          </w:p>
          <w:p w:rsidR="00694C86" w:rsidRPr="005C56FB" w:rsidRDefault="00694C86" w:rsidP="00575406">
            <w:pPr>
              <w:jc w:val="both"/>
              <w:rPr>
                <w:bCs/>
                <w:iCs/>
              </w:rPr>
            </w:pPr>
          </w:p>
        </w:tc>
      </w:tr>
      <w:tr w:rsidR="00694C86" w:rsidRPr="005C56FB" w:rsidTr="00575406">
        <w:tc>
          <w:tcPr>
            <w:tcW w:w="1843" w:type="dxa"/>
            <w:gridSpan w:val="2"/>
            <w:tcBorders>
              <w:top w:val="single" w:sz="4" w:space="0" w:color="000000"/>
              <w:left w:val="single" w:sz="4" w:space="0" w:color="000000"/>
              <w:bottom w:val="single" w:sz="4" w:space="0" w:color="000000"/>
            </w:tcBorders>
            <w:shd w:val="clear" w:color="auto" w:fill="auto"/>
          </w:tcPr>
          <w:p w:rsidR="00694C86" w:rsidRPr="005C56FB" w:rsidRDefault="00694C86" w:rsidP="00575406">
            <w:pPr>
              <w:snapToGrid w:val="0"/>
              <w:jc w:val="both"/>
              <w:rPr>
                <w:bCs/>
                <w:iCs/>
              </w:rPr>
            </w:pPr>
            <w:r w:rsidRPr="005C56FB">
              <w:rPr>
                <w:bCs/>
                <w:iCs/>
              </w:rPr>
              <w:t>Знаково-символические</w:t>
            </w:r>
          </w:p>
          <w:p w:rsidR="00694C86" w:rsidRPr="005C56FB" w:rsidRDefault="00694C86" w:rsidP="00575406">
            <w:pPr>
              <w:jc w:val="both"/>
              <w:rPr>
                <w:bCs/>
                <w:iCs/>
              </w:rPr>
            </w:pPr>
          </w:p>
        </w:tc>
        <w:tc>
          <w:tcPr>
            <w:tcW w:w="7734" w:type="dxa"/>
            <w:tcBorders>
              <w:top w:val="single" w:sz="4" w:space="0" w:color="000000"/>
              <w:left w:val="single" w:sz="4" w:space="0" w:color="000000"/>
              <w:bottom w:val="single" w:sz="4" w:space="0" w:color="000000"/>
              <w:right w:val="single" w:sz="4" w:space="0" w:color="000000"/>
            </w:tcBorders>
            <w:shd w:val="clear" w:color="auto" w:fill="auto"/>
          </w:tcPr>
          <w:p w:rsidR="00694C86" w:rsidRPr="005C56FB" w:rsidRDefault="00694C86" w:rsidP="00575406">
            <w:pPr>
              <w:snapToGrid w:val="0"/>
              <w:jc w:val="both"/>
              <w:rPr>
                <w:bCs/>
                <w:iCs/>
              </w:rPr>
            </w:pPr>
            <w:r w:rsidRPr="005C56FB">
              <w:rPr>
                <w:bCs/>
                <w:iCs/>
              </w:rPr>
              <w:t>• использовать знаково-символические средства, в том числе модели и схемы для решения задач;</w:t>
            </w:r>
          </w:p>
          <w:p w:rsidR="00694C86" w:rsidRPr="005C56FB" w:rsidRDefault="00694C86" w:rsidP="00575406">
            <w:pPr>
              <w:jc w:val="both"/>
              <w:rPr>
                <w:bCs/>
                <w:iCs/>
              </w:rPr>
            </w:pPr>
            <w:r w:rsidRPr="005C56FB">
              <w:rPr>
                <w:bCs/>
                <w:iCs/>
              </w:rPr>
              <w:t xml:space="preserve">• создавать и преобразовывать модели и схемы для решения </w:t>
            </w:r>
            <w:r w:rsidRPr="005C56FB">
              <w:rPr>
                <w:bCs/>
                <w:iCs/>
                <w:cs/>
              </w:rPr>
              <w:t>﻿</w:t>
            </w:r>
            <w:r w:rsidRPr="005C56FB">
              <w:rPr>
                <w:bCs/>
                <w:iCs/>
              </w:rPr>
              <w:t>задач</w:t>
            </w:r>
            <w:proofErr w:type="gramStart"/>
            <w:r w:rsidRPr="005C56FB">
              <w:rPr>
                <w:bCs/>
                <w:iCs/>
              </w:rPr>
              <w:t xml:space="preserve"> (*);</w:t>
            </w:r>
            <w:proofErr w:type="gramEnd"/>
          </w:p>
          <w:p w:rsidR="00694C86" w:rsidRPr="005C56FB" w:rsidRDefault="00694C86" w:rsidP="00575406">
            <w:pPr>
              <w:jc w:val="both"/>
              <w:rPr>
                <w:bCs/>
                <w:iCs/>
              </w:rPr>
            </w:pPr>
            <w:r w:rsidRPr="005C56FB">
              <w:rPr>
                <w:bCs/>
                <w:iCs/>
              </w:rPr>
              <w:t>• моделировать, то есть выделять и обобщенно фиксировать, существенные признаки объектов с целью решения конкретных задач.</w:t>
            </w:r>
          </w:p>
        </w:tc>
      </w:tr>
      <w:tr w:rsidR="00694C86" w:rsidRPr="005C56FB" w:rsidTr="00575406">
        <w:tc>
          <w:tcPr>
            <w:tcW w:w="1843" w:type="dxa"/>
            <w:gridSpan w:val="2"/>
            <w:tcBorders>
              <w:top w:val="single" w:sz="4" w:space="0" w:color="000000"/>
              <w:left w:val="single" w:sz="4" w:space="0" w:color="000000"/>
              <w:bottom w:val="single" w:sz="4" w:space="0" w:color="000000"/>
            </w:tcBorders>
            <w:shd w:val="clear" w:color="auto" w:fill="auto"/>
          </w:tcPr>
          <w:p w:rsidR="00694C86" w:rsidRPr="005C56FB" w:rsidRDefault="00694C86" w:rsidP="00575406">
            <w:pPr>
              <w:snapToGrid w:val="0"/>
              <w:jc w:val="both"/>
              <w:rPr>
                <w:bCs/>
                <w:iCs/>
              </w:rPr>
            </w:pPr>
            <w:r w:rsidRPr="005C56FB">
              <w:rPr>
                <w:bCs/>
                <w:iCs/>
              </w:rPr>
              <w:t>Информационные</w:t>
            </w:r>
          </w:p>
          <w:p w:rsidR="00694C86" w:rsidRPr="005C56FB" w:rsidRDefault="00694C86" w:rsidP="00575406">
            <w:pPr>
              <w:jc w:val="both"/>
              <w:rPr>
                <w:bCs/>
                <w:iCs/>
              </w:rPr>
            </w:pPr>
          </w:p>
        </w:tc>
        <w:tc>
          <w:tcPr>
            <w:tcW w:w="7734" w:type="dxa"/>
            <w:tcBorders>
              <w:top w:val="single" w:sz="4" w:space="0" w:color="000000"/>
              <w:left w:val="single" w:sz="4" w:space="0" w:color="000000"/>
              <w:bottom w:val="single" w:sz="4" w:space="0" w:color="000000"/>
              <w:right w:val="single" w:sz="4" w:space="0" w:color="000000"/>
            </w:tcBorders>
            <w:shd w:val="clear" w:color="auto" w:fill="auto"/>
          </w:tcPr>
          <w:p w:rsidR="00694C86" w:rsidRPr="005C56FB" w:rsidRDefault="00694C86" w:rsidP="00575406">
            <w:pPr>
              <w:snapToGrid w:val="0"/>
              <w:jc w:val="both"/>
              <w:rPr>
                <w:bCs/>
                <w:iCs/>
              </w:rPr>
            </w:pPr>
            <w:r w:rsidRPr="005C56FB">
              <w:rPr>
                <w:bCs/>
                <w:iCs/>
              </w:rPr>
              <w:t>• поиск и выделение необходимой информации из различных источников в разных формах (текст, рисунок, таблица, диаграмма, схема);</w:t>
            </w:r>
          </w:p>
          <w:p w:rsidR="00694C86" w:rsidRPr="005C56FB" w:rsidRDefault="00694C86" w:rsidP="00575406">
            <w:pPr>
              <w:jc w:val="both"/>
              <w:rPr>
                <w:bCs/>
                <w:iCs/>
              </w:rPr>
            </w:pPr>
            <w:r w:rsidRPr="005C56FB">
              <w:rPr>
                <w:bCs/>
                <w:iCs/>
              </w:rPr>
              <w:t>• сбор информации (извлечение необходимой информации из различных источников; дополнение таблиц новыми данными;</w:t>
            </w:r>
          </w:p>
          <w:p w:rsidR="00694C86" w:rsidRPr="005C56FB" w:rsidRDefault="00694C86" w:rsidP="00575406">
            <w:pPr>
              <w:jc w:val="both"/>
              <w:rPr>
                <w:bCs/>
                <w:iCs/>
              </w:rPr>
            </w:pPr>
            <w:r w:rsidRPr="005C56FB">
              <w:rPr>
                <w:bCs/>
                <w:iCs/>
              </w:rPr>
              <w:t>• обработка информации (определение основной и второстепенной информации);</w:t>
            </w:r>
          </w:p>
          <w:p w:rsidR="00694C86" w:rsidRPr="005C56FB" w:rsidRDefault="00694C86" w:rsidP="00575406">
            <w:pPr>
              <w:jc w:val="both"/>
              <w:rPr>
                <w:bCs/>
                <w:iCs/>
              </w:rPr>
            </w:pPr>
            <w:r w:rsidRPr="005C56FB">
              <w:rPr>
                <w:bCs/>
                <w:iCs/>
              </w:rPr>
              <w:t>• запись, фиксация информации об окружающем мире, в том числе с помощью ИКТ, заполнение предложенных схем с опорой на прочитанный текст</w:t>
            </w:r>
            <w:proofErr w:type="gramStart"/>
            <w:r w:rsidRPr="005C56FB">
              <w:rPr>
                <w:bCs/>
                <w:iCs/>
              </w:rPr>
              <w:t xml:space="preserve"> (*);</w:t>
            </w:r>
            <w:proofErr w:type="gramEnd"/>
          </w:p>
          <w:p w:rsidR="00694C86" w:rsidRPr="005C56FB" w:rsidRDefault="00694C86" w:rsidP="00575406">
            <w:pPr>
              <w:jc w:val="both"/>
              <w:rPr>
                <w:bCs/>
                <w:iCs/>
              </w:rPr>
            </w:pPr>
            <w:r w:rsidRPr="005C56FB">
              <w:rPr>
                <w:bCs/>
                <w:iCs/>
              </w:rPr>
              <w:t>• анализ информации;</w:t>
            </w:r>
          </w:p>
          <w:p w:rsidR="00694C86" w:rsidRPr="005C56FB" w:rsidRDefault="00694C86" w:rsidP="00575406">
            <w:pPr>
              <w:jc w:val="both"/>
              <w:rPr>
                <w:bCs/>
                <w:iCs/>
              </w:rPr>
            </w:pPr>
            <w:r w:rsidRPr="005C56FB">
              <w:rPr>
                <w:bCs/>
                <w:iCs/>
              </w:rPr>
              <w:t>• передача информации устным, письменным, цифровым способами;</w:t>
            </w:r>
          </w:p>
          <w:p w:rsidR="00694C86" w:rsidRPr="005C56FB" w:rsidRDefault="00694C86" w:rsidP="00575406">
            <w:pPr>
              <w:jc w:val="both"/>
              <w:rPr>
                <w:bCs/>
                <w:iCs/>
              </w:rPr>
            </w:pPr>
            <w:r w:rsidRPr="005C56FB">
              <w:rPr>
                <w:bCs/>
                <w:iCs/>
              </w:rPr>
              <w:t>• интерпретация информации (структурирование; перевод сплошного текста в таблицу, презентация полученной информации, в том числе с помощью ИКТ</w:t>
            </w:r>
            <w:proofErr w:type="gramStart"/>
            <w:r w:rsidRPr="005C56FB">
              <w:rPr>
                <w:bCs/>
                <w:iCs/>
              </w:rPr>
              <w:t>) (*);</w:t>
            </w:r>
            <w:proofErr w:type="gramEnd"/>
          </w:p>
          <w:p w:rsidR="00694C86" w:rsidRPr="005C56FB" w:rsidRDefault="00694C86" w:rsidP="00575406">
            <w:pPr>
              <w:jc w:val="both"/>
              <w:rPr>
                <w:bCs/>
                <w:iCs/>
              </w:rPr>
            </w:pPr>
            <w:r w:rsidRPr="005C56FB">
              <w:rPr>
                <w:bCs/>
                <w:iCs/>
              </w:rPr>
              <w:t>• применение и представление информации;</w:t>
            </w:r>
          </w:p>
          <w:p w:rsidR="00694C86" w:rsidRPr="005C56FB" w:rsidRDefault="00694C86" w:rsidP="00575406">
            <w:pPr>
              <w:jc w:val="both"/>
              <w:rPr>
                <w:bCs/>
                <w:iCs/>
              </w:rPr>
            </w:pPr>
            <w:r w:rsidRPr="005C56FB">
              <w:rPr>
                <w:bCs/>
                <w:iCs/>
              </w:rPr>
              <w:t>• оценка информации (критическая оценка, оценка достоверности).</w:t>
            </w:r>
          </w:p>
        </w:tc>
      </w:tr>
      <w:tr w:rsidR="00694C86" w:rsidRPr="005C56FB" w:rsidTr="00575406">
        <w:tc>
          <w:tcPr>
            <w:tcW w:w="1843" w:type="dxa"/>
            <w:gridSpan w:val="2"/>
            <w:tcBorders>
              <w:top w:val="single" w:sz="4" w:space="0" w:color="000000"/>
              <w:left w:val="single" w:sz="4" w:space="0" w:color="000000"/>
              <w:bottom w:val="single" w:sz="4" w:space="0" w:color="000000"/>
            </w:tcBorders>
            <w:shd w:val="clear" w:color="auto" w:fill="auto"/>
          </w:tcPr>
          <w:p w:rsidR="00694C86" w:rsidRPr="005C56FB" w:rsidRDefault="00694C86" w:rsidP="00575406">
            <w:pPr>
              <w:snapToGrid w:val="0"/>
              <w:jc w:val="both"/>
              <w:rPr>
                <w:bCs/>
                <w:iCs/>
              </w:rPr>
            </w:pPr>
            <w:r w:rsidRPr="005C56FB">
              <w:rPr>
                <w:bCs/>
                <w:iCs/>
              </w:rPr>
              <w:t>Логические</w:t>
            </w:r>
          </w:p>
          <w:p w:rsidR="00694C86" w:rsidRPr="005C56FB" w:rsidRDefault="00694C86" w:rsidP="00575406">
            <w:pPr>
              <w:jc w:val="both"/>
              <w:rPr>
                <w:bCs/>
                <w:iCs/>
              </w:rPr>
            </w:pPr>
          </w:p>
        </w:tc>
        <w:tc>
          <w:tcPr>
            <w:tcW w:w="7734" w:type="dxa"/>
            <w:tcBorders>
              <w:top w:val="single" w:sz="4" w:space="0" w:color="000000"/>
              <w:left w:val="single" w:sz="4" w:space="0" w:color="000000"/>
              <w:bottom w:val="single" w:sz="4" w:space="0" w:color="000000"/>
              <w:right w:val="single" w:sz="4" w:space="0" w:color="000000"/>
            </w:tcBorders>
            <w:shd w:val="clear" w:color="auto" w:fill="auto"/>
          </w:tcPr>
          <w:p w:rsidR="00694C86" w:rsidRPr="005C56FB" w:rsidRDefault="00694C86" w:rsidP="00575406">
            <w:pPr>
              <w:snapToGrid w:val="0"/>
              <w:jc w:val="both"/>
              <w:rPr>
                <w:bCs/>
                <w:iCs/>
              </w:rPr>
            </w:pPr>
            <w:r w:rsidRPr="005C56FB">
              <w:rPr>
                <w:bCs/>
                <w:iCs/>
              </w:rPr>
              <w:t>• подведение под понятие на основе распознавания объектов, выделения существенных признаков;</w:t>
            </w:r>
          </w:p>
          <w:p w:rsidR="00694C86" w:rsidRPr="005C56FB" w:rsidRDefault="00694C86" w:rsidP="00575406">
            <w:pPr>
              <w:jc w:val="both"/>
              <w:rPr>
                <w:bCs/>
                <w:iCs/>
              </w:rPr>
            </w:pPr>
            <w:r w:rsidRPr="005C56FB">
              <w:rPr>
                <w:bCs/>
                <w:iCs/>
              </w:rPr>
              <w:t>• подведение под правило;</w:t>
            </w:r>
          </w:p>
          <w:p w:rsidR="00694C86" w:rsidRPr="005C56FB" w:rsidRDefault="00694C86" w:rsidP="00575406">
            <w:pPr>
              <w:jc w:val="both"/>
              <w:rPr>
                <w:bCs/>
                <w:iCs/>
              </w:rPr>
            </w:pPr>
            <w:r w:rsidRPr="005C56FB">
              <w:rPr>
                <w:bCs/>
                <w:iCs/>
              </w:rPr>
              <w:t>• анализ, синтез, сравнение;</w:t>
            </w:r>
          </w:p>
          <w:p w:rsidR="00694C86" w:rsidRPr="005C56FB" w:rsidRDefault="00694C86" w:rsidP="00575406">
            <w:pPr>
              <w:jc w:val="both"/>
              <w:rPr>
                <w:bCs/>
                <w:iCs/>
              </w:rPr>
            </w:pPr>
            <w:r w:rsidRPr="005C56FB">
              <w:rPr>
                <w:bCs/>
                <w:iCs/>
              </w:rPr>
              <w:t>• классификация по заданным критериям, установление аналогий;</w:t>
            </w:r>
          </w:p>
          <w:p w:rsidR="00694C86" w:rsidRPr="005C56FB" w:rsidRDefault="00694C86" w:rsidP="00575406">
            <w:pPr>
              <w:jc w:val="both"/>
              <w:rPr>
                <w:bCs/>
                <w:iCs/>
              </w:rPr>
            </w:pPr>
            <w:r w:rsidRPr="005C56FB">
              <w:rPr>
                <w:bCs/>
                <w:iCs/>
              </w:rPr>
              <w:t>• установление причинно-следственных связей;</w:t>
            </w:r>
          </w:p>
          <w:p w:rsidR="00694C86" w:rsidRPr="005C56FB" w:rsidRDefault="00694C86" w:rsidP="00575406">
            <w:pPr>
              <w:jc w:val="both"/>
              <w:rPr>
                <w:bCs/>
                <w:iCs/>
              </w:rPr>
            </w:pPr>
            <w:r w:rsidRPr="005C56FB">
              <w:rPr>
                <w:bCs/>
                <w:iCs/>
              </w:rPr>
              <w:t>• построение рассуждения, обобщение.</w:t>
            </w:r>
          </w:p>
        </w:tc>
      </w:tr>
      <w:tr w:rsidR="00694C86" w:rsidRPr="00B2457B" w:rsidTr="00575406">
        <w:tc>
          <w:tcPr>
            <w:tcW w:w="9577" w:type="dxa"/>
            <w:gridSpan w:val="3"/>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center"/>
              <w:rPr>
                <w:bCs/>
                <w:iCs/>
                <w:sz w:val="22"/>
                <w:szCs w:val="22"/>
              </w:rPr>
            </w:pPr>
            <w:r w:rsidRPr="00B2457B">
              <w:rPr>
                <w:bCs/>
                <w:iCs/>
                <w:sz w:val="22"/>
                <w:szCs w:val="22"/>
              </w:rPr>
              <w:t>Коммуникативные универсальные учебные действия</w:t>
            </w:r>
          </w:p>
        </w:tc>
      </w:tr>
      <w:tr w:rsidR="00694C86" w:rsidRPr="00B2457B" w:rsidTr="00575406">
        <w:tc>
          <w:tcPr>
            <w:tcW w:w="1843" w:type="dxa"/>
            <w:gridSpan w:val="2"/>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Инициативное сотрудничество</w:t>
            </w:r>
          </w:p>
          <w:p w:rsidR="00694C86" w:rsidRPr="00B2457B" w:rsidRDefault="00694C86" w:rsidP="00575406">
            <w:pPr>
              <w:jc w:val="both"/>
              <w:rPr>
                <w:bCs/>
                <w:iCs/>
                <w:sz w:val="22"/>
                <w:szCs w:val="22"/>
              </w:rPr>
            </w:pPr>
          </w:p>
        </w:tc>
        <w:tc>
          <w:tcPr>
            <w:tcW w:w="7734" w:type="dxa"/>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 ставить вопросы, обращаться за помощью, формулировать свои затруднения;</w:t>
            </w:r>
          </w:p>
          <w:p w:rsidR="00694C86" w:rsidRPr="00B2457B" w:rsidRDefault="00694C86" w:rsidP="00575406">
            <w:pPr>
              <w:jc w:val="both"/>
              <w:rPr>
                <w:bCs/>
                <w:iCs/>
                <w:sz w:val="22"/>
                <w:szCs w:val="22"/>
              </w:rPr>
            </w:pPr>
            <w:r w:rsidRPr="00B2457B">
              <w:rPr>
                <w:bCs/>
                <w:iCs/>
                <w:sz w:val="22"/>
                <w:szCs w:val="22"/>
              </w:rPr>
              <w:t>• предлагать помощь и сотрудничество;</w:t>
            </w:r>
          </w:p>
          <w:p w:rsidR="00694C86" w:rsidRPr="00B2457B" w:rsidRDefault="00694C86" w:rsidP="00575406">
            <w:pPr>
              <w:jc w:val="both"/>
              <w:rPr>
                <w:bCs/>
                <w:iCs/>
                <w:sz w:val="22"/>
                <w:szCs w:val="22"/>
              </w:rPr>
            </w:pPr>
            <w:r w:rsidRPr="00B2457B">
              <w:rPr>
                <w:bCs/>
                <w:iCs/>
                <w:sz w:val="22"/>
                <w:szCs w:val="22"/>
              </w:rPr>
              <w:t xml:space="preserve">• проявлять активность во взаимодействии для решения коммуникативных и </w:t>
            </w:r>
            <w:r w:rsidRPr="00B2457B">
              <w:rPr>
                <w:bCs/>
                <w:iCs/>
                <w:sz w:val="22"/>
                <w:szCs w:val="22"/>
              </w:rPr>
              <w:lastRenderedPageBreak/>
              <w:t>познавательных задач.</w:t>
            </w:r>
          </w:p>
          <w:p w:rsidR="00694C86" w:rsidRPr="00B2457B" w:rsidRDefault="00694C86" w:rsidP="00575406">
            <w:pPr>
              <w:jc w:val="both"/>
              <w:rPr>
                <w:bCs/>
                <w:iCs/>
                <w:sz w:val="22"/>
                <w:szCs w:val="22"/>
              </w:rPr>
            </w:pPr>
          </w:p>
        </w:tc>
      </w:tr>
      <w:tr w:rsidR="00694C86" w:rsidRPr="00B2457B" w:rsidTr="00575406">
        <w:tc>
          <w:tcPr>
            <w:tcW w:w="1843" w:type="dxa"/>
            <w:gridSpan w:val="2"/>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lastRenderedPageBreak/>
              <w:t>Планирование учебного сотрудничества</w:t>
            </w:r>
          </w:p>
        </w:tc>
        <w:tc>
          <w:tcPr>
            <w:tcW w:w="7734" w:type="dxa"/>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 задавать вопросы, необходимые для организации собственной деятельности и сотрудничества с партнером;</w:t>
            </w:r>
          </w:p>
          <w:p w:rsidR="00694C86" w:rsidRPr="00B2457B" w:rsidRDefault="00694C86" w:rsidP="00575406">
            <w:pPr>
              <w:jc w:val="both"/>
              <w:rPr>
                <w:bCs/>
                <w:iCs/>
                <w:sz w:val="22"/>
                <w:szCs w:val="22"/>
              </w:rPr>
            </w:pPr>
            <w:r w:rsidRPr="00B2457B">
              <w:rPr>
                <w:bCs/>
                <w:iCs/>
                <w:sz w:val="22"/>
                <w:szCs w:val="22"/>
              </w:rPr>
              <w:t>• определять цели, функции участников, способы взаимодействия;</w:t>
            </w:r>
          </w:p>
          <w:p w:rsidR="00694C86" w:rsidRPr="00B2457B" w:rsidRDefault="00694C86" w:rsidP="00575406">
            <w:pPr>
              <w:jc w:val="both"/>
              <w:rPr>
                <w:bCs/>
                <w:iCs/>
                <w:sz w:val="22"/>
                <w:szCs w:val="22"/>
              </w:rPr>
            </w:pPr>
            <w:r w:rsidRPr="00B2457B">
              <w:rPr>
                <w:bCs/>
                <w:iCs/>
                <w:sz w:val="22"/>
                <w:szCs w:val="22"/>
              </w:rPr>
              <w:t>• договариваться о распределении функций и ролей в совместной деятельности.</w:t>
            </w:r>
          </w:p>
        </w:tc>
      </w:tr>
      <w:tr w:rsidR="00694C86" w:rsidRPr="00B2457B" w:rsidTr="00575406">
        <w:tc>
          <w:tcPr>
            <w:tcW w:w="1843" w:type="dxa"/>
            <w:gridSpan w:val="2"/>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Взаимодействие</w:t>
            </w:r>
          </w:p>
          <w:p w:rsidR="00694C86" w:rsidRPr="00B2457B" w:rsidRDefault="00694C86" w:rsidP="00575406">
            <w:pPr>
              <w:jc w:val="both"/>
              <w:rPr>
                <w:bCs/>
                <w:iCs/>
                <w:sz w:val="22"/>
                <w:szCs w:val="22"/>
              </w:rPr>
            </w:pPr>
          </w:p>
        </w:tc>
        <w:tc>
          <w:tcPr>
            <w:tcW w:w="7734" w:type="dxa"/>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 формулировать собственное мнение и позицию, задавать вопросы;</w:t>
            </w:r>
          </w:p>
          <w:p w:rsidR="00694C86" w:rsidRPr="00B2457B" w:rsidRDefault="00694C86" w:rsidP="00575406">
            <w:pPr>
              <w:jc w:val="both"/>
              <w:rPr>
                <w:bCs/>
                <w:iCs/>
                <w:sz w:val="22"/>
                <w:szCs w:val="22"/>
              </w:rPr>
            </w:pPr>
            <w:r w:rsidRPr="00B2457B">
              <w:rPr>
                <w:bCs/>
                <w:iCs/>
                <w:sz w:val="22"/>
                <w:szCs w:val="22"/>
              </w:rPr>
              <w:t>• строить понятные для партнера высказывания;</w:t>
            </w:r>
          </w:p>
          <w:p w:rsidR="00694C86" w:rsidRPr="00B2457B" w:rsidRDefault="00694C86" w:rsidP="00575406">
            <w:pPr>
              <w:jc w:val="both"/>
              <w:rPr>
                <w:bCs/>
                <w:iCs/>
                <w:sz w:val="22"/>
                <w:szCs w:val="22"/>
              </w:rPr>
            </w:pPr>
            <w:r w:rsidRPr="00B2457B">
              <w:rPr>
                <w:bCs/>
                <w:iCs/>
                <w:sz w:val="22"/>
                <w:szCs w:val="22"/>
              </w:rPr>
              <w:t xml:space="preserve">• строить </w:t>
            </w:r>
            <w:proofErr w:type="spellStart"/>
            <w:r w:rsidRPr="00B2457B">
              <w:rPr>
                <w:bCs/>
                <w:iCs/>
                <w:sz w:val="22"/>
                <w:szCs w:val="22"/>
              </w:rPr>
              <w:t>монологичное</w:t>
            </w:r>
            <w:proofErr w:type="spellEnd"/>
            <w:r w:rsidRPr="00B2457B">
              <w:rPr>
                <w:bCs/>
                <w:iCs/>
                <w:sz w:val="22"/>
                <w:szCs w:val="22"/>
              </w:rPr>
              <w:t xml:space="preserve"> высказывание;</w:t>
            </w:r>
          </w:p>
          <w:p w:rsidR="00694C86" w:rsidRPr="00B2457B" w:rsidRDefault="00694C86" w:rsidP="00575406">
            <w:pPr>
              <w:jc w:val="both"/>
              <w:rPr>
                <w:bCs/>
                <w:iCs/>
                <w:sz w:val="22"/>
                <w:szCs w:val="22"/>
              </w:rPr>
            </w:pPr>
            <w:r w:rsidRPr="00B2457B">
              <w:rPr>
                <w:bCs/>
                <w:iCs/>
                <w:sz w:val="22"/>
                <w:szCs w:val="22"/>
              </w:rPr>
              <w:t>• вести устный и письменный диалог в соответствии с грамматическими и синтаксическими нормами родного языка, слушать собеседника.</w:t>
            </w:r>
          </w:p>
        </w:tc>
      </w:tr>
      <w:tr w:rsidR="00694C86" w:rsidRPr="00B2457B" w:rsidTr="00575406">
        <w:tc>
          <w:tcPr>
            <w:tcW w:w="1843" w:type="dxa"/>
            <w:gridSpan w:val="2"/>
            <w:tcBorders>
              <w:top w:val="single" w:sz="4" w:space="0" w:color="000000"/>
              <w:left w:val="single" w:sz="4" w:space="0" w:color="000000"/>
              <w:bottom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Управление коммуникацией</w:t>
            </w:r>
          </w:p>
          <w:p w:rsidR="00694C86" w:rsidRPr="00B2457B" w:rsidRDefault="00694C86" w:rsidP="00575406">
            <w:pPr>
              <w:jc w:val="both"/>
              <w:rPr>
                <w:bCs/>
                <w:iCs/>
                <w:sz w:val="22"/>
                <w:szCs w:val="22"/>
              </w:rPr>
            </w:pPr>
          </w:p>
        </w:tc>
        <w:tc>
          <w:tcPr>
            <w:tcW w:w="7734" w:type="dxa"/>
            <w:tcBorders>
              <w:top w:val="single" w:sz="4" w:space="0" w:color="000000"/>
              <w:left w:val="single" w:sz="4" w:space="0" w:color="000000"/>
              <w:bottom w:val="single" w:sz="4" w:space="0" w:color="000000"/>
              <w:right w:val="single" w:sz="4" w:space="0" w:color="000000"/>
            </w:tcBorders>
            <w:shd w:val="clear" w:color="auto" w:fill="auto"/>
          </w:tcPr>
          <w:p w:rsidR="00694C86" w:rsidRPr="00B2457B" w:rsidRDefault="00694C86" w:rsidP="00575406">
            <w:pPr>
              <w:snapToGrid w:val="0"/>
              <w:jc w:val="both"/>
              <w:rPr>
                <w:bCs/>
                <w:iCs/>
                <w:sz w:val="22"/>
                <w:szCs w:val="22"/>
              </w:rPr>
            </w:pPr>
            <w:r w:rsidRPr="00B2457B">
              <w:rPr>
                <w:bCs/>
                <w:iCs/>
                <w:sz w:val="22"/>
                <w:szCs w:val="22"/>
              </w:rPr>
              <w:t>• определять общую цель и пути ее достижения;</w:t>
            </w:r>
          </w:p>
          <w:p w:rsidR="00694C86" w:rsidRPr="00B2457B" w:rsidRDefault="00694C86" w:rsidP="00575406">
            <w:pPr>
              <w:jc w:val="both"/>
              <w:rPr>
                <w:bCs/>
                <w:iCs/>
                <w:sz w:val="22"/>
                <w:szCs w:val="22"/>
              </w:rPr>
            </w:pPr>
            <w:r w:rsidRPr="00B2457B">
              <w:rPr>
                <w:bCs/>
                <w:iCs/>
                <w:sz w:val="22"/>
                <w:szCs w:val="22"/>
              </w:rPr>
              <w:t>• осуществлять взаимный контроль;</w:t>
            </w:r>
          </w:p>
          <w:p w:rsidR="00694C86" w:rsidRPr="00B2457B" w:rsidRDefault="00694C86" w:rsidP="00575406">
            <w:pPr>
              <w:jc w:val="both"/>
              <w:rPr>
                <w:bCs/>
                <w:iCs/>
                <w:sz w:val="22"/>
                <w:szCs w:val="22"/>
              </w:rPr>
            </w:pPr>
            <w:r w:rsidRPr="00B2457B">
              <w:rPr>
                <w:bCs/>
                <w:iCs/>
                <w:sz w:val="22"/>
                <w:szCs w:val="22"/>
              </w:rPr>
              <w:t>• адекватно оценивать собственное поведение и поведение окружающих;</w:t>
            </w:r>
          </w:p>
          <w:p w:rsidR="00694C86" w:rsidRPr="00B2457B" w:rsidRDefault="00694C86" w:rsidP="00575406">
            <w:pPr>
              <w:jc w:val="both"/>
              <w:rPr>
                <w:bCs/>
                <w:iCs/>
                <w:sz w:val="22"/>
                <w:szCs w:val="22"/>
              </w:rPr>
            </w:pPr>
            <w:r w:rsidRPr="00B2457B">
              <w:rPr>
                <w:bCs/>
                <w:iCs/>
                <w:sz w:val="22"/>
                <w:szCs w:val="22"/>
              </w:rPr>
              <w:t>• оказывать в сотрудничестве взаимопомощь;</w:t>
            </w:r>
          </w:p>
          <w:p w:rsidR="00694C86" w:rsidRPr="00B2457B" w:rsidRDefault="00694C86" w:rsidP="00575406">
            <w:pPr>
              <w:jc w:val="both"/>
              <w:rPr>
                <w:bCs/>
                <w:iCs/>
                <w:sz w:val="22"/>
                <w:szCs w:val="22"/>
              </w:rPr>
            </w:pPr>
            <w:r w:rsidRPr="00B2457B">
              <w:rPr>
                <w:bCs/>
                <w:iCs/>
                <w:sz w:val="22"/>
                <w:szCs w:val="22"/>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roofErr w:type="gramStart"/>
            <w:r w:rsidRPr="00B2457B">
              <w:rPr>
                <w:bCs/>
                <w:iCs/>
                <w:sz w:val="22"/>
                <w:szCs w:val="22"/>
              </w:rPr>
              <w:t xml:space="preserve"> (*);</w:t>
            </w:r>
            <w:proofErr w:type="gramEnd"/>
          </w:p>
          <w:p w:rsidR="00694C86" w:rsidRPr="00B2457B" w:rsidRDefault="00694C86" w:rsidP="00575406">
            <w:pPr>
              <w:jc w:val="both"/>
              <w:rPr>
                <w:bCs/>
                <w:iCs/>
                <w:sz w:val="22"/>
                <w:szCs w:val="22"/>
              </w:rPr>
            </w:pPr>
            <w:r w:rsidRPr="00B2457B">
              <w:rPr>
                <w:bCs/>
                <w:iCs/>
                <w:sz w:val="22"/>
                <w:szCs w:val="22"/>
              </w:rPr>
              <w:t>• прогнозировать возникновение конфликтов при наличии разных точек зрения;</w:t>
            </w:r>
          </w:p>
          <w:p w:rsidR="00694C86" w:rsidRPr="00B2457B" w:rsidRDefault="00694C86" w:rsidP="00575406">
            <w:pPr>
              <w:jc w:val="both"/>
              <w:rPr>
                <w:bCs/>
                <w:iCs/>
                <w:sz w:val="22"/>
                <w:szCs w:val="22"/>
              </w:rPr>
            </w:pPr>
            <w:r w:rsidRPr="00B2457B">
              <w:rPr>
                <w:bCs/>
                <w:iCs/>
                <w:sz w:val="22"/>
                <w:szCs w:val="22"/>
              </w:rPr>
              <w:t>• разрешать конфликты на основе учета интересов и позиций всех участников;</w:t>
            </w:r>
          </w:p>
          <w:p w:rsidR="00694C86" w:rsidRPr="00B2457B" w:rsidRDefault="00694C86" w:rsidP="00575406">
            <w:pPr>
              <w:jc w:val="both"/>
              <w:rPr>
                <w:bCs/>
                <w:iCs/>
                <w:sz w:val="22"/>
                <w:szCs w:val="22"/>
              </w:rPr>
            </w:pPr>
            <w:r w:rsidRPr="00B2457B">
              <w:rPr>
                <w:bCs/>
                <w:iCs/>
                <w:sz w:val="22"/>
                <w:szCs w:val="22"/>
              </w:rPr>
              <w:t>• координировать и принимать различные позиции во взаимодействии.</w:t>
            </w:r>
          </w:p>
        </w:tc>
      </w:tr>
    </w:tbl>
    <w:p w:rsidR="00694C86" w:rsidRPr="005C56FB" w:rsidRDefault="00694C86" w:rsidP="00694C86">
      <w:pPr>
        <w:ind w:firstLine="709"/>
        <w:jc w:val="both"/>
        <w:rPr>
          <w:bCs/>
          <w:iCs/>
        </w:rPr>
      </w:pPr>
      <w:r w:rsidRPr="005C56FB">
        <w:rPr>
          <w:bCs/>
          <w:iCs/>
        </w:rPr>
        <w:t>Планируемые предметные результаты освоения основной образовательной программы достаточно полно представлены в ФГОС и Примерной основной образовательной программе с учетом специфики содержания предметных областей, включающих в себя следующие учебные предметы: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945"/>
      </w:tblGrid>
      <w:tr w:rsidR="00694C86" w:rsidRPr="00B2457B" w:rsidTr="00575406">
        <w:tc>
          <w:tcPr>
            <w:tcW w:w="2802" w:type="dxa"/>
            <w:vMerge w:val="restart"/>
          </w:tcPr>
          <w:p w:rsidR="00694C86" w:rsidRPr="00B2457B" w:rsidRDefault="00694C86" w:rsidP="00575406">
            <w:pPr>
              <w:rPr>
                <w:rFonts w:eastAsia="Calibri"/>
                <w:b/>
                <w:sz w:val="22"/>
                <w:szCs w:val="22"/>
                <w:lang w:eastAsia="en-US"/>
              </w:rPr>
            </w:pPr>
            <w:r w:rsidRPr="00B2457B">
              <w:rPr>
                <w:rFonts w:eastAsia="Calibri"/>
                <w:b/>
                <w:sz w:val="22"/>
                <w:szCs w:val="22"/>
                <w:lang w:eastAsia="en-US"/>
              </w:rPr>
              <w:t>Целевые установки требований к результатам в соответствии с ФГОС</w:t>
            </w:r>
          </w:p>
        </w:tc>
        <w:tc>
          <w:tcPr>
            <w:tcW w:w="6945" w:type="dxa"/>
          </w:tcPr>
          <w:p w:rsidR="00694C86" w:rsidRPr="00B2457B" w:rsidRDefault="00694C86" w:rsidP="00575406">
            <w:pPr>
              <w:jc w:val="center"/>
              <w:rPr>
                <w:rFonts w:eastAsia="Calibri"/>
                <w:b/>
                <w:sz w:val="22"/>
                <w:szCs w:val="22"/>
                <w:lang w:eastAsia="en-US"/>
              </w:rPr>
            </w:pPr>
            <w:r w:rsidRPr="00B2457B">
              <w:rPr>
                <w:rFonts w:eastAsia="Calibri"/>
                <w:b/>
                <w:sz w:val="22"/>
                <w:szCs w:val="22"/>
                <w:lang w:eastAsia="en-US"/>
              </w:rPr>
              <w:t>Планируемые результаты</w:t>
            </w:r>
          </w:p>
          <w:p w:rsidR="00694C86" w:rsidRPr="00B2457B" w:rsidRDefault="00694C86" w:rsidP="00575406">
            <w:pPr>
              <w:jc w:val="center"/>
              <w:rPr>
                <w:rFonts w:eastAsia="Calibri"/>
                <w:sz w:val="22"/>
                <w:szCs w:val="22"/>
                <w:lang w:eastAsia="en-US"/>
              </w:rPr>
            </w:pPr>
          </w:p>
        </w:tc>
      </w:tr>
      <w:tr w:rsidR="00694C86" w:rsidRPr="00B2457B" w:rsidTr="00575406">
        <w:tc>
          <w:tcPr>
            <w:tcW w:w="2802" w:type="dxa"/>
            <w:vMerge/>
          </w:tcPr>
          <w:p w:rsidR="00694C86" w:rsidRPr="00B2457B" w:rsidRDefault="00694C86" w:rsidP="00575406">
            <w:pPr>
              <w:rPr>
                <w:rFonts w:eastAsia="Calibri"/>
                <w:b/>
                <w:sz w:val="22"/>
                <w:szCs w:val="22"/>
                <w:lang w:eastAsia="en-US"/>
              </w:rPr>
            </w:pPr>
          </w:p>
        </w:tc>
        <w:tc>
          <w:tcPr>
            <w:tcW w:w="6945" w:type="dxa"/>
          </w:tcPr>
          <w:p w:rsidR="00694C86" w:rsidRPr="00B2457B" w:rsidRDefault="00694C86" w:rsidP="00575406">
            <w:pPr>
              <w:jc w:val="center"/>
              <w:rPr>
                <w:rFonts w:eastAsia="Calibri"/>
                <w:b/>
                <w:sz w:val="22"/>
                <w:szCs w:val="22"/>
                <w:lang w:eastAsia="en-US"/>
              </w:rPr>
            </w:pPr>
            <w:r w:rsidRPr="00B2457B">
              <w:rPr>
                <w:rFonts w:eastAsia="Calibri"/>
                <w:b/>
                <w:sz w:val="22"/>
                <w:szCs w:val="22"/>
                <w:lang w:eastAsia="en-US"/>
              </w:rPr>
              <w:t>Предметные результаты</w:t>
            </w:r>
          </w:p>
          <w:p w:rsidR="00694C86" w:rsidRPr="00B2457B" w:rsidRDefault="00694C86" w:rsidP="00575406">
            <w:pPr>
              <w:jc w:val="center"/>
              <w:rPr>
                <w:rFonts w:eastAsia="Calibri"/>
                <w:sz w:val="22"/>
                <w:szCs w:val="22"/>
                <w:lang w:eastAsia="en-US"/>
              </w:rPr>
            </w:pPr>
          </w:p>
        </w:tc>
      </w:tr>
      <w:tr w:rsidR="00694C86" w:rsidRPr="00B2457B" w:rsidTr="00575406">
        <w:tc>
          <w:tcPr>
            <w:tcW w:w="2802" w:type="dxa"/>
            <w:vMerge/>
          </w:tcPr>
          <w:p w:rsidR="00694C86" w:rsidRPr="00B2457B" w:rsidRDefault="00694C86" w:rsidP="00575406">
            <w:pPr>
              <w:rPr>
                <w:rFonts w:eastAsia="Calibri"/>
                <w:b/>
                <w:sz w:val="22"/>
                <w:szCs w:val="22"/>
                <w:lang w:eastAsia="en-US"/>
              </w:rPr>
            </w:pPr>
          </w:p>
        </w:tc>
        <w:tc>
          <w:tcPr>
            <w:tcW w:w="6945" w:type="dxa"/>
          </w:tcPr>
          <w:p w:rsidR="00694C86" w:rsidRPr="00B2457B" w:rsidRDefault="00694C86" w:rsidP="00575406">
            <w:pPr>
              <w:jc w:val="center"/>
              <w:rPr>
                <w:rFonts w:eastAsia="Calibri"/>
                <w:b/>
                <w:sz w:val="22"/>
                <w:szCs w:val="22"/>
                <w:lang w:eastAsia="en-US"/>
              </w:rPr>
            </w:pPr>
            <w:r w:rsidRPr="00B2457B">
              <w:rPr>
                <w:rFonts w:eastAsia="Calibri"/>
                <w:b/>
                <w:sz w:val="22"/>
                <w:szCs w:val="22"/>
                <w:lang w:eastAsia="en-US"/>
              </w:rPr>
              <w:t>Русский язык</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Формирование первоначальных представлений о языке</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 xml:space="preserve">Освоил первоначальные знания о системе русского языка. </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 xml:space="preserve">Владеет элементарными способами анализа изучаемых явлений языка. </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Имеет представление о языковом многообразии</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Понимание обучающимся того, что язык представляет собой явление культуры</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Выражает свои мысли в связном повествовании.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Осознает язык как основное средство человеческого общения и явление национальной культуры</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Овладение первоначальными представлениями о нормах русского языка и правилах речевого этикета</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Соблюдает нормы русского литературного языка в собственной речи.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пользоваться правилами орфоэпии и орфографии.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 xml:space="preserve">Владеет навыком правильного словоупотребления в прямом и переносном значении. </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 xml:space="preserve">Овладение  действиями с языковыми единицами </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 xml:space="preserve">Обладает коммуникативными умениями в говорении, чтении и письма. </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 xml:space="preserve">Умеет выбирать слова из ряда </w:t>
            </w:r>
            <w:proofErr w:type="gramStart"/>
            <w:r w:rsidRPr="00B2457B">
              <w:rPr>
                <w:rFonts w:eastAsia="Calibri"/>
                <w:sz w:val="22"/>
                <w:szCs w:val="22"/>
                <w:lang w:eastAsia="en-US"/>
              </w:rPr>
              <w:t>предложенных</w:t>
            </w:r>
            <w:proofErr w:type="gramEnd"/>
            <w:r w:rsidRPr="00B2457B">
              <w:rPr>
                <w:rFonts w:eastAsia="Calibri"/>
                <w:sz w:val="22"/>
                <w:szCs w:val="22"/>
                <w:lang w:eastAsia="en-US"/>
              </w:rPr>
              <w:t xml:space="preserve"> для решения коммуникативной задачи.</w:t>
            </w:r>
          </w:p>
        </w:tc>
      </w:tr>
      <w:tr w:rsidR="00694C86" w:rsidRPr="00B2457B" w:rsidTr="00575406">
        <w:tc>
          <w:tcPr>
            <w:tcW w:w="9747" w:type="dxa"/>
            <w:gridSpan w:val="2"/>
          </w:tcPr>
          <w:p w:rsidR="00694C86" w:rsidRPr="00B2457B" w:rsidRDefault="00694C86" w:rsidP="00575406">
            <w:pPr>
              <w:rPr>
                <w:rFonts w:eastAsia="Calibri"/>
                <w:b/>
                <w:sz w:val="22"/>
                <w:szCs w:val="22"/>
                <w:lang w:eastAsia="en-US"/>
              </w:rPr>
            </w:pPr>
            <w:r w:rsidRPr="00B2457B">
              <w:rPr>
                <w:rFonts w:eastAsia="Calibri"/>
                <w:b/>
                <w:sz w:val="22"/>
                <w:szCs w:val="22"/>
                <w:lang w:eastAsia="en-US"/>
              </w:rPr>
              <w:t>Литературное чтение</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Понимание литературы как явления национальной и мировой культуры</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Воспринимает художественную литературу как вид искусства.</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Имеет первоначальные навыки работы с информацией.</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Имеет представление о культурно-историческом наследии России.</w:t>
            </w:r>
          </w:p>
          <w:p w:rsidR="00694C86" w:rsidRPr="00B2457B" w:rsidRDefault="00694C86" w:rsidP="00575406">
            <w:pPr>
              <w:jc w:val="both"/>
              <w:rPr>
                <w:rFonts w:eastAsia="Calibri"/>
                <w:sz w:val="22"/>
                <w:szCs w:val="22"/>
                <w:lang w:eastAsia="en-US"/>
              </w:rPr>
            </w:pP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Осознание значимости чтения для личного развития; формирование этических представлений</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Готов к дальнейшему обучению, достижению необходимого уровня читательской компетентности, речевого развития.</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 xml:space="preserve">Владеет УУД, </w:t>
            </w:r>
            <w:proofErr w:type="gramStart"/>
            <w:r w:rsidRPr="00B2457B">
              <w:rPr>
                <w:rFonts w:eastAsia="Calibri"/>
                <w:sz w:val="22"/>
                <w:szCs w:val="22"/>
                <w:lang w:eastAsia="en-US"/>
              </w:rPr>
              <w:t>отражающими</w:t>
            </w:r>
            <w:proofErr w:type="gramEnd"/>
            <w:r w:rsidRPr="00B2457B">
              <w:rPr>
                <w:rFonts w:eastAsia="Calibri"/>
                <w:sz w:val="22"/>
                <w:szCs w:val="22"/>
                <w:lang w:eastAsia="en-US"/>
              </w:rPr>
              <w:t xml:space="preserve"> учебную самостоятельность и познавательные интересы.</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 xml:space="preserve">Понимание цели чтения, использование различных </w:t>
            </w:r>
            <w:r w:rsidRPr="00B2457B">
              <w:rPr>
                <w:rFonts w:eastAsia="Calibri"/>
                <w:sz w:val="22"/>
                <w:szCs w:val="22"/>
                <w:lang w:eastAsia="en-US"/>
              </w:rPr>
              <w:lastRenderedPageBreak/>
              <w:t>видов чтения.</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lastRenderedPageBreak/>
              <w:t>Может самостоятельно выбирать интересующую литературу.</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пользоваться словарями и справочниками.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lastRenderedPageBreak/>
              <w:t>Осознает себя как грамотного читателя, способного к творческой деятельности.</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lastRenderedPageBreak/>
              <w:t>Достижение необходимого для продолжения образования уровня читательской компетентности, общего речевого развития</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Может вести диалог в различных коммуникативных ситуациях, соблюдает правила речевого этикета, способен участвовать в диалоге при обсуждении произведений.</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декламировать стихотворные произведения.</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выступать перед знакомой аудиторией с небольшими сообщениями, используя иллюстративный ряд (плакаты, презентацию).</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Обладает приемами поиска нужной информации.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Владеет алгоритмами основных учебных действий по анализу художественных произведений.</w:t>
            </w:r>
          </w:p>
        </w:tc>
      </w:tr>
      <w:tr w:rsidR="00694C86" w:rsidRPr="00B2457B" w:rsidTr="00575406">
        <w:tc>
          <w:tcPr>
            <w:tcW w:w="9747" w:type="dxa"/>
            <w:gridSpan w:val="2"/>
          </w:tcPr>
          <w:p w:rsidR="00694C86" w:rsidRPr="00B2457B" w:rsidRDefault="00694C86" w:rsidP="00575406">
            <w:pPr>
              <w:rPr>
                <w:rFonts w:eastAsia="Calibri"/>
                <w:b/>
                <w:sz w:val="22"/>
                <w:szCs w:val="22"/>
                <w:lang w:eastAsia="en-US"/>
              </w:rPr>
            </w:pPr>
            <w:r w:rsidRPr="00B2457B">
              <w:rPr>
                <w:rFonts w:eastAsia="Calibri"/>
                <w:b/>
                <w:sz w:val="22"/>
                <w:szCs w:val="22"/>
                <w:lang w:eastAsia="en-US"/>
              </w:rPr>
              <w:t>Иностранный язык</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Приобретение начальных навыков  общения в устной и письменной форме с носителями иностранного языка</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Владеет элементарными коммуникативными умениями в говорении, чтении и письме.</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строить диалоговую речь (передавать основное содержание текста, пересказывать его), строить сообщения на предложенную тему, адекватно отвечать на вопросы, выделять главную мысль.</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Освоение начальных лингвистических представлений, необходимых для овладения на элементарном уровне устной и письменной речью.</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пользоваться словарями для расширения лингвистических знаний и кругозора.</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Обладает навыками участия в диалогах; этикетном, диалоге-расспросе, диалоге-побуждении.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оперировать в процессе общения активной лексикой в соответствии с коммуникативной задачей.</w:t>
            </w:r>
          </w:p>
        </w:tc>
      </w:tr>
      <w:tr w:rsidR="00694C86" w:rsidRPr="00B2457B" w:rsidTr="00575406">
        <w:tc>
          <w:tcPr>
            <w:tcW w:w="2802" w:type="dxa"/>
          </w:tcPr>
          <w:p w:rsidR="00694C86" w:rsidRPr="00B2457B" w:rsidRDefault="00694C86" w:rsidP="00575406">
            <w:pPr>
              <w:rPr>
                <w:rFonts w:eastAsia="Calibri"/>
                <w:sz w:val="22"/>
                <w:szCs w:val="22"/>
                <w:lang w:eastAsia="en-US"/>
              </w:rPr>
            </w:pPr>
            <w:proofErr w:type="spellStart"/>
            <w:r w:rsidRPr="00B2457B">
              <w:rPr>
                <w:rFonts w:eastAsia="Calibri"/>
                <w:sz w:val="22"/>
                <w:szCs w:val="22"/>
                <w:lang w:eastAsia="en-US"/>
              </w:rPr>
              <w:t>Сформированность</w:t>
            </w:r>
            <w:proofErr w:type="spellEnd"/>
            <w:r w:rsidRPr="00B2457B">
              <w:rPr>
                <w:rFonts w:eastAsia="Calibri"/>
                <w:sz w:val="22"/>
                <w:szCs w:val="22"/>
                <w:lang w:eastAsia="en-US"/>
              </w:rPr>
              <w:t xml:space="preserve"> толерантности к носителям другого языка</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Владеет правилами речевого и неречевого поведения со сверстниками другой языковой среды и другой культуры</w:t>
            </w:r>
          </w:p>
        </w:tc>
      </w:tr>
      <w:tr w:rsidR="00694C86" w:rsidRPr="00B2457B" w:rsidTr="00575406">
        <w:tc>
          <w:tcPr>
            <w:tcW w:w="9747" w:type="dxa"/>
            <w:gridSpan w:val="2"/>
          </w:tcPr>
          <w:p w:rsidR="00694C86" w:rsidRPr="00B2457B" w:rsidRDefault="00694C86" w:rsidP="00575406">
            <w:pPr>
              <w:rPr>
                <w:rFonts w:eastAsia="Calibri"/>
                <w:b/>
                <w:sz w:val="22"/>
                <w:szCs w:val="22"/>
                <w:lang w:eastAsia="en-US"/>
              </w:rPr>
            </w:pPr>
            <w:r w:rsidRPr="00B2457B">
              <w:rPr>
                <w:rFonts w:eastAsia="Calibri"/>
                <w:b/>
                <w:sz w:val="22"/>
                <w:szCs w:val="22"/>
                <w:lang w:eastAsia="en-US"/>
              </w:rPr>
              <w:t>Математика</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Использование начальных математических знаний для описания и объяснения окружающих предметов</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Освоил основы математических знаний, умеет сравнивать и упорядочивать объекты по разным математическим основаниям. Умеет устанавливать пространственные отношения между предметами, распознавать и изображать геометрические фигуры</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Овладение основами логического и алгоритмического мышления, пространственного воображения</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Владеет умениями моделирующей деятельности (работать с доступными предметами, знаковыми, графическими моделями; создавать простейшие модели).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Приобрел информационно-технологические умения (элементарный поиск, обработка, преобразование информации, представление (использование) ее в различных видах и формах).</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составлять простейшие алгоритмы.</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Приобретение начального опыта применения математических знаний</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 xml:space="preserve">Освоил основы математических знаний (сравнивать и упорядочивать объекты). Умеет применять математические знания на практике. </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 xml:space="preserve">Умеет принимать практические решения на основе прочитанного задания. </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Умение выполнять устно и письменно арифметические действия, исследовать, распознавать и изображать геометрические фигуры</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Владеет умениями устного счета, коммуникативными навыками.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проводить проверку правильности вычислений разными способами.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представлять, анализировать и интерпретировать данные таблиц и диаграмм</w:t>
            </w:r>
          </w:p>
        </w:tc>
      </w:tr>
      <w:tr w:rsidR="00694C86" w:rsidRPr="00B2457B" w:rsidTr="00575406">
        <w:tc>
          <w:tcPr>
            <w:tcW w:w="9747" w:type="dxa"/>
            <w:gridSpan w:val="2"/>
          </w:tcPr>
          <w:p w:rsidR="00694C86" w:rsidRPr="00B2457B" w:rsidRDefault="00694C86" w:rsidP="00575406">
            <w:pPr>
              <w:rPr>
                <w:rFonts w:eastAsia="Calibri"/>
                <w:b/>
                <w:sz w:val="22"/>
                <w:szCs w:val="22"/>
                <w:lang w:eastAsia="en-US"/>
              </w:rPr>
            </w:pPr>
            <w:r w:rsidRPr="00B2457B">
              <w:rPr>
                <w:rFonts w:eastAsia="Calibri"/>
                <w:b/>
                <w:sz w:val="22"/>
                <w:szCs w:val="22"/>
                <w:lang w:eastAsia="en-US"/>
              </w:rPr>
              <w:t>Окружающий мир</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Понимание особой роли России в мировой истории, воспитание чувства гордости за национальные свершения, открытия, победы</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Различает государственную символику РФ, умеет описывать достопримечательности столицы, г. Калининграда и его окрестностей. Проявляет эмоционально-положительное отношение и интерес к родной стране (городу), ее культуре, истории, традициям.</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оценивать характер взаимоотношений людей в различных социальных ситуациях.</w:t>
            </w:r>
          </w:p>
        </w:tc>
      </w:tr>
      <w:tr w:rsidR="00694C86" w:rsidRPr="00B2457B" w:rsidTr="00575406">
        <w:tc>
          <w:tcPr>
            <w:tcW w:w="2802" w:type="dxa"/>
          </w:tcPr>
          <w:p w:rsidR="00694C86" w:rsidRPr="00B2457B" w:rsidRDefault="00694C86" w:rsidP="00575406">
            <w:pPr>
              <w:rPr>
                <w:rFonts w:eastAsia="Calibri"/>
                <w:sz w:val="22"/>
                <w:szCs w:val="22"/>
                <w:lang w:eastAsia="en-US"/>
              </w:rPr>
            </w:pPr>
            <w:proofErr w:type="spellStart"/>
            <w:r w:rsidRPr="00B2457B">
              <w:rPr>
                <w:rFonts w:eastAsia="Calibri"/>
                <w:sz w:val="22"/>
                <w:szCs w:val="22"/>
                <w:lang w:eastAsia="en-US"/>
              </w:rPr>
              <w:lastRenderedPageBreak/>
              <w:t>Сформированность</w:t>
            </w:r>
            <w:proofErr w:type="spellEnd"/>
            <w:r w:rsidRPr="00B2457B">
              <w:rPr>
                <w:rFonts w:eastAsia="Calibri"/>
                <w:sz w:val="22"/>
                <w:szCs w:val="22"/>
                <w:lang w:eastAsia="en-US"/>
              </w:rPr>
              <w:t xml:space="preserve"> уважительного отношения к своей стране,  родному краю, своей семье, истории, культуре страны</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Различает прошлое, настоящее и будущее.</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Ориентируется в важнейших для страны и личности событиях и фактах прошлого и настоящего.</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находить факты, относящиеся к образу жизни, обычаям и верованиям наших предков, используя дополнительные источники информации</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Осознание целостности окружающего мира, освоение основ экологической грамотности, элементарных правил поведения</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Освоил основы экологической и культурологической грамотности.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Соблюдает правила поведения в мире природы и людей.</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 xml:space="preserve">Освоил элементарные нормы адекватного </w:t>
            </w:r>
            <w:proofErr w:type="spellStart"/>
            <w:r w:rsidRPr="00B2457B">
              <w:rPr>
                <w:rFonts w:eastAsia="Calibri"/>
                <w:sz w:val="22"/>
                <w:szCs w:val="22"/>
                <w:lang w:eastAsia="en-US"/>
              </w:rPr>
              <w:t>природ</w:t>
            </w:r>
            <w:proofErr w:type="gramStart"/>
            <w:r w:rsidRPr="00B2457B">
              <w:rPr>
                <w:rFonts w:eastAsia="Calibri"/>
                <w:sz w:val="22"/>
                <w:szCs w:val="22"/>
                <w:lang w:eastAsia="en-US"/>
              </w:rPr>
              <w:t>о</w:t>
            </w:r>
            <w:proofErr w:type="spellEnd"/>
            <w:r w:rsidRPr="00B2457B">
              <w:rPr>
                <w:rFonts w:eastAsia="Calibri"/>
                <w:sz w:val="22"/>
                <w:szCs w:val="22"/>
                <w:lang w:eastAsia="en-US"/>
              </w:rPr>
              <w:t>-</w:t>
            </w:r>
            <w:proofErr w:type="gramEnd"/>
            <w:r w:rsidRPr="00B2457B">
              <w:rPr>
                <w:rFonts w:eastAsia="Calibri"/>
                <w:sz w:val="22"/>
                <w:szCs w:val="22"/>
                <w:lang w:eastAsia="en-US"/>
              </w:rPr>
              <w:t xml:space="preserve"> и </w:t>
            </w:r>
            <w:proofErr w:type="spellStart"/>
            <w:r w:rsidRPr="00B2457B">
              <w:rPr>
                <w:rFonts w:eastAsia="Calibri"/>
                <w:sz w:val="22"/>
                <w:szCs w:val="22"/>
                <w:lang w:eastAsia="en-US"/>
              </w:rPr>
              <w:t>культуросообразного</w:t>
            </w:r>
            <w:proofErr w:type="spellEnd"/>
            <w:r w:rsidRPr="00B2457B">
              <w:rPr>
                <w:rFonts w:eastAsia="Calibri"/>
                <w:sz w:val="22"/>
                <w:szCs w:val="22"/>
                <w:lang w:eastAsia="en-US"/>
              </w:rPr>
              <w:t xml:space="preserve"> поведения в окружающей природной и социальной среде. Знает правила здорового образа жизни.</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Освоение доступных способов изучения природы и общества</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Владеет элементарными способами изучения природы и общества.</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проводить наблюдения в природе, ставит опыты.</w:t>
            </w:r>
          </w:p>
        </w:tc>
      </w:tr>
      <w:tr w:rsidR="00694C86" w:rsidRPr="00B2457B" w:rsidTr="00575406">
        <w:trPr>
          <w:trHeight w:val="974"/>
        </w:trPr>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Развитие навыков устанавливать и выявлять причинно-следственные связи</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видеть и понимать некоторые причинно-следственные связи в окружающем мире.</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фиксировать результаты наблюдений или опыта в предложенной форме (словесное описание, таблица, условные обозначения)</w:t>
            </w:r>
          </w:p>
        </w:tc>
      </w:tr>
      <w:tr w:rsidR="00694C86" w:rsidRPr="00B2457B" w:rsidTr="00575406">
        <w:tc>
          <w:tcPr>
            <w:tcW w:w="9747" w:type="dxa"/>
            <w:gridSpan w:val="2"/>
          </w:tcPr>
          <w:p w:rsidR="00694C86" w:rsidRPr="00B2457B" w:rsidRDefault="00694C86" w:rsidP="00575406">
            <w:pPr>
              <w:rPr>
                <w:rFonts w:eastAsia="Calibri"/>
                <w:b/>
                <w:sz w:val="22"/>
                <w:szCs w:val="22"/>
                <w:lang w:eastAsia="en-US"/>
              </w:rPr>
            </w:pPr>
            <w:r w:rsidRPr="00B2457B">
              <w:rPr>
                <w:b/>
                <w:sz w:val="22"/>
                <w:szCs w:val="22"/>
              </w:rPr>
              <w:t>Основы мировых религиозных культур и светской этики» (ОРКСЭ)</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Формирование первоначальных представлений о светской этике, об отечественных традиционных религиях</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Имеет представления о национальном составе народов мира, разнообразии мировых религий и общечеловеческих ценностях независимо от этнокультуры.</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Является носителем естественной толерантности в  среде школы.</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Соблюдает нормы поведения, принятые в современном обществе.</w:t>
            </w:r>
          </w:p>
        </w:tc>
      </w:tr>
      <w:tr w:rsidR="00694C86" w:rsidRPr="00B2457B" w:rsidTr="00575406">
        <w:tc>
          <w:tcPr>
            <w:tcW w:w="9747" w:type="dxa"/>
            <w:gridSpan w:val="2"/>
          </w:tcPr>
          <w:p w:rsidR="00694C86" w:rsidRPr="00B2457B" w:rsidRDefault="00694C86" w:rsidP="00575406">
            <w:pPr>
              <w:rPr>
                <w:rFonts w:eastAsia="Calibri"/>
                <w:b/>
                <w:sz w:val="22"/>
                <w:szCs w:val="22"/>
                <w:lang w:eastAsia="en-US"/>
              </w:rPr>
            </w:pPr>
            <w:r w:rsidRPr="00B2457B">
              <w:rPr>
                <w:rFonts w:eastAsia="Calibri"/>
                <w:b/>
                <w:sz w:val="22"/>
                <w:szCs w:val="22"/>
                <w:lang w:eastAsia="en-US"/>
              </w:rPr>
              <w:t>Изобразительное искусство</w:t>
            </w:r>
          </w:p>
        </w:tc>
      </w:tr>
      <w:tr w:rsidR="00694C86" w:rsidRPr="00B2457B" w:rsidTr="00575406">
        <w:tc>
          <w:tcPr>
            <w:tcW w:w="2802" w:type="dxa"/>
          </w:tcPr>
          <w:p w:rsidR="00694C86" w:rsidRPr="00B2457B" w:rsidRDefault="00694C86" w:rsidP="00575406">
            <w:pPr>
              <w:rPr>
                <w:rFonts w:eastAsia="Calibri"/>
                <w:sz w:val="22"/>
                <w:szCs w:val="22"/>
                <w:lang w:eastAsia="en-US"/>
              </w:rPr>
            </w:pPr>
            <w:proofErr w:type="spellStart"/>
            <w:r w:rsidRPr="00B2457B">
              <w:rPr>
                <w:rFonts w:eastAsia="Calibri"/>
                <w:sz w:val="22"/>
                <w:szCs w:val="22"/>
                <w:lang w:eastAsia="en-US"/>
              </w:rPr>
              <w:t>Сформированность</w:t>
            </w:r>
            <w:proofErr w:type="spellEnd"/>
            <w:r w:rsidRPr="00B2457B">
              <w:rPr>
                <w:rFonts w:eastAsia="Calibri"/>
                <w:sz w:val="22"/>
                <w:szCs w:val="22"/>
                <w:lang w:eastAsia="en-US"/>
              </w:rPr>
              <w:t xml:space="preserve"> первоначальных представлений о роли искусства в жизни человека</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Обладает чувством прекрасного и эстетического на основе знакомства с мировой и отечественной художественной культурой.</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оценивать произведения искусства с эстетической точки зрения и на уровне эмоционального восприятия.</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Овладение практическими умениями и навыками в восприятии, анализе и оценке произведений искусства</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Владеет навыком изображения многофигурных композиций на значимые жизненные темы и обладает опытом участия в коллективных работах на эти темы.</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изобразить пейзаж, натюрморт, портрет, выражая к ним свое эмоциональное отношение.</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Овладение элементарными практическими умениями и навыками в различных видах художественной деятельности.</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различать виды художественной деятельности (рисунок, живопись, скульптура, художественное конструирование, дизайн, декоративно-прикладное искусство).</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Обладает опытом участия в художественной творческой деятельности.</w:t>
            </w:r>
          </w:p>
        </w:tc>
      </w:tr>
      <w:tr w:rsidR="00694C86" w:rsidRPr="00B2457B" w:rsidTr="00575406">
        <w:tc>
          <w:tcPr>
            <w:tcW w:w="9747" w:type="dxa"/>
            <w:gridSpan w:val="2"/>
          </w:tcPr>
          <w:p w:rsidR="00694C86" w:rsidRPr="00B2457B" w:rsidRDefault="00694C86" w:rsidP="00575406">
            <w:pPr>
              <w:rPr>
                <w:rFonts w:eastAsia="Calibri"/>
                <w:b/>
                <w:sz w:val="22"/>
                <w:szCs w:val="22"/>
                <w:lang w:eastAsia="en-US"/>
              </w:rPr>
            </w:pPr>
            <w:r w:rsidRPr="00B2457B">
              <w:rPr>
                <w:rFonts w:eastAsia="Calibri"/>
                <w:b/>
                <w:sz w:val="22"/>
                <w:szCs w:val="22"/>
                <w:lang w:eastAsia="en-US"/>
              </w:rPr>
              <w:t>Музыка</w:t>
            </w:r>
          </w:p>
        </w:tc>
      </w:tr>
      <w:tr w:rsidR="00694C86" w:rsidRPr="00B2457B" w:rsidTr="00575406">
        <w:tc>
          <w:tcPr>
            <w:tcW w:w="2802" w:type="dxa"/>
          </w:tcPr>
          <w:p w:rsidR="00694C86" w:rsidRPr="00B2457B" w:rsidRDefault="00694C86" w:rsidP="00575406">
            <w:pPr>
              <w:rPr>
                <w:rFonts w:eastAsia="Calibri"/>
                <w:sz w:val="22"/>
                <w:szCs w:val="22"/>
                <w:lang w:eastAsia="en-US"/>
              </w:rPr>
            </w:pPr>
            <w:proofErr w:type="spellStart"/>
            <w:r w:rsidRPr="00B2457B">
              <w:rPr>
                <w:rFonts w:eastAsia="Calibri"/>
                <w:sz w:val="22"/>
                <w:szCs w:val="22"/>
                <w:lang w:eastAsia="en-US"/>
              </w:rPr>
              <w:t>Сформированность</w:t>
            </w:r>
            <w:proofErr w:type="spellEnd"/>
            <w:r w:rsidRPr="00B2457B">
              <w:rPr>
                <w:rFonts w:eastAsia="Calibri"/>
                <w:sz w:val="22"/>
                <w:szCs w:val="22"/>
                <w:lang w:eastAsia="en-US"/>
              </w:rPr>
              <w:t xml:space="preserve"> представлений о роли музыки</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 xml:space="preserve">Владеет основами музыкальной культуры. </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Обладает основами художественного вкуса.</w:t>
            </w:r>
          </w:p>
        </w:tc>
      </w:tr>
      <w:tr w:rsidR="00694C86" w:rsidRPr="00B2457B" w:rsidTr="00575406">
        <w:tc>
          <w:tcPr>
            <w:tcW w:w="2802" w:type="dxa"/>
          </w:tcPr>
          <w:p w:rsidR="00694C86" w:rsidRPr="00B2457B" w:rsidRDefault="00694C86" w:rsidP="00575406">
            <w:pPr>
              <w:rPr>
                <w:rFonts w:eastAsia="Calibri"/>
                <w:sz w:val="22"/>
                <w:szCs w:val="22"/>
                <w:lang w:eastAsia="en-US"/>
              </w:rPr>
            </w:pPr>
            <w:proofErr w:type="spellStart"/>
            <w:r w:rsidRPr="00B2457B">
              <w:rPr>
                <w:rFonts w:eastAsia="Calibri"/>
                <w:sz w:val="22"/>
                <w:szCs w:val="22"/>
                <w:lang w:eastAsia="en-US"/>
              </w:rPr>
              <w:t>Сформированность</w:t>
            </w:r>
            <w:proofErr w:type="spellEnd"/>
            <w:r w:rsidRPr="00B2457B">
              <w:rPr>
                <w:rFonts w:eastAsia="Calibri"/>
                <w:sz w:val="22"/>
                <w:szCs w:val="22"/>
                <w:lang w:eastAsia="en-US"/>
              </w:rPr>
              <w:t xml:space="preserve"> основ музыкальной культуры деятельности</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Проявляет интерес к народной музыке, творчеству родного края.</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ориентироваться в музыкальном поэтическом творчестве, в многообразии музыкального фольклора России.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сопоставлять различные образцы народной и профессиональной музыки.</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Умеет воспринимать музыку и выражать свое отношение к музыкальному произведению</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воспринимать музыку различных жанров, размышлять о музыкальных произведениях как способе выражения чувств мыслей человека, эмоционально, эстетически откликаться на искусство, выражая свое отношение к нему в различных видах музыкальной деятельности.</w:t>
            </w:r>
          </w:p>
        </w:tc>
      </w:tr>
      <w:tr w:rsidR="00694C86" w:rsidRPr="00B2457B" w:rsidTr="00575406">
        <w:tc>
          <w:tcPr>
            <w:tcW w:w="9747" w:type="dxa"/>
            <w:gridSpan w:val="2"/>
          </w:tcPr>
          <w:p w:rsidR="00694C86" w:rsidRPr="00B2457B" w:rsidRDefault="00694C86" w:rsidP="00575406">
            <w:pPr>
              <w:rPr>
                <w:rFonts w:eastAsia="Calibri"/>
                <w:b/>
                <w:sz w:val="22"/>
                <w:szCs w:val="22"/>
                <w:lang w:eastAsia="en-US"/>
              </w:rPr>
            </w:pPr>
            <w:r w:rsidRPr="00B2457B">
              <w:rPr>
                <w:rFonts w:eastAsia="Calibri"/>
                <w:b/>
                <w:sz w:val="22"/>
                <w:szCs w:val="22"/>
                <w:lang w:eastAsia="en-US"/>
              </w:rPr>
              <w:t>Технология</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lastRenderedPageBreak/>
              <w:t>Получение первоначальных представлений о значении труда в жизни человека</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 xml:space="preserve">Уважительно относится к труду людей. </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Принимает культурно-историческую ценность традиций.</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На основе полученных представлений о многообразии материалов, их видах, свойствах, происхождений, практическом применении в жизни умеет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Знает правила техники безопасности</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Использование приобретенных знаний, умений для творческого решения несложных конструкторских задач</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изготавливать несложные конструкции изделий по рисунку, простейшему чертежу или эскизу, образцу и доступным заданным условиям.</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делать развертку заданной конструкции.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изготавливать заданную конструкцию.</w:t>
            </w:r>
          </w:p>
        </w:tc>
      </w:tr>
      <w:tr w:rsidR="00694C86" w:rsidRPr="00B2457B" w:rsidTr="00575406">
        <w:tc>
          <w:tcPr>
            <w:tcW w:w="9747" w:type="dxa"/>
            <w:gridSpan w:val="2"/>
          </w:tcPr>
          <w:p w:rsidR="00694C86" w:rsidRPr="00B2457B" w:rsidRDefault="00694C86" w:rsidP="00575406">
            <w:pPr>
              <w:rPr>
                <w:rFonts w:eastAsia="Calibri"/>
                <w:b/>
                <w:sz w:val="22"/>
                <w:szCs w:val="22"/>
                <w:lang w:eastAsia="en-US"/>
              </w:rPr>
            </w:pPr>
            <w:r w:rsidRPr="00B2457B">
              <w:rPr>
                <w:rFonts w:eastAsia="Calibri"/>
                <w:b/>
                <w:sz w:val="22"/>
                <w:szCs w:val="22"/>
                <w:lang w:eastAsia="en-US"/>
              </w:rPr>
              <w:t>Физическая культура</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Формирование первоначальных представлений о значении физической культуры</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Ориентируется в понятиях «физическая культура», «режим дня», «физическая подготовка».</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Понимает положительное влияние физической культуры на физическое и личностное развитие.</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 xml:space="preserve">Овладение умениями организовывать </w:t>
            </w:r>
            <w:proofErr w:type="spellStart"/>
            <w:r w:rsidRPr="00B2457B">
              <w:rPr>
                <w:rFonts w:eastAsia="Calibri"/>
                <w:sz w:val="22"/>
                <w:szCs w:val="22"/>
                <w:lang w:eastAsia="en-US"/>
              </w:rPr>
              <w:t>здоровьесберегающую</w:t>
            </w:r>
            <w:proofErr w:type="spellEnd"/>
            <w:r w:rsidRPr="00B2457B">
              <w:rPr>
                <w:rFonts w:eastAsia="Calibri"/>
                <w:sz w:val="22"/>
                <w:szCs w:val="22"/>
                <w:lang w:eastAsia="en-US"/>
              </w:rPr>
              <w:t xml:space="preserve"> жизнедеятельность</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Владеет знаниями о роли и значении режима дня в сохранении и укреплении здоровья.</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подбирать и выполнять комплексы упражнений для утренней зарядки и физкультминуток в соответствии с изученными правилами.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определять дозировку и последовательность выполнения упражнений.</w:t>
            </w:r>
          </w:p>
        </w:tc>
      </w:tr>
      <w:tr w:rsidR="00694C86" w:rsidRPr="00B2457B" w:rsidTr="00575406">
        <w:tc>
          <w:tcPr>
            <w:tcW w:w="2802" w:type="dxa"/>
          </w:tcPr>
          <w:p w:rsidR="00694C86" w:rsidRPr="00B2457B" w:rsidRDefault="00694C86" w:rsidP="00575406">
            <w:pPr>
              <w:rPr>
                <w:rFonts w:eastAsia="Calibri"/>
                <w:sz w:val="22"/>
                <w:szCs w:val="22"/>
                <w:lang w:eastAsia="en-US"/>
              </w:rPr>
            </w:pPr>
            <w:r w:rsidRPr="00B2457B">
              <w:rPr>
                <w:rFonts w:eastAsia="Calibri"/>
                <w:sz w:val="22"/>
                <w:szCs w:val="22"/>
                <w:lang w:eastAsia="en-US"/>
              </w:rPr>
              <w:t>Формирование навыка систематического наблюдения за своим физическим состоянием.</w:t>
            </w:r>
          </w:p>
        </w:tc>
        <w:tc>
          <w:tcPr>
            <w:tcW w:w="6945" w:type="dxa"/>
          </w:tcPr>
          <w:p w:rsidR="00694C86" w:rsidRPr="00B2457B" w:rsidRDefault="00694C86" w:rsidP="00575406">
            <w:pPr>
              <w:jc w:val="both"/>
              <w:rPr>
                <w:rFonts w:eastAsia="Calibri"/>
                <w:sz w:val="22"/>
                <w:szCs w:val="22"/>
                <w:lang w:eastAsia="en-US"/>
              </w:rPr>
            </w:pPr>
            <w:r w:rsidRPr="00B2457B">
              <w:rPr>
                <w:rFonts w:eastAsia="Calibri"/>
                <w:sz w:val="22"/>
                <w:szCs w:val="22"/>
                <w:lang w:eastAsia="en-US"/>
              </w:rPr>
              <w:t>Выполняет упражнения по коррекции и профилактике нарушения зрения и осанки.</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выполнять упражнения на развитие физических качеств.</w:t>
            </w:r>
          </w:p>
          <w:p w:rsidR="00694C86" w:rsidRPr="00B2457B" w:rsidRDefault="00694C86" w:rsidP="00575406">
            <w:pPr>
              <w:jc w:val="both"/>
              <w:rPr>
                <w:rFonts w:eastAsia="Calibri"/>
                <w:sz w:val="22"/>
                <w:szCs w:val="22"/>
                <w:lang w:eastAsia="en-US"/>
              </w:rPr>
            </w:pPr>
            <w:r w:rsidRPr="00B2457B">
              <w:rPr>
                <w:rFonts w:eastAsia="Calibri"/>
                <w:sz w:val="22"/>
                <w:szCs w:val="22"/>
                <w:lang w:eastAsia="en-US"/>
              </w:rPr>
              <w:t>Умеет оценивать величину нагрузки по частоте пульса.</w:t>
            </w:r>
          </w:p>
        </w:tc>
      </w:tr>
    </w:tbl>
    <w:p w:rsidR="00694C86" w:rsidRPr="005C56FB" w:rsidRDefault="00694C86" w:rsidP="00694C86">
      <w:pPr>
        <w:pStyle w:val="ad"/>
        <w:spacing w:after="0"/>
        <w:ind w:left="0" w:firstLine="709"/>
        <w:jc w:val="both"/>
      </w:pPr>
      <w:r w:rsidRPr="005C56FB">
        <w:t>Концептуально выстроенное предметное содержание УМК «Школа России» и система методического обеспечения разработаны так, чтобы помочь учителю организовать процесс обучения, с одной стороны, под цель, направленную на получение предметных результатов освоения ООП НОО; с другой, как средство формирования универсальных учебных действий (</w:t>
      </w:r>
      <w:proofErr w:type="spellStart"/>
      <w:r w:rsidRPr="005C56FB">
        <w:t>метапредметных</w:t>
      </w:r>
      <w:proofErr w:type="spellEnd"/>
      <w:r w:rsidRPr="005C56FB">
        <w:t xml:space="preserve"> результатов) и личностных качеств (личностных результатов) в соответствии с требованиями ФГОС.</w:t>
      </w:r>
    </w:p>
    <w:p w:rsidR="00694C86" w:rsidRDefault="00694C86" w:rsidP="00694C86">
      <w:pPr>
        <w:jc w:val="center"/>
        <w:rPr>
          <w:b/>
        </w:rPr>
      </w:pPr>
    </w:p>
    <w:p w:rsidR="00694C86" w:rsidRPr="005C56FB" w:rsidRDefault="00694C86" w:rsidP="00694C86">
      <w:pPr>
        <w:rPr>
          <w:b/>
        </w:rPr>
      </w:pPr>
      <w:r w:rsidRPr="005C56FB">
        <w:rPr>
          <w:b/>
        </w:rPr>
        <w:t xml:space="preserve">1.3.Система оценки достижения планируемых результатов освоения ООП НОО </w:t>
      </w:r>
    </w:p>
    <w:p w:rsidR="00694C86" w:rsidRPr="005C56FB" w:rsidRDefault="00694C86" w:rsidP="00694C86">
      <w:pPr>
        <w:autoSpaceDE w:val="0"/>
        <w:autoSpaceDN w:val="0"/>
        <w:adjustRightInd w:val="0"/>
        <w:ind w:firstLine="709"/>
        <w:jc w:val="both"/>
        <w:rPr>
          <w:bCs/>
          <w:iCs/>
        </w:rPr>
      </w:pPr>
      <w:r w:rsidRPr="005C56FB">
        <w:rPr>
          <w:bCs/>
          <w:iCs/>
        </w:rPr>
        <w:t xml:space="preserve">В соответствии с ФГОС основным объектом системы оценки результатов образования на уровне начального общего образования школы её содержательной и </w:t>
      </w:r>
      <w:proofErr w:type="spellStart"/>
      <w:r w:rsidRPr="005C56FB">
        <w:rPr>
          <w:bCs/>
          <w:iCs/>
        </w:rPr>
        <w:t>критериальной</w:t>
      </w:r>
      <w:proofErr w:type="spellEnd"/>
      <w:r w:rsidRPr="005C56FB">
        <w:rPr>
          <w:bCs/>
          <w:iCs/>
        </w:rPr>
        <w:t xml:space="preserve"> базой выступают планируемые результаты освоения </w:t>
      </w:r>
      <w:proofErr w:type="gramStart"/>
      <w:r w:rsidRPr="005C56FB">
        <w:rPr>
          <w:bCs/>
          <w:iCs/>
        </w:rPr>
        <w:t>обучающимися</w:t>
      </w:r>
      <w:proofErr w:type="gramEnd"/>
      <w:r w:rsidRPr="005C56FB">
        <w:rPr>
          <w:bCs/>
          <w:iCs/>
        </w:rPr>
        <w:t xml:space="preserve"> основной образовательной программы начального общего образования. Система </w:t>
      </w:r>
      <w:proofErr w:type="gramStart"/>
      <w:r w:rsidRPr="005C56FB">
        <w:rPr>
          <w:bCs/>
          <w:iCs/>
        </w:rPr>
        <w:t>оценки достижения планируемых результатов освоения основной образовательной программы начального общего</w:t>
      </w:r>
      <w:proofErr w:type="gramEnd"/>
      <w:r w:rsidRPr="005C56FB">
        <w:rPr>
          <w:bCs/>
          <w:iCs/>
        </w:rPr>
        <w:t xml:space="preserve"> образования (далее — система оценки)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выступает как неотъемлемая часть обеспечения качества образования.</w:t>
      </w:r>
    </w:p>
    <w:p w:rsidR="00694C86" w:rsidRPr="005C56FB" w:rsidRDefault="00694C86" w:rsidP="00694C86">
      <w:pPr>
        <w:autoSpaceDE w:val="0"/>
        <w:autoSpaceDN w:val="0"/>
        <w:adjustRightInd w:val="0"/>
        <w:ind w:firstLine="709"/>
        <w:jc w:val="both"/>
        <w:rPr>
          <w:bCs/>
          <w:iCs/>
        </w:rPr>
      </w:pPr>
      <w:r w:rsidRPr="005C56FB">
        <w:rPr>
          <w:bCs/>
          <w:iCs/>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w:t>
      </w:r>
    </w:p>
    <w:p w:rsidR="00694C86" w:rsidRPr="005C56FB" w:rsidRDefault="00694C86" w:rsidP="00694C86">
      <w:pPr>
        <w:autoSpaceDE w:val="0"/>
        <w:autoSpaceDN w:val="0"/>
        <w:adjustRightInd w:val="0"/>
        <w:ind w:firstLine="709"/>
        <w:jc w:val="both"/>
        <w:rPr>
          <w:bCs/>
          <w:iCs/>
        </w:rPr>
      </w:pPr>
      <w:proofErr w:type="gramStart"/>
      <w:r w:rsidRPr="005C56FB">
        <w:rPr>
          <w:bCs/>
          <w:iCs/>
        </w:rPr>
        <w:t>• ориентация образовательного процесса на духовно - 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roofErr w:type="gramEnd"/>
    </w:p>
    <w:p w:rsidR="00694C86" w:rsidRPr="005C56FB" w:rsidRDefault="00694C86" w:rsidP="00694C86">
      <w:pPr>
        <w:autoSpaceDE w:val="0"/>
        <w:autoSpaceDN w:val="0"/>
        <w:adjustRightInd w:val="0"/>
        <w:ind w:firstLine="709"/>
        <w:jc w:val="both"/>
        <w:rPr>
          <w:bCs/>
          <w:iCs/>
        </w:rPr>
      </w:pPr>
      <w:r w:rsidRPr="005C56FB">
        <w:rPr>
          <w:bCs/>
          <w:iCs/>
        </w:rPr>
        <w:t xml:space="preserve">• обеспечение эффективной «обратной связи», позволяющей осуществлять регулирование (управление) системы образования на основании полученной информации о </w:t>
      </w:r>
      <w:r w:rsidRPr="005C56FB">
        <w:rPr>
          <w:bCs/>
          <w:iCs/>
        </w:rPr>
        <w:lastRenderedPageBreak/>
        <w:t xml:space="preserve">достижении системой образования, образовательными учреждениями,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 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w:t>
      </w:r>
      <w:proofErr w:type="spellStart"/>
      <w:r w:rsidRPr="005C56FB">
        <w:rPr>
          <w:bCs/>
          <w:iCs/>
        </w:rPr>
        <w:t>критериальной</w:t>
      </w:r>
      <w:proofErr w:type="spellEnd"/>
      <w:r w:rsidRPr="005C56FB">
        <w:rPr>
          <w:bCs/>
          <w:iCs/>
        </w:rPr>
        <w:t xml:space="preserve"> базы оценки. С этой целью 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и внутреннюю оценку (или оценку, осуществляемую самой школой — обучающимися, педагогами, администрацией). При этом именно внешняя оценка задаёт общее понимание того, что подлежит оценке; как — в каких форматах, с помощью каких заданий наиболее целесообразно вести оценку; какие ответы следует (или допустимо) считать верными и т. д.</w:t>
      </w:r>
    </w:p>
    <w:p w:rsidR="00694C86" w:rsidRPr="005C56FB" w:rsidRDefault="00694C86" w:rsidP="00694C86">
      <w:pPr>
        <w:autoSpaceDE w:val="0"/>
        <w:autoSpaceDN w:val="0"/>
        <w:adjustRightInd w:val="0"/>
        <w:ind w:firstLine="709"/>
        <w:jc w:val="both"/>
        <w:rPr>
          <w:bCs/>
          <w:iCs/>
        </w:rPr>
      </w:pPr>
      <w:r w:rsidRPr="005C56FB">
        <w:rPr>
          <w:bCs/>
          <w:iCs/>
        </w:rPr>
        <w:t xml:space="preserve">Внутренняя оценка строится на той же содержательной и </w:t>
      </w:r>
      <w:proofErr w:type="spellStart"/>
      <w:r w:rsidRPr="005C56FB">
        <w:rPr>
          <w:bCs/>
          <w:iCs/>
        </w:rPr>
        <w:t>критериальной</w:t>
      </w:r>
      <w:proofErr w:type="spellEnd"/>
      <w:r w:rsidRPr="005C56FB">
        <w:rPr>
          <w:bCs/>
          <w:iCs/>
        </w:rPr>
        <w:t xml:space="preserve"> основе, что и внешняя, — на основе планируемых результатов освоения основной образовательной программы начального общего образования.</w:t>
      </w:r>
    </w:p>
    <w:p w:rsidR="00694C86" w:rsidRPr="005C56FB" w:rsidRDefault="00694C86" w:rsidP="00694C86">
      <w:pPr>
        <w:autoSpaceDE w:val="0"/>
        <w:autoSpaceDN w:val="0"/>
        <w:adjustRightInd w:val="0"/>
        <w:ind w:firstLine="709"/>
        <w:jc w:val="both"/>
        <w:rPr>
          <w:bCs/>
          <w:iCs/>
        </w:rPr>
      </w:pPr>
      <w:r w:rsidRPr="005C56FB">
        <w:rPr>
          <w:bCs/>
          <w:iCs/>
        </w:rPr>
        <w:t>Согласованность внутренней и внешней оценки повышает доверие к внутренней оценке, позволяет сделать её более надёжной, способствует упрощению различных аттестационных процедур. В частности, становится возможным использовать накопленную в ходе текущего образовательного процесса оценку, представленную, например, в форме портфеля достижений, для итоговой оценки выпускников, для оценки динамики индивидуальных образовательных достижений обучающихся.</w:t>
      </w:r>
    </w:p>
    <w:p w:rsidR="00694C86" w:rsidRPr="005C56FB" w:rsidRDefault="00694C86" w:rsidP="00694C86">
      <w:pPr>
        <w:autoSpaceDE w:val="0"/>
        <w:autoSpaceDN w:val="0"/>
        <w:adjustRightInd w:val="0"/>
        <w:ind w:firstLine="709"/>
        <w:jc w:val="both"/>
        <w:rPr>
          <w:bCs/>
          <w:iCs/>
        </w:rPr>
      </w:pPr>
      <w:r w:rsidRPr="005C56FB">
        <w:rPr>
          <w:bCs/>
          <w:iCs/>
        </w:rPr>
        <w:t xml:space="preserve">Оценка на единой </w:t>
      </w:r>
      <w:proofErr w:type="spellStart"/>
      <w:r w:rsidRPr="005C56FB">
        <w:rPr>
          <w:bCs/>
          <w:iCs/>
        </w:rPr>
        <w:t>критериальной</w:t>
      </w:r>
      <w:proofErr w:type="spellEnd"/>
      <w:r w:rsidRPr="005C56FB">
        <w:rPr>
          <w:bCs/>
          <w:iCs/>
        </w:rPr>
        <w:t xml:space="preserve"> основе, формирование навыков рефлексии, самоанализа, самоконтроля, само и </w:t>
      </w:r>
      <w:proofErr w:type="spellStart"/>
      <w:r w:rsidRPr="005C56FB">
        <w:rPr>
          <w:bCs/>
          <w:iCs/>
        </w:rPr>
        <w:t>взаимооценки</w:t>
      </w:r>
      <w:proofErr w:type="spellEnd"/>
      <w:r w:rsidRPr="005C56FB">
        <w:rPr>
          <w:bCs/>
          <w:iCs/>
        </w:rPr>
        <w:t xml:space="preserve"> не только дают возможность обучающимся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94C86" w:rsidRPr="005C56FB" w:rsidRDefault="00694C86" w:rsidP="00694C86">
      <w:pPr>
        <w:autoSpaceDE w:val="0"/>
        <w:autoSpaceDN w:val="0"/>
        <w:adjustRightInd w:val="0"/>
        <w:ind w:firstLine="709"/>
        <w:jc w:val="both"/>
        <w:rPr>
          <w:bCs/>
          <w:iCs/>
        </w:rPr>
      </w:pPr>
      <w:r w:rsidRPr="005C56FB">
        <w:rPr>
          <w:bCs/>
          <w:iCs/>
        </w:rPr>
        <w:t>Основными направлениями и целями оценочной деятельности в соответствии с требованиями ФГОС являются:</w:t>
      </w:r>
    </w:p>
    <w:p w:rsidR="00694C86" w:rsidRPr="005C56FB" w:rsidRDefault="00694C86" w:rsidP="00694C86">
      <w:pPr>
        <w:autoSpaceDE w:val="0"/>
        <w:autoSpaceDN w:val="0"/>
        <w:adjustRightInd w:val="0"/>
        <w:ind w:firstLine="709"/>
        <w:jc w:val="both"/>
        <w:rPr>
          <w:bCs/>
          <w:iCs/>
        </w:rPr>
      </w:pPr>
      <w:r w:rsidRPr="005C56FB">
        <w:rPr>
          <w:bCs/>
          <w:iCs/>
        </w:rPr>
        <w:t>• оценка результатов деятельности общероссийской, региональной и муниципальной систем образования с целью получения, обработки и предоставления информации о состоянии и тенденциях развития системы образования;</w:t>
      </w:r>
    </w:p>
    <w:p w:rsidR="00694C86" w:rsidRPr="005C56FB" w:rsidRDefault="00694C86" w:rsidP="00694C86">
      <w:pPr>
        <w:autoSpaceDE w:val="0"/>
        <w:autoSpaceDN w:val="0"/>
        <w:adjustRightInd w:val="0"/>
        <w:ind w:firstLine="709"/>
        <w:jc w:val="both"/>
        <w:rPr>
          <w:bCs/>
          <w:iCs/>
        </w:rPr>
      </w:pPr>
      <w:r w:rsidRPr="005C56FB">
        <w:rPr>
          <w:bCs/>
          <w:iCs/>
        </w:rPr>
        <w:t>• оценка результатов деятельности образовательных учреждений и работников образования с целью получения,</w:t>
      </w:r>
    </w:p>
    <w:p w:rsidR="00694C86" w:rsidRPr="005C56FB" w:rsidRDefault="00694C86" w:rsidP="00694C86">
      <w:pPr>
        <w:autoSpaceDE w:val="0"/>
        <w:autoSpaceDN w:val="0"/>
        <w:adjustRightInd w:val="0"/>
        <w:ind w:firstLine="709"/>
        <w:jc w:val="both"/>
        <w:rPr>
          <w:bCs/>
          <w:iCs/>
        </w:rPr>
      </w:pPr>
      <w:r w:rsidRPr="005C56FB">
        <w:rPr>
          <w:bCs/>
          <w:iCs/>
        </w:rPr>
        <w:t>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w:t>
      </w:r>
    </w:p>
    <w:p w:rsidR="00694C86" w:rsidRPr="005C56FB" w:rsidRDefault="00694C86" w:rsidP="00694C86">
      <w:pPr>
        <w:autoSpaceDE w:val="0"/>
        <w:autoSpaceDN w:val="0"/>
        <w:adjustRightInd w:val="0"/>
        <w:ind w:firstLine="709"/>
        <w:jc w:val="both"/>
        <w:rPr>
          <w:bCs/>
          <w:iCs/>
        </w:rPr>
      </w:pPr>
      <w:r w:rsidRPr="005C56FB">
        <w:rPr>
          <w:bCs/>
          <w:iCs/>
        </w:rPr>
        <w:t>• оценка образовательных достижений обучающихся с целью итоговой оценки подготовки выпускников на ступени начального общего образования.</w:t>
      </w:r>
    </w:p>
    <w:p w:rsidR="00694C86" w:rsidRPr="005C56FB" w:rsidRDefault="00694C86" w:rsidP="00694C86">
      <w:pPr>
        <w:autoSpaceDE w:val="0"/>
        <w:autoSpaceDN w:val="0"/>
        <w:adjustRightInd w:val="0"/>
        <w:ind w:firstLine="709"/>
        <w:jc w:val="both"/>
        <w:rPr>
          <w:bCs/>
          <w:iCs/>
        </w:rPr>
      </w:pPr>
      <w:r w:rsidRPr="005C56FB">
        <w:rPr>
          <w:bCs/>
          <w:iCs/>
        </w:rPr>
        <w:t xml:space="preserve">При оценке результатов деятельности школы и </w:t>
      </w:r>
      <w:proofErr w:type="spellStart"/>
      <w:r w:rsidRPr="005C56FB">
        <w:rPr>
          <w:bCs/>
          <w:iCs/>
        </w:rPr>
        <w:t>педработников</w:t>
      </w:r>
      <w:proofErr w:type="spellEnd"/>
      <w:r w:rsidRPr="005C56FB">
        <w:rPr>
          <w:bCs/>
          <w:iCs/>
        </w:rPr>
        <w:t xml:space="preserve"> основным объектом оценки, её содержательной и </w:t>
      </w:r>
      <w:proofErr w:type="spellStart"/>
      <w:r w:rsidRPr="005C56FB">
        <w:rPr>
          <w:bCs/>
          <w:iCs/>
        </w:rPr>
        <w:t>критериальной</w:t>
      </w:r>
      <w:proofErr w:type="spellEnd"/>
      <w:r w:rsidRPr="005C56FB">
        <w:rPr>
          <w:bCs/>
          <w:iCs/>
        </w:rPr>
        <w:t xml:space="preserve"> базой выступают планируемые результаты освоения основной образовательной программы начального общего образования, составляющие содержание блоков «Выпускник научится» и «Выпускник получит возможность научиться» для каждой учебной программы.</w:t>
      </w:r>
    </w:p>
    <w:p w:rsidR="00694C86" w:rsidRPr="005C56FB" w:rsidRDefault="00694C86" w:rsidP="00694C86">
      <w:pPr>
        <w:autoSpaceDE w:val="0"/>
        <w:autoSpaceDN w:val="0"/>
        <w:adjustRightInd w:val="0"/>
        <w:ind w:firstLine="709"/>
        <w:jc w:val="both"/>
        <w:rPr>
          <w:bCs/>
          <w:iCs/>
        </w:rPr>
      </w:pPr>
      <w:r w:rsidRPr="005C56FB">
        <w:rPr>
          <w:bCs/>
          <w:iCs/>
        </w:rPr>
        <w:t xml:space="preserve">Основным объектом, содержательной и </w:t>
      </w:r>
      <w:proofErr w:type="spellStart"/>
      <w:r w:rsidRPr="005C56FB">
        <w:rPr>
          <w:bCs/>
          <w:iCs/>
        </w:rPr>
        <w:t>критериальной</w:t>
      </w:r>
      <w:proofErr w:type="spellEnd"/>
      <w:r w:rsidRPr="005C56FB">
        <w:rPr>
          <w:bCs/>
          <w:iCs/>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учебной программы. В соответствии с Требованиями ФГОС  система </w:t>
      </w:r>
      <w:proofErr w:type="gramStart"/>
      <w:r w:rsidRPr="005C56FB">
        <w:rPr>
          <w:bCs/>
          <w:iCs/>
        </w:rPr>
        <w:t>оценки достижения планируемых результатов освоения основной образовательной программы начального общего образования</w:t>
      </w:r>
      <w:proofErr w:type="gramEnd"/>
      <w:r w:rsidRPr="005C56FB">
        <w:rPr>
          <w:bCs/>
          <w:iCs/>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5C56FB">
        <w:rPr>
          <w:bCs/>
          <w:iCs/>
        </w:rPr>
        <w:t>метапредметных</w:t>
      </w:r>
      <w:proofErr w:type="spellEnd"/>
      <w:r w:rsidRPr="005C56FB">
        <w:rPr>
          <w:bCs/>
          <w:iCs/>
        </w:rPr>
        <w:t xml:space="preserve"> и предметных. </w:t>
      </w:r>
      <w:proofErr w:type="gramStart"/>
      <w:r w:rsidRPr="005C56FB">
        <w:rPr>
          <w:bCs/>
          <w:iCs/>
        </w:rP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универсальные учебные действия» междисциплинарной программы формирования </w:t>
      </w:r>
      <w:r w:rsidRPr="005C56FB">
        <w:rPr>
          <w:bCs/>
          <w:iCs/>
        </w:rPr>
        <w:lastRenderedPageBreak/>
        <w:t>универсальных учебных действий у обучающихся на ступени начального общего образования.</w:t>
      </w:r>
      <w:proofErr w:type="gramEnd"/>
      <w:r w:rsidRPr="005C56FB">
        <w:rPr>
          <w:bCs/>
          <w:iCs/>
        </w:rPr>
        <w:t xml:space="preserve"> Достижение личностных результатов обеспечивается в ходе реализации всех компонентов образовательного процесса учебных предметов, представленных в основной образовательной программе начального общего образования, включая внеурочную деятельность, реализуемую семьёй и школой. </w:t>
      </w:r>
    </w:p>
    <w:p w:rsidR="00694C86" w:rsidRPr="005C56FB" w:rsidRDefault="00694C86" w:rsidP="00694C86">
      <w:pPr>
        <w:autoSpaceDE w:val="0"/>
        <w:autoSpaceDN w:val="0"/>
        <w:adjustRightInd w:val="0"/>
        <w:ind w:firstLine="709"/>
        <w:jc w:val="both"/>
        <w:rPr>
          <w:bCs/>
          <w:iCs/>
        </w:rPr>
      </w:pPr>
      <w:r w:rsidRPr="005C56FB">
        <w:rPr>
          <w:bCs/>
          <w:iCs/>
        </w:rPr>
        <w:t>Основное содержание оценки личностных результатов на ступени начального общего образования строится вокруг оценки:</w:t>
      </w:r>
    </w:p>
    <w:p w:rsidR="00694C86" w:rsidRPr="005C56FB" w:rsidRDefault="00694C86" w:rsidP="00694C86">
      <w:pPr>
        <w:autoSpaceDE w:val="0"/>
        <w:autoSpaceDN w:val="0"/>
        <w:adjustRightInd w:val="0"/>
        <w:ind w:firstLine="709"/>
        <w:jc w:val="both"/>
        <w:rPr>
          <w:bCs/>
          <w:iCs/>
        </w:rPr>
      </w:pPr>
      <w:r w:rsidRPr="005C56FB">
        <w:rPr>
          <w:bCs/>
          <w:iCs/>
        </w:rPr>
        <w:t xml:space="preserve">• </w:t>
      </w:r>
      <w:proofErr w:type="spellStart"/>
      <w:r w:rsidRPr="005C56FB">
        <w:rPr>
          <w:bCs/>
          <w:iCs/>
        </w:rPr>
        <w:t>сформированности</w:t>
      </w:r>
      <w:proofErr w:type="spellEnd"/>
      <w:r w:rsidRPr="005C56FB">
        <w:rPr>
          <w:bCs/>
          <w:iCs/>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94C86" w:rsidRPr="005C56FB" w:rsidRDefault="00694C86" w:rsidP="00694C86">
      <w:pPr>
        <w:autoSpaceDE w:val="0"/>
        <w:autoSpaceDN w:val="0"/>
        <w:adjustRightInd w:val="0"/>
        <w:ind w:firstLine="709"/>
        <w:jc w:val="both"/>
        <w:rPr>
          <w:bCs/>
          <w:iCs/>
        </w:rPr>
      </w:pPr>
      <w:r w:rsidRPr="005C56FB">
        <w:rPr>
          <w:bCs/>
          <w:iCs/>
        </w:rPr>
        <w:t xml:space="preserve">• </w:t>
      </w:r>
      <w:proofErr w:type="spellStart"/>
      <w:r w:rsidRPr="005C56FB">
        <w:rPr>
          <w:bCs/>
          <w:iCs/>
        </w:rPr>
        <w:t>сформированности</w:t>
      </w:r>
      <w:proofErr w:type="spellEnd"/>
      <w:r w:rsidRPr="005C56FB">
        <w:rPr>
          <w:bCs/>
          <w:iCs/>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694C86" w:rsidRPr="005C56FB" w:rsidRDefault="00694C86" w:rsidP="00694C86">
      <w:pPr>
        <w:autoSpaceDE w:val="0"/>
        <w:autoSpaceDN w:val="0"/>
        <w:adjustRightInd w:val="0"/>
        <w:ind w:firstLine="709"/>
        <w:jc w:val="both"/>
        <w:rPr>
          <w:bCs/>
          <w:iCs/>
        </w:rPr>
      </w:pPr>
      <w:r w:rsidRPr="005C56FB">
        <w:rPr>
          <w:bCs/>
          <w:iCs/>
        </w:rPr>
        <w:t xml:space="preserve">• </w:t>
      </w:r>
      <w:proofErr w:type="spellStart"/>
      <w:r w:rsidRPr="005C56FB">
        <w:rPr>
          <w:bCs/>
          <w:iCs/>
        </w:rPr>
        <w:t>сформированности</w:t>
      </w:r>
      <w:proofErr w:type="spellEnd"/>
      <w:r w:rsidRPr="005C56FB">
        <w:rPr>
          <w:bCs/>
          <w:iCs/>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694C86" w:rsidRPr="005C56FB" w:rsidRDefault="00694C86" w:rsidP="00694C86">
      <w:pPr>
        <w:autoSpaceDE w:val="0"/>
        <w:autoSpaceDN w:val="0"/>
        <w:adjustRightInd w:val="0"/>
        <w:ind w:firstLine="709"/>
        <w:jc w:val="both"/>
        <w:rPr>
          <w:bCs/>
          <w:iCs/>
        </w:rPr>
      </w:pPr>
      <w:r w:rsidRPr="005C56FB">
        <w:rPr>
          <w:bCs/>
          <w:iCs/>
        </w:rPr>
        <w:t xml:space="preserve">• </w:t>
      </w:r>
      <w:proofErr w:type="spellStart"/>
      <w:r w:rsidRPr="005C56FB">
        <w:rPr>
          <w:bCs/>
          <w:iCs/>
        </w:rPr>
        <w:t>сформированности</w:t>
      </w:r>
      <w:proofErr w:type="spellEnd"/>
      <w:r w:rsidRPr="005C56FB">
        <w:rPr>
          <w:bCs/>
          <w:iCs/>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694C86" w:rsidRPr="005C56FB" w:rsidRDefault="00694C86" w:rsidP="00694C86">
      <w:pPr>
        <w:autoSpaceDE w:val="0"/>
        <w:autoSpaceDN w:val="0"/>
        <w:adjustRightInd w:val="0"/>
        <w:ind w:firstLine="709"/>
        <w:jc w:val="both"/>
        <w:rPr>
          <w:bCs/>
          <w:iCs/>
        </w:rPr>
      </w:pPr>
      <w:r w:rsidRPr="005C56FB">
        <w:rPr>
          <w:bCs/>
          <w:iCs/>
        </w:rPr>
        <w:t xml:space="preserve">• знания моральных норм и </w:t>
      </w:r>
      <w:proofErr w:type="spellStart"/>
      <w:r w:rsidRPr="005C56FB">
        <w:rPr>
          <w:bCs/>
          <w:iCs/>
        </w:rPr>
        <w:t>сформированности</w:t>
      </w:r>
      <w:proofErr w:type="spellEnd"/>
      <w:r w:rsidRPr="005C56FB">
        <w:rPr>
          <w:bCs/>
          <w:iCs/>
        </w:rPr>
        <w:t xml:space="preserve"> морально этических суждений, способности к решению моральных проблем на основе </w:t>
      </w:r>
      <w:proofErr w:type="spellStart"/>
      <w:r w:rsidRPr="005C56FB">
        <w:rPr>
          <w:bCs/>
          <w:iCs/>
        </w:rPr>
        <w:t>децентрации</w:t>
      </w:r>
      <w:proofErr w:type="spellEnd"/>
      <w:r w:rsidRPr="005C56FB">
        <w:rPr>
          <w:bCs/>
          <w:iCs/>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94C86" w:rsidRPr="005C56FB" w:rsidRDefault="00694C86" w:rsidP="00694C86">
      <w:pPr>
        <w:autoSpaceDE w:val="0"/>
        <w:autoSpaceDN w:val="0"/>
        <w:adjustRightInd w:val="0"/>
        <w:ind w:firstLine="709"/>
        <w:jc w:val="both"/>
        <w:rPr>
          <w:bCs/>
          <w:iCs/>
        </w:rPr>
      </w:pPr>
      <w:r w:rsidRPr="005C56FB">
        <w:rPr>
          <w:bCs/>
          <w:iCs/>
        </w:rPr>
        <w:t>В планируемых результатах, описывающих эту группу, отсутствует блок «Выпускник научится». Это означает, что личностные результаты выпускников на ступени начального общего образования в полном соответствии с требованиями ФГОС не подлежат итоговой оценке.</w:t>
      </w:r>
    </w:p>
    <w:p w:rsidR="00694C86" w:rsidRPr="005C56FB" w:rsidRDefault="00694C86" w:rsidP="00694C86">
      <w:pPr>
        <w:autoSpaceDE w:val="0"/>
        <w:autoSpaceDN w:val="0"/>
        <w:adjustRightInd w:val="0"/>
        <w:ind w:firstLine="709"/>
        <w:jc w:val="both"/>
        <w:rPr>
          <w:bCs/>
          <w:iCs/>
        </w:rPr>
      </w:pPr>
      <w:r w:rsidRPr="005C56FB">
        <w:rPr>
          <w:bCs/>
          <w:iCs/>
        </w:rPr>
        <w:t>Оценка личностных результатов направлена на решение задачи оптимизации личностного развития обучающихся и включает три основных компонента:</w:t>
      </w:r>
    </w:p>
    <w:p w:rsidR="00694C86" w:rsidRPr="005C56FB" w:rsidRDefault="00694C86" w:rsidP="00694C86">
      <w:pPr>
        <w:autoSpaceDE w:val="0"/>
        <w:autoSpaceDN w:val="0"/>
        <w:adjustRightInd w:val="0"/>
        <w:ind w:firstLine="709"/>
        <w:jc w:val="both"/>
        <w:rPr>
          <w:bCs/>
          <w:iCs/>
        </w:rPr>
      </w:pPr>
      <w:r w:rsidRPr="005C56FB">
        <w:rPr>
          <w:bCs/>
          <w:iCs/>
        </w:rPr>
        <w:t xml:space="preserve">• характеристику достижений и положительных качеств </w:t>
      </w:r>
      <w:proofErr w:type="gramStart"/>
      <w:r w:rsidRPr="005C56FB">
        <w:rPr>
          <w:bCs/>
          <w:iCs/>
        </w:rPr>
        <w:t>обучающегося</w:t>
      </w:r>
      <w:proofErr w:type="gramEnd"/>
      <w:r w:rsidRPr="005C56FB">
        <w:rPr>
          <w:bCs/>
          <w:iCs/>
        </w:rPr>
        <w:t>;</w:t>
      </w:r>
    </w:p>
    <w:p w:rsidR="00694C86" w:rsidRPr="005C56FB" w:rsidRDefault="00694C86" w:rsidP="00694C86">
      <w:pPr>
        <w:autoSpaceDE w:val="0"/>
        <w:autoSpaceDN w:val="0"/>
        <w:adjustRightInd w:val="0"/>
        <w:ind w:firstLine="709"/>
        <w:jc w:val="both"/>
        <w:rPr>
          <w:bCs/>
          <w:iCs/>
        </w:rPr>
      </w:pPr>
      <w:r w:rsidRPr="005C56FB">
        <w:rPr>
          <w:bCs/>
          <w:iCs/>
        </w:rPr>
        <w:t xml:space="preserve">• определение приоритетных задач и направлений личностного развития с </w:t>
      </w:r>
      <w:proofErr w:type="gramStart"/>
      <w:r w:rsidRPr="005C56FB">
        <w:rPr>
          <w:bCs/>
          <w:iCs/>
        </w:rPr>
        <w:t>учётом</w:t>
      </w:r>
      <w:proofErr w:type="gramEnd"/>
      <w:r w:rsidRPr="005C56FB">
        <w:rPr>
          <w:bCs/>
          <w:iCs/>
        </w:rPr>
        <w:t xml:space="preserve"> как достижений, так и психологических проблем развития ребёнка;</w:t>
      </w:r>
    </w:p>
    <w:p w:rsidR="00694C86" w:rsidRPr="005C56FB" w:rsidRDefault="00694C86" w:rsidP="00694C86">
      <w:pPr>
        <w:autoSpaceDE w:val="0"/>
        <w:autoSpaceDN w:val="0"/>
        <w:adjustRightInd w:val="0"/>
        <w:ind w:firstLine="709"/>
        <w:jc w:val="both"/>
        <w:rPr>
          <w:bCs/>
          <w:iCs/>
        </w:rPr>
      </w:pPr>
      <w:r w:rsidRPr="005C56FB">
        <w:rPr>
          <w:bCs/>
          <w:iCs/>
        </w:rPr>
        <w:t>• систему психолого-педагогических рекомендаций, призванных обеспечить успешную реализацию развивающих и профилактических задач развития.</w:t>
      </w:r>
    </w:p>
    <w:p w:rsidR="00694C86" w:rsidRPr="005C56FB" w:rsidRDefault="00694C86" w:rsidP="00694C86">
      <w:pPr>
        <w:autoSpaceDE w:val="0"/>
        <w:autoSpaceDN w:val="0"/>
        <w:adjustRightInd w:val="0"/>
        <w:ind w:firstLine="709"/>
        <w:jc w:val="both"/>
        <w:rPr>
          <w:bCs/>
          <w:iCs/>
        </w:rPr>
      </w:pPr>
      <w:r w:rsidRPr="005C56FB">
        <w:rPr>
          <w:bCs/>
          <w:iCs/>
        </w:rPr>
        <w:t xml:space="preserve">Другой формой оценки личностных результатов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школы)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 </w:t>
      </w:r>
    </w:p>
    <w:p w:rsidR="00694C86" w:rsidRPr="005C56FB" w:rsidRDefault="00694C86" w:rsidP="00694C86">
      <w:pPr>
        <w:autoSpaceDE w:val="0"/>
        <w:autoSpaceDN w:val="0"/>
        <w:adjustRightInd w:val="0"/>
        <w:ind w:firstLine="709"/>
        <w:jc w:val="both"/>
        <w:rPr>
          <w:bCs/>
          <w:iCs/>
        </w:rPr>
      </w:pPr>
      <w:r w:rsidRPr="005C56FB">
        <w:rPr>
          <w:bCs/>
          <w:iCs/>
        </w:rPr>
        <w:t xml:space="preserve">Основным объектом оценки </w:t>
      </w:r>
      <w:proofErr w:type="spellStart"/>
      <w:r w:rsidRPr="005C56FB">
        <w:rPr>
          <w:bCs/>
          <w:iCs/>
        </w:rPr>
        <w:t>метапредметных</w:t>
      </w:r>
      <w:proofErr w:type="spellEnd"/>
      <w:r w:rsidRPr="005C56FB">
        <w:rPr>
          <w:bCs/>
          <w:iCs/>
        </w:rPr>
        <w:t xml:space="preserve"> результатов служит </w:t>
      </w:r>
      <w:proofErr w:type="spellStart"/>
      <w:r w:rsidRPr="005C56FB">
        <w:rPr>
          <w:bCs/>
          <w:iCs/>
        </w:rPr>
        <w:t>сформированность</w:t>
      </w:r>
      <w:proofErr w:type="spellEnd"/>
      <w:r w:rsidRPr="005C56FB">
        <w:rPr>
          <w:bCs/>
          <w:iCs/>
        </w:rPr>
        <w:t xml:space="preserve"> у </w:t>
      </w:r>
      <w:proofErr w:type="gramStart"/>
      <w:r w:rsidRPr="005C56FB">
        <w:rPr>
          <w:bCs/>
          <w:iCs/>
        </w:rPr>
        <w:t>обучающегося</w:t>
      </w:r>
      <w:proofErr w:type="gramEnd"/>
      <w:r w:rsidRPr="005C56FB">
        <w:rPr>
          <w:bCs/>
          <w:iCs/>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К ним относятся:</w:t>
      </w:r>
    </w:p>
    <w:p w:rsidR="00694C86" w:rsidRPr="005C56FB" w:rsidRDefault="00694C86" w:rsidP="00694C86">
      <w:pPr>
        <w:autoSpaceDE w:val="0"/>
        <w:autoSpaceDN w:val="0"/>
        <w:adjustRightInd w:val="0"/>
        <w:ind w:firstLine="709"/>
        <w:jc w:val="both"/>
        <w:rPr>
          <w:bCs/>
          <w:iCs/>
        </w:rPr>
      </w:pPr>
      <w:proofErr w:type="gramStart"/>
      <w:r w:rsidRPr="005C56FB">
        <w:rPr>
          <w:bCs/>
          <w:iCs/>
        </w:rPr>
        <w:lastRenderedPageBreak/>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94C86" w:rsidRPr="005C56FB" w:rsidRDefault="00694C86" w:rsidP="00694C86">
      <w:pPr>
        <w:autoSpaceDE w:val="0"/>
        <w:autoSpaceDN w:val="0"/>
        <w:adjustRightInd w:val="0"/>
        <w:ind w:firstLine="709"/>
        <w:jc w:val="both"/>
        <w:rPr>
          <w:bCs/>
          <w:iCs/>
        </w:rPr>
      </w:pPr>
      <w:r w:rsidRPr="005C56FB">
        <w:rPr>
          <w:bCs/>
          <w:iCs/>
        </w:rPr>
        <w:t>• умение осуществлять информационный поиск, сбор и выделение существенной информации из различных информационных источников;</w:t>
      </w:r>
    </w:p>
    <w:p w:rsidR="00694C86" w:rsidRPr="005C56FB" w:rsidRDefault="00694C86" w:rsidP="00694C86">
      <w:pPr>
        <w:autoSpaceDE w:val="0"/>
        <w:autoSpaceDN w:val="0"/>
        <w:adjustRightInd w:val="0"/>
        <w:ind w:firstLine="709"/>
        <w:jc w:val="both"/>
        <w:rPr>
          <w:bCs/>
          <w:iCs/>
        </w:rPr>
      </w:pPr>
      <w:r w:rsidRPr="005C56FB">
        <w:rPr>
          <w:bCs/>
          <w:iCs/>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94C86" w:rsidRPr="005C56FB" w:rsidRDefault="00694C86" w:rsidP="00694C86">
      <w:pPr>
        <w:autoSpaceDE w:val="0"/>
        <w:autoSpaceDN w:val="0"/>
        <w:adjustRightInd w:val="0"/>
        <w:ind w:firstLine="709"/>
        <w:jc w:val="both"/>
        <w:rPr>
          <w:bCs/>
          <w:iCs/>
        </w:rPr>
      </w:pPr>
      <w:r w:rsidRPr="005C56FB">
        <w:rPr>
          <w:bCs/>
          <w:iCs/>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694C86" w:rsidRPr="005C56FB" w:rsidRDefault="00694C86" w:rsidP="00694C86">
      <w:pPr>
        <w:autoSpaceDE w:val="0"/>
        <w:autoSpaceDN w:val="0"/>
        <w:adjustRightInd w:val="0"/>
        <w:ind w:firstLine="709"/>
        <w:jc w:val="both"/>
        <w:rPr>
          <w:bCs/>
          <w:iCs/>
        </w:rPr>
      </w:pPr>
      <w:r w:rsidRPr="005C56FB">
        <w:rPr>
          <w:bCs/>
          <w:iCs/>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694C86" w:rsidRPr="005C56FB" w:rsidRDefault="00694C86" w:rsidP="00694C86">
      <w:pPr>
        <w:autoSpaceDE w:val="0"/>
        <w:autoSpaceDN w:val="0"/>
        <w:adjustRightInd w:val="0"/>
        <w:ind w:firstLine="709"/>
        <w:jc w:val="both"/>
        <w:rPr>
          <w:bCs/>
          <w:iCs/>
        </w:rPr>
      </w:pPr>
      <w:r w:rsidRPr="005C56FB">
        <w:rPr>
          <w:bCs/>
          <w:iCs/>
        </w:rPr>
        <w:t xml:space="preserve">Уровень </w:t>
      </w:r>
      <w:proofErr w:type="spellStart"/>
      <w:r w:rsidRPr="005C56FB">
        <w:rPr>
          <w:bCs/>
          <w:iCs/>
        </w:rPr>
        <w:t>сформированности</w:t>
      </w:r>
      <w:proofErr w:type="spellEnd"/>
      <w:r w:rsidRPr="005C56FB">
        <w:rPr>
          <w:bCs/>
          <w:iCs/>
        </w:rPr>
        <w:t xml:space="preserve"> универсальных учебных действий, представляющих содержание и объект оценки </w:t>
      </w:r>
      <w:proofErr w:type="spellStart"/>
      <w:r w:rsidRPr="005C56FB">
        <w:rPr>
          <w:bCs/>
          <w:iCs/>
        </w:rPr>
        <w:t>метапредметных</w:t>
      </w:r>
      <w:proofErr w:type="spellEnd"/>
      <w:r w:rsidRPr="005C56FB">
        <w:rPr>
          <w:bCs/>
          <w:iCs/>
        </w:rPr>
        <w:t xml:space="preserve"> результатов,  оценивается и измеряется в следующих основных формах: результат выполнения специально сконструированных диагностических задач, направленных на оценку уровня </w:t>
      </w:r>
      <w:proofErr w:type="spellStart"/>
      <w:r w:rsidRPr="005C56FB">
        <w:rPr>
          <w:bCs/>
          <w:iCs/>
        </w:rPr>
        <w:t>сформированности</w:t>
      </w:r>
      <w:proofErr w:type="spellEnd"/>
      <w:r w:rsidRPr="005C56FB">
        <w:rPr>
          <w:bCs/>
          <w:iCs/>
        </w:rPr>
        <w:t xml:space="preserve"> конкретного вида универсальных учебных действий, успешность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определяется </w:t>
      </w:r>
      <w:proofErr w:type="spellStart"/>
      <w:r w:rsidRPr="005C56FB">
        <w:rPr>
          <w:bCs/>
          <w:iCs/>
        </w:rPr>
        <w:t>сформированность</w:t>
      </w:r>
      <w:proofErr w:type="spellEnd"/>
      <w:r w:rsidRPr="005C56FB">
        <w:rPr>
          <w:bCs/>
          <w:iCs/>
        </w:rPr>
        <w:t xml:space="preserve">  познавательных и регулятивных действий обучающихся. Проверочные задания, требующие совместной (командной) работы обучающихся на общий результат, позволяют оценить </w:t>
      </w:r>
      <w:proofErr w:type="spellStart"/>
      <w:r w:rsidRPr="005C56FB">
        <w:rPr>
          <w:bCs/>
          <w:iCs/>
        </w:rPr>
        <w:t>сформированность</w:t>
      </w:r>
      <w:proofErr w:type="spellEnd"/>
      <w:r w:rsidRPr="005C56FB">
        <w:rPr>
          <w:bCs/>
          <w:iCs/>
        </w:rPr>
        <w:t xml:space="preserve"> </w:t>
      </w:r>
      <w:proofErr w:type="spellStart"/>
      <w:r w:rsidRPr="005C56FB">
        <w:rPr>
          <w:bCs/>
          <w:iCs/>
        </w:rPr>
        <w:t>коммуниктивных</w:t>
      </w:r>
      <w:proofErr w:type="spellEnd"/>
      <w:r w:rsidRPr="005C56FB">
        <w:rPr>
          <w:bCs/>
          <w:iCs/>
        </w:rPr>
        <w:t xml:space="preserve"> учебных действий. Достижение </w:t>
      </w:r>
      <w:proofErr w:type="spellStart"/>
      <w:r w:rsidRPr="005C56FB">
        <w:rPr>
          <w:bCs/>
          <w:iCs/>
        </w:rPr>
        <w:t>метапредметных</w:t>
      </w:r>
      <w:proofErr w:type="spellEnd"/>
      <w:r w:rsidRPr="005C56FB">
        <w:rPr>
          <w:bCs/>
          <w:iCs/>
        </w:rPr>
        <w:t xml:space="preserve"> результатов может проявиться в успешности выполнения комплексных заданий на </w:t>
      </w:r>
      <w:proofErr w:type="spellStart"/>
      <w:r w:rsidRPr="005C56FB">
        <w:rPr>
          <w:bCs/>
          <w:iCs/>
        </w:rPr>
        <w:t>межпредметной</w:t>
      </w:r>
      <w:proofErr w:type="spellEnd"/>
      <w:r w:rsidRPr="005C56FB">
        <w:rPr>
          <w:bCs/>
          <w:iCs/>
        </w:rPr>
        <w:t xml:space="preserve"> основе. </w:t>
      </w:r>
    </w:p>
    <w:p w:rsidR="00694C86" w:rsidRPr="005C56FB" w:rsidRDefault="00694C86" w:rsidP="00694C86">
      <w:pPr>
        <w:autoSpaceDE w:val="0"/>
        <w:autoSpaceDN w:val="0"/>
        <w:adjustRightInd w:val="0"/>
        <w:ind w:firstLine="709"/>
        <w:jc w:val="both"/>
        <w:rPr>
          <w:bCs/>
          <w:iCs/>
        </w:rPr>
      </w:pPr>
      <w:r w:rsidRPr="005C56FB">
        <w:rPr>
          <w:bCs/>
          <w:iCs/>
        </w:rPr>
        <w:t xml:space="preserve">В ходе внутренней оценки, фиксируемой в портфеле достижений в виде оценочных листов и листов наблюдений учителя или школьного психолога,  оценивается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внутренней оценки отслеживается уровень </w:t>
      </w:r>
      <w:proofErr w:type="spellStart"/>
      <w:r w:rsidRPr="005C56FB">
        <w:rPr>
          <w:bCs/>
          <w:iCs/>
        </w:rPr>
        <w:t>сформированности</w:t>
      </w:r>
      <w:proofErr w:type="spellEnd"/>
      <w:r w:rsidRPr="005C56FB">
        <w:rPr>
          <w:bCs/>
          <w:iCs/>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w:t>
      </w:r>
      <w:proofErr w:type="spellStart"/>
      <w:r w:rsidRPr="005C56FB">
        <w:rPr>
          <w:bCs/>
          <w:iCs/>
        </w:rPr>
        <w:t>др</w:t>
      </w:r>
      <w:proofErr w:type="spellEnd"/>
      <w:proofErr w:type="gramStart"/>
      <w:r w:rsidRPr="005C56FB">
        <w:rPr>
          <w:bCs/>
          <w:iCs/>
        </w:rPr>
        <w:t xml:space="preserve"> .</w:t>
      </w:r>
      <w:proofErr w:type="gramEnd"/>
    </w:p>
    <w:p w:rsidR="00694C86" w:rsidRPr="005C56FB" w:rsidRDefault="00694C86" w:rsidP="00694C86">
      <w:pPr>
        <w:autoSpaceDE w:val="0"/>
        <w:autoSpaceDN w:val="0"/>
        <w:adjustRightInd w:val="0"/>
        <w:ind w:firstLine="709"/>
        <w:jc w:val="both"/>
        <w:rPr>
          <w:bCs/>
          <w:iCs/>
        </w:rPr>
      </w:pPr>
      <w:r w:rsidRPr="005C56FB">
        <w:rPr>
          <w:bCs/>
          <w:iCs/>
        </w:rPr>
        <w:t>Оценка предметных результатов представляет собой оценку достижения обучающимся планируемых результатов по отдельным предметам.</w:t>
      </w:r>
    </w:p>
    <w:p w:rsidR="00694C86" w:rsidRPr="005C56FB" w:rsidRDefault="00694C86" w:rsidP="00694C86">
      <w:pPr>
        <w:autoSpaceDE w:val="0"/>
        <w:autoSpaceDN w:val="0"/>
        <w:adjustRightInd w:val="0"/>
        <w:ind w:firstLine="709"/>
        <w:jc w:val="both"/>
        <w:rPr>
          <w:bCs/>
          <w:iCs/>
        </w:rPr>
      </w:pPr>
      <w:r w:rsidRPr="005C56FB">
        <w:rPr>
          <w:bCs/>
          <w:iCs/>
        </w:rP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roofErr w:type="gramStart"/>
      <w:r w:rsidRPr="005C56FB">
        <w:rPr>
          <w:bCs/>
          <w:iCs/>
        </w:rPr>
        <w:t xml:space="preserve">В соответствии с пониманием сущности образовательных результатов, заложенным в ФГОС,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система предметных знаний), и, во-вторых, систему формируемых действий (далее — система предметных действий), которые преломляются через специфику предмета и направлены на применение знаний, их преобразование и получение нового знания. </w:t>
      </w:r>
      <w:proofErr w:type="gramEnd"/>
    </w:p>
    <w:p w:rsidR="00694C86" w:rsidRPr="005C56FB" w:rsidRDefault="00694C86" w:rsidP="00694C86">
      <w:pPr>
        <w:autoSpaceDE w:val="0"/>
        <w:autoSpaceDN w:val="0"/>
        <w:adjustRightInd w:val="0"/>
        <w:ind w:firstLine="709"/>
        <w:jc w:val="both"/>
        <w:rPr>
          <w:bCs/>
          <w:iCs/>
        </w:rPr>
      </w:pPr>
      <w:r w:rsidRPr="005C56FB">
        <w:rPr>
          <w:bCs/>
          <w:iCs/>
        </w:rPr>
        <w:t xml:space="preserve"> </w:t>
      </w:r>
      <w:r w:rsidRPr="005C56FB">
        <w:rPr>
          <w:bCs/>
          <w:iCs/>
        </w:rPr>
        <w:tab/>
        <w:t xml:space="preserve">Объектом оценки предметных результатов служит в полном соответствии с требованиями ФГОС способность обучающихся решать учебно-познавательные и учебно-практические задачи. </w:t>
      </w:r>
    </w:p>
    <w:p w:rsidR="00694C86" w:rsidRPr="005C56FB" w:rsidRDefault="00694C86" w:rsidP="00694C86">
      <w:pPr>
        <w:autoSpaceDE w:val="0"/>
        <w:autoSpaceDN w:val="0"/>
        <w:adjustRightInd w:val="0"/>
        <w:ind w:firstLine="709"/>
        <w:jc w:val="both"/>
        <w:rPr>
          <w:bCs/>
          <w:iCs/>
        </w:rPr>
      </w:pPr>
      <w:r w:rsidRPr="005C56FB">
        <w:rPr>
          <w:bCs/>
          <w:iCs/>
        </w:rPr>
        <w:t xml:space="preserve">Итоговая оценка ограничивается контролем успешности освоения действий, выполняемых </w:t>
      </w:r>
      <w:proofErr w:type="gramStart"/>
      <w:r w:rsidRPr="005C56FB">
        <w:rPr>
          <w:bCs/>
          <w:iCs/>
        </w:rPr>
        <w:t>обучающимися</w:t>
      </w:r>
      <w:proofErr w:type="gramEnd"/>
      <w:r w:rsidRPr="005C56FB">
        <w:rPr>
          <w:bCs/>
          <w:iCs/>
        </w:rPr>
        <w:t xml:space="preserve"> с предметным содержанием, отражающим опорную систему знаний данного учебного курса. </w:t>
      </w:r>
    </w:p>
    <w:p w:rsidR="00694C86" w:rsidRPr="005C56FB" w:rsidRDefault="00694C86" w:rsidP="00694C86">
      <w:pPr>
        <w:autoSpaceDE w:val="0"/>
        <w:autoSpaceDN w:val="0"/>
        <w:adjustRightInd w:val="0"/>
        <w:ind w:firstLine="709"/>
        <w:jc w:val="both"/>
        <w:rPr>
          <w:bCs/>
          <w:iCs/>
        </w:rPr>
      </w:pPr>
      <w:r w:rsidRPr="005C56FB">
        <w:rPr>
          <w:bCs/>
          <w:iCs/>
        </w:rPr>
        <w:lastRenderedPageBreak/>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p>
    <w:p w:rsidR="00694C86" w:rsidRPr="005C56FB" w:rsidRDefault="00694C86" w:rsidP="00694C86">
      <w:pPr>
        <w:autoSpaceDE w:val="0"/>
        <w:autoSpaceDN w:val="0"/>
        <w:adjustRightInd w:val="0"/>
        <w:ind w:firstLine="709"/>
        <w:jc w:val="both"/>
        <w:rPr>
          <w:bCs/>
          <w:iCs/>
        </w:rPr>
      </w:pPr>
      <w:r w:rsidRPr="005C56FB">
        <w:rPr>
          <w:bCs/>
          <w:iCs/>
        </w:rPr>
        <w:t xml:space="preserve">Содержание и процедуры оценки личностных, </w:t>
      </w:r>
      <w:proofErr w:type="spellStart"/>
      <w:r w:rsidRPr="005C56FB">
        <w:rPr>
          <w:bCs/>
          <w:iCs/>
        </w:rPr>
        <w:t>метапредметных</w:t>
      </w:r>
      <w:proofErr w:type="spellEnd"/>
      <w:r w:rsidRPr="005C56FB">
        <w:rPr>
          <w:bCs/>
          <w:iCs/>
        </w:rPr>
        <w:t xml:space="preserve"> и предметных результатов уточняются по мере введения Стандарта и конкретизации состава и содержания планируемых результатов освоения основной образовательной программы начального общего образования.</w:t>
      </w:r>
    </w:p>
    <w:p w:rsidR="00694C86" w:rsidRPr="005C56FB" w:rsidRDefault="00694C86" w:rsidP="00694C86">
      <w:pPr>
        <w:autoSpaceDE w:val="0"/>
        <w:autoSpaceDN w:val="0"/>
        <w:adjustRightInd w:val="0"/>
        <w:ind w:firstLine="709"/>
        <w:jc w:val="both"/>
        <w:rPr>
          <w:bCs/>
          <w:iCs/>
        </w:rPr>
      </w:pPr>
      <w:r w:rsidRPr="005C56FB">
        <w:rPr>
          <w:bCs/>
          <w:iCs/>
        </w:rPr>
        <w:t xml:space="preserve">На персонифицированную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общего образования, выносятся только предметные и </w:t>
      </w:r>
      <w:proofErr w:type="spellStart"/>
      <w:r w:rsidRPr="005C56FB">
        <w:rPr>
          <w:bCs/>
          <w:iCs/>
        </w:rPr>
        <w:t>метапредметные</w:t>
      </w:r>
      <w:proofErr w:type="spellEnd"/>
      <w:r w:rsidRPr="005C56FB">
        <w:rPr>
          <w:bCs/>
          <w:iCs/>
        </w:rPr>
        <w:t xml:space="preserve"> результаты, описанные в разделе «Выпускник научится» планируемых результатов начального образования.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в том числе на основе </w:t>
      </w:r>
      <w:proofErr w:type="spellStart"/>
      <w:r w:rsidRPr="005C56FB">
        <w:rPr>
          <w:bCs/>
          <w:iCs/>
        </w:rPr>
        <w:t>метапредметных</w:t>
      </w:r>
      <w:proofErr w:type="spellEnd"/>
      <w:r w:rsidRPr="005C56FB">
        <w:rPr>
          <w:bCs/>
          <w:iCs/>
        </w:rPr>
        <w:t xml:space="preserve"> действий. </w:t>
      </w:r>
    </w:p>
    <w:p w:rsidR="00694C86" w:rsidRPr="005C56FB" w:rsidRDefault="00694C86" w:rsidP="00694C86">
      <w:pPr>
        <w:ind w:firstLine="709"/>
        <w:jc w:val="both"/>
      </w:pPr>
      <w:r w:rsidRPr="005C56FB">
        <w:rPr>
          <w:b/>
          <w:bCs/>
        </w:rPr>
        <w:t>Предметом итоговой оценки</w:t>
      </w:r>
      <w:r w:rsidRPr="005C56FB">
        <w:t xml:space="preserve"> является способность </w:t>
      </w:r>
      <w:proofErr w:type="gramStart"/>
      <w:r w:rsidRPr="005C56FB">
        <w:t>обучающихся</w:t>
      </w:r>
      <w:proofErr w:type="gramEnd"/>
      <w:r w:rsidRPr="005C56FB">
        <w:t xml:space="preserve"> решать </w:t>
      </w:r>
      <w:proofErr w:type="spellStart"/>
      <w:r w:rsidRPr="005C56FB">
        <w:t>учебно</w:t>
      </w:r>
      <w:proofErr w:type="spellEnd"/>
      <w:r w:rsidRPr="005C56FB">
        <w:t>–позна</w:t>
      </w:r>
      <w:r w:rsidRPr="005C56FB">
        <w:softHyphen/>
        <w:t xml:space="preserve">вательные и </w:t>
      </w:r>
      <w:proofErr w:type="spellStart"/>
      <w:r w:rsidRPr="005C56FB">
        <w:t>учебно</w:t>
      </w:r>
      <w:proofErr w:type="spellEnd"/>
      <w:r w:rsidRPr="005C56FB">
        <w:t>–практические задачи на основе:</w:t>
      </w:r>
    </w:p>
    <w:p w:rsidR="00694C86" w:rsidRPr="005C56FB" w:rsidRDefault="00694C86" w:rsidP="00694C86">
      <w:pPr>
        <w:tabs>
          <w:tab w:val="left" w:pos="709"/>
          <w:tab w:val="left" w:pos="993"/>
        </w:tabs>
        <w:ind w:firstLine="709"/>
        <w:jc w:val="both"/>
      </w:pPr>
      <w:r w:rsidRPr="005C56FB">
        <w:t>– системы знаний и представлений о природе, обществе, человеке, технологии;</w:t>
      </w:r>
    </w:p>
    <w:p w:rsidR="00694C86" w:rsidRPr="005C56FB" w:rsidRDefault="00694C86" w:rsidP="00694C86">
      <w:pPr>
        <w:tabs>
          <w:tab w:val="left" w:pos="709"/>
          <w:tab w:val="left" w:pos="993"/>
        </w:tabs>
        <w:ind w:firstLine="709"/>
        <w:jc w:val="both"/>
      </w:pPr>
      <w:r w:rsidRPr="005C56FB">
        <w:t xml:space="preserve">– обобщенных способов деятельности, умений в </w:t>
      </w:r>
      <w:proofErr w:type="spellStart"/>
      <w:r w:rsidRPr="005C56FB">
        <w:t>учебно</w:t>
      </w:r>
      <w:proofErr w:type="spellEnd"/>
      <w:r w:rsidRPr="005C56FB">
        <w:t>–познавательной и практи</w:t>
      </w:r>
      <w:r w:rsidRPr="005C56FB">
        <w:softHyphen/>
        <w:t>ческой деятельности;</w:t>
      </w:r>
    </w:p>
    <w:p w:rsidR="00694C86" w:rsidRPr="005C56FB" w:rsidRDefault="00694C86" w:rsidP="00694C86">
      <w:pPr>
        <w:tabs>
          <w:tab w:val="left" w:pos="709"/>
          <w:tab w:val="left" w:pos="993"/>
        </w:tabs>
        <w:ind w:firstLine="709"/>
        <w:jc w:val="both"/>
      </w:pPr>
      <w:r w:rsidRPr="005C56FB">
        <w:t>– коммуникативных и информационных умений;</w:t>
      </w:r>
    </w:p>
    <w:p w:rsidR="00694C86" w:rsidRPr="005C56FB" w:rsidRDefault="00694C86" w:rsidP="00694C86">
      <w:pPr>
        <w:tabs>
          <w:tab w:val="left" w:pos="709"/>
          <w:tab w:val="left" w:pos="993"/>
        </w:tabs>
        <w:ind w:firstLine="709"/>
        <w:jc w:val="both"/>
      </w:pPr>
      <w:r w:rsidRPr="005C56FB">
        <w:t>– системы знаний об основах здорового и безопасного образа жизни.</w:t>
      </w:r>
    </w:p>
    <w:p w:rsidR="00694C86" w:rsidRPr="005C56FB" w:rsidRDefault="00694C86" w:rsidP="00694C86">
      <w:pPr>
        <w:ind w:firstLine="709"/>
        <w:jc w:val="both"/>
      </w:pPr>
      <w:r w:rsidRPr="005C56FB">
        <w:t xml:space="preserve">В итоговой оценке должны быть выделены две составляющие: </w:t>
      </w:r>
    </w:p>
    <w:p w:rsidR="00694C86" w:rsidRPr="005C56FB" w:rsidRDefault="00694C86" w:rsidP="00A55773">
      <w:pPr>
        <w:numPr>
          <w:ilvl w:val="0"/>
          <w:numId w:val="124"/>
        </w:numPr>
        <w:ind w:left="426"/>
        <w:jc w:val="both"/>
      </w:pPr>
      <w:r w:rsidRPr="005C56FB">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w:t>
      </w:r>
      <w:r w:rsidRPr="005C56FB">
        <w:softHyphen/>
        <w:t>ния;</w:t>
      </w:r>
    </w:p>
    <w:p w:rsidR="00694C86" w:rsidRPr="005C56FB" w:rsidRDefault="00694C86" w:rsidP="00A55773">
      <w:pPr>
        <w:numPr>
          <w:ilvl w:val="0"/>
          <w:numId w:val="124"/>
        </w:numPr>
        <w:ind w:left="426"/>
        <w:jc w:val="both"/>
      </w:pPr>
      <w:r w:rsidRPr="005C56FB">
        <w:t xml:space="preserve">результаты итоговых работ, характеризующие уровень освоения </w:t>
      </w:r>
      <w:proofErr w:type="gramStart"/>
      <w:r w:rsidRPr="005C56FB">
        <w:t>обучающимися</w:t>
      </w:r>
      <w:proofErr w:type="gramEnd"/>
      <w:r w:rsidRPr="005C56FB">
        <w:t xml:space="preserve"> основных формируемых способов действий в отношении опорной системы знаний, необ</w:t>
      </w:r>
      <w:r w:rsidRPr="005C56FB">
        <w:softHyphen/>
        <w:t>ходимых для обучения на следующей ступени общего образования.</w:t>
      </w:r>
    </w:p>
    <w:p w:rsidR="00694C86" w:rsidRPr="005C56FB" w:rsidRDefault="00694C86" w:rsidP="00694C86">
      <w:pPr>
        <w:ind w:firstLine="709"/>
        <w:jc w:val="both"/>
      </w:pPr>
      <w:r w:rsidRPr="005C56FB">
        <w:t>К результатам индивидуальных достижений обучающихся, не подлежащим итого</w:t>
      </w:r>
      <w:r w:rsidRPr="005C56FB">
        <w:softHyphen/>
        <w:t>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w:t>
      </w:r>
      <w:r w:rsidRPr="005C56FB">
        <w:softHyphen/>
        <w:t>ностные характеристики, в том числе патриотизм, толерантность, гуманизм и др.</w:t>
      </w:r>
    </w:p>
    <w:p w:rsidR="00694C86" w:rsidRPr="005C56FB" w:rsidRDefault="00694C86" w:rsidP="00694C86">
      <w:pPr>
        <w:ind w:firstLine="709"/>
        <w:jc w:val="both"/>
      </w:pPr>
      <w:r w:rsidRPr="005C56FB">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694C86" w:rsidRPr="005C56FB" w:rsidRDefault="00694C86" w:rsidP="00694C86">
      <w:pPr>
        <w:ind w:firstLine="709"/>
        <w:jc w:val="both"/>
      </w:pPr>
      <w:r w:rsidRPr="005C56FB">
        <w:t xml:space="preserve">При разработке </w:t>
      </w:r>
      <w:proofErr w:type="gramStart"/>
      <w:r w:rsidRPr="005C56FB">
        <w:t>системы оценки достижения планируемых результатов освоения</w:t>
      </w:r>
      <w:proofErr w:type="gramEnd"/>
      <w:r w:rsidRPr="005C56FB">
        <w:t xml:space="preserve"> ООП НОО школы  учтены особенности и возможности УМК «Школа России»</w:t>
      </w:r>
    </w:p>
    <w:p w:rsidR="00694C86" w:rsidRPr="005C56FB" w:rsidRDefault="00694C86" w:rsidP="00694C86">
      <w:pPr>
        <w:pStyle w:val="Style1"/>
        <w:tabs>
          <w:tab w:val="left" w:pos="1260"/>
        </w:tabs>
        <w:spacing w:line="240" w:lineRule="auto"/>
        <w:ind w:firstLine="709"/>
        <w:rPr>
          <w:rFonts w:ascii="Times New Roman" w:hAnsi="Times New Roman"/>
          <w:b/>
        </w:rPr>
      </w:pPr>
      <w:r w:rsidRPr="005C56FB">
        <w:rPr>
          <w:rFonts w:ascii="Times New Roman" w:hAnsi="Times New Roman"/>
          <w:b/>
        </w:rPr>
        <w:t>Границы применения системы оценки:</w:t>
      </w:r>
    </w:p>
    <w:p w:rsidR="00694C86" w:rsidRPr="005C56FB" w:rsidRDefault="00694C86" w:rsidP="00694C86">
      <w:pPr>
        <w:ind w:firstLine="709"/>
        <w:jc w:val="both"/>
      </w:pPr>
      <w:r w:rsidRPr="005C56FB">
        <w:t xml:space="preserve">1) </w:t>
      </w:r>
      <w:r w:rsidRPr="005C56FB">
        <w:rPr>
          <w:iCs/>
        </w:rPr>
        <w:t xml:space="preserve">Постепенное внедрение всех нововведений по этапам, от </w:t>
      </w:r>
      <w:proofErr w:type="gramStart"/>
      <w:r w:rsidRPr="005C56FB">
        <w:rPr>
          <w:iCs/>
        </w:rPr>
        <w:t>простого</w:t>
      </w:r>
      <w:proofErr w:type="gramEnd"/>
      <w:r w:rsidRPr="005C56FB">
        <w:rPr>
          <w:iCs/>
        </w:rPr>
        <w:t xml:space="preserve"> к сложному</w:t>
      </w:r>
      <w:r w:rsidRPr="005C56FB">
        <w:t>.</w:t>
      </w:r>
    </w:p>
    <w:p w:rsidR="00694C86" w:rsidRPr="005C56FB" w:rsidRDefault="00694C86" w:rsidP="00694C86">
      <w:pPr>
        <w:ind w:firstLine="709"/>
        <w:jc w:val="both"/>
      </w:pPr>
      <w:r w:rsidRPr="005C56FB">
        <w:t xml:space="preserve">2) </w:t>
      </w:r>
      <w:r w:rsidRPr="005C56FB">
        <w:rPr>
          <w:iCs/>
        </w:rPr>
        <w:t>Понимание, что система оценки результатов не даётся в законченном и неизмен</w:t>
      </w:r>
      <w:r w:rsidRPr="005C56FB">
        <w:rPr>
          <w:iCs/>
        </w:rPr>
        <w:softHyphen/>
        <w:t>ном виде</w:t>
      </w:r>
      <w:r w:rsidRPr="005C56FB">
        <w:t>, она будет развиваться, по ходу её внедрения будут ставиться но</w:t>
      </w:r>
      <w:r w:rsidRPr="005C56FB">
        <w:softHyphen/>
        <w:t xml:space="preserve">вые вопросы, проблемы, которые потребуют поиска ответов и решений. </w:t>
      </w:r>
    </w:p>
    <w:p w:rsidR="00694C86" w:rsidRPr="005C56FB" w:rsidRDefault="00694C86" w:rsidP="00694C86">
      <w:pPr>
        <w:ind w:firstLine="709"/>
        <w:jc w:val="both"/>
      </w:pPr>
      <w:r w:rsidRPr="005C56FB">
        <w:t xml:space="preserve">3) </w:t>
      </w:r>
      <w:r w:rsidRPr="005C56FB">
        <w:rPr>
          <w:iCs/>
        </w:rPr>
        <w:t>Сокращение до минимума числа «отчётных документов» и сроков их обязательно</w:t>
      </w:r>
      <w:r w:rsidRPr="005C56FB">
        <w:rPr>
          <w:iCs/>
        </w:rPr>
        <w:softHyphen/>
        <w:t xml:space="preserve">го заполнения учителем. </w:t>
      </w:r>
    </w:p>
    <w:p w:rsidR="00694C86" w:rsidRPr="005C56FB" w:rsidRDefault="00694C86" w:rsidP="00694C86">
      <w:pPr>
        <w:ind w:firstLine="709"/>
        <w:jc w:val="both"/>
      </w:pPr>
      <w:r w:rsidRPr="005C56FB">
        <w:t xml:space="preserve">4) </w:t>
      </w:r>
      <w:r w:rsidRPr="005C56FB">
        <w:rPr>
          <w:iCs/>
        </w:rPr>
        <w:t>Ориентир только на поддержание успешности и мотивации ученика.</w:t>
      </w:r>
      <w:r w:rsidRPr="005C56FB">
        <w:t xml:space="preserve"> </w:t>
      </w:r>
    </w:p>
    <w:p w:rsidR="00694C86" w:rsidRPr="005C56FB" w:rsidRDefault="00694C86" w:rsidP="00694C86">
      <w:pPr>
        <w:ind w:firstLine="709"/>
        <w:jc w:val="both"/>
      </w:pPr>
      <w:r w:rsidRPr="005C56FB">
        <w:t xml:space="preserve">5) </w:t>
      </w:r>
      <w:r w:rsidRPr="005C56FB">
        <w:rPr>
          <w:iCs/>
        </w:rPr>
        <w:t>Обеспечение личной психологической безопасности ученика.</w:t>
      </w:r>
      <w:r w:rsidRPr="005C56FB">
        <w:t xml:space="preserve"> Подавляющее большинство образовательных результатов конкретного ученика можно сравнивать только с его же предыдущими показателями, но не с показателя</w:t>
      </w:r>
      <w:r w:rsidRPr="005C56FB">
        <w:softHyphen/>
        <w:t>ми других учеников класса. У каждого должно быть право на индивидуаль</w:t>
      </w:r>
      <w:r w:rsidRPr="005C56FB">
        <w:softHyphen/>
        <w:t>ную образовательную траекторию – на свой темп освоения материала, на выбранный уровень притязаний. Например, если ученик на контрольных ра</w:t>
      </w:r>
      <w:r w:rsidRPr="005C56FB">
        <w:softHyphen/>
        <w:t xml:space="preserve">ботах выбирает только необходимый, а не повышенный уровень заданий, он </w:t>
      </w:r>
      <w:r w:rsidRPr="005C56FB">
        <w:lastRenderedPageBreak/>
        <w:t>имеет на это право, его нельзя за это ругать, но можно предлагать: «Моло</w:t>
      </w:r>
      <w:r w:rsidRPr="005C56FB">
        <w:softHyphen/>
        <w:t xml:space="preserve">дец, с этим справляешься, попробуй более сложные задания». Личностные результаты в основном фиксируются </w:t>
      </w:r>
      <w:proofErr w:type="spellStart"/>
      <w:r w:rsidRPr="005C56FB">
        <w:t>неперсони</w:t>
      </w:r>
      <w:r w:rsidRPr="005C56FB">
        <w:softHyphen/>
        <w:t>фицированно</w:t>
      </w:r>
      <w:proofErr w:type="spellEnd"/>
      <w:r w:rsidRPr="005C56FB">
        <w:t xml:space="preserve">, только по классу в целом. </w:t>
      </w:r>
    </w:p>
    <w:p w:rsidR="00694C86" w:rsidRPr="005C56FB" w:rsidRDefault="00694C86" w:rsidP="00694C86">
      <w:pPr>
        <w:pStyle w:val="ab"/>
        <w:spacing w:line="240" w:lineRule="auto"/>
        <w:ind w:firstLine="0"/>
        <w:rPr>
          <w:rFonts w:ascii="Times New Roman" w:hAnsi="Times New Roman"/>
          <w:b/>
          <w:color w:val="auto"/>
          <w:sz w:val="24"/>
          <w:szCs w:val="24"/>
        </w:rPr>
      </w:pPr>
      <w:r w:rsidRPr="005C56FB">
        <w:rPr>
          <w:rFonts w:ascii="Times New Roman" w:hAnsi="Times New Roman"/>
          <w:b/>
          <w:color w:val="auto"/>
          <w:sz w:val="24"/>
          <w:szCs w:val="24"/>
          <w:lang w:val="ru-RU"/>
        </w:rPr>
        <w:tab/>
      </w:r>
      <w:r w:rsidRPr="005C56FB">
        <w:rPr>
          <w:rFonts w:ascii="Times New Roman" w:hAnsi="Times New Roman"/>
          <w:b/>
          <w:color w:val="auto"/>
          <w:sz w:val="24"/>
          <w:szCs w:val="24"/>
        </w:rPr>
        <w:t>Параметры оценки:</w:t>
      </w:r>
    </w:p>
    <w:p w:rsidR="00694C86" w:rsidRPr="005C56FB" w:rsidRDefault="00694C86" w:rsidP="00694C86">
      <w:pPr>
        <w:pStyle w:val="ab"/>
        <w:spacing w:line="240" w:lineRule="auto"/>
        <w:ind w:firstLine="709"/>
        <w:rPr>
          <w:rFonts w:ascii="Times New Roman" w:hAnsi="Times New Roman"/>
          <w:bCs/>
          <w:color w:val="auto"/>
          <w:sz w:val="24"/>
          <w:szCs w:val="24"/>
        </w:rPr>
      </w:pPr>
      <w:r w:rsidRPr="005C56FB">
        <w:rPr>
          <w:rFonts w:ascii="Times New Roman" w:hAnsi="Times New Roman"/>
          <w:b/>
          <w:color w:val="auto"/>
          <w:sz w:val="24"/>
          <w:szCs w:val="24"/>
        </w:rPr>
        <w:t xml:space="preserve">Предметом оценки являются результаты - предметные, </w:t>
      </w:r>
      <w:proofErr w:type="spellStart"/>
      <w:r w:rsidRPr="005C56FB">
        <w:rPr>
          <w:rFonts w:ascii="Times New Roman" w:hAnsi="Times New Roman"/>
          <w:b/>
          <w:color w:val="auto"/>
          <w:sz w:val="24"/>
          <w:szCs w:val="24"/>
        </w:rPr>
        <w:t>метапредметные</w:t>
      </w:r>
      <w:proofErr w:type="spellEnd"/>
      <w:r w:rsidRPr="005C56FB">
        <w:rPr>
          <w:rFonts w:ascii="Times New Roman" w:hAnsi="Times New Roman"/>
          <w:b/>
          <w:color w:val="auto"/>
          <w:sz w:val="24"/>
          <w:szCs w:val="24"/>
        </w:rPr>
        <w:t xml:space="preserve"> и личностные</w:t>
      </w:r>
      <w:r w:rsidRPr="005C56FB">
        <w:rPr>
          <w:rFonts w:ascii="Times New Roman" w:hAnsi="Times New Roman"/>
          <w:bCs/>
          <w:color w:val="auto"/>
          <w:sz w:val="24"/>
          <w:szCs w:val="24"/>
        </w:rPr>
        <w:t xml:space="preserve">. </w:t>
      </w:r>
    </w:p>
    <w:p w:rsidR="00694C86" w:rsidRPr="00CE79ED" w:rsidRDefault="00694C86" w:rsidP="00694C86">
      <w:pPr>
        <w:ind w:firstLine="709"/>
        <w:jc w:val="both"/>
      </w:pPr>
      <w:r w:rsidRPr="00CE79ED">
        <w:t>Результаты ученика - это действия (умения) по использованию знаний в ходе реше</w:t>
      </w:r>
      <w:r w:rsidRPr="00CE79ED">
        <w:softHyphen/>
        <w:t xml:space="preserve">ния задач (личностных, </w:t>
      </w:r>
      <w:proofErr w:type="spellStart"/>
      <w:r w:rsidRPr="00CE79ED">
        <w:t>метапредметных</w:t>
      </w:r>
      <w:proofErr w:type="spellEnd"/>
      <w:r w:rsidRPr="00CE79ED">
        <w:t xml:space="preserve">, предметных). Отдельные действия, прежде всего успешные, достойны оценки (словесной характеристики), а решение полноценной задачи – оценки и отметки (знака фиксации в определённой системе). </w:t>
      </w:r>
    </w:p>
    <w:p w:rsidR="00694C86" w:rsidRPr="00CE79ED" w:rsidRDefault="00694C86" w:rsidP="00694C86">
      <w:pPr>
        <w:ind w:firstLine="709"/>
        <w:jc w:val="both"/>
      </w:pPr>
      <w:r w:rsidRPr="00CE79ED">
        <w:t>Результаты учителя  – это разница между результа</w:t>
      </w:r>
      <w:r w:rsidRPr="00CE79ED">
        <w:softHyphen/>
        <w:t xml:space="preserve">тами учеников (личностными, </w:t>
      </w:r>
      <w:proofErr w:type="spellStart"/>
      <w:r w:rsidRPr="00CE79ED">
        <w:t>метапредметными</w:t>
      </w:r>
      <w:proofErr w:type="spellEnd"/>
      <w:r w:rsidRPr="00CE79ED">
        <w:t xml:space="preserve"> и предметными) в начале обучения (входная диагностика) и в конце обучения (итоговая диагностика). Прирост результа</w:t>
      </w:r>
      <w:r w:rsidRPr="00CE79ED">
        <w:softHyphen/>
        <w:t>тов означает, что учителю и школе в целом удалось создать образовательную среду, обес</w:t>
      </w:r>
      <w:r w:rsidRPr="00CE79ED">
        <w:softHyphen/>
        <w:t xml:space="preserve">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 </w:t>
      </w:r>
    </w:p>
    <w:p w:rsidR="00694C86" w:rsidRPr="00CE79ED" w:rsidRDefault="00694C86" w:rsidP="00694C86">
      <w:pPr>
        <w:jc w:val="both"/>
      </w:pPr>
      <w:r w:rsidRPr="00CE79ED">
        <w:t xml:space="preserve">Учитель и ученик вместе определяют оценку и отметку.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6"/>
        <w:gridCol w:w="4855"/>
      </w:tblGrid>
      <w:tr w:rsidR="00694C86" w:rsidRPr="00CE79ED" w:rsidTr="00575406">
        <w:tc>
          <w:tcPr>
            <w:tcW w:w="4716" w:type="dxa"/>
            <w:shd w:val="clear" w:color="auto" w:fill="FFFFFF"/>
          </w:tcPr>
          <w:p w:rsidR="00694C86" w:rsidRPr="00CE79ED" w:rsidRDefault="00694C86" w:rsidP="00575406">
            <w:pPr>
              <w:pStyle w:val="222"/>
              <w:snapToGrid w:val="0"/>
            </w:pPr>
            <w:r w:rsidRPr="00CE79ED">
              <w:t>На уроке ученик сам оценивает свой результат выполнения задания по «Алгоритму самооценки» и, если требу</w:t>
            </w:r>
            <w:r w:rsidRPr="00CE79ED">
              <w:softHyphen/>
              <w:t>ется, опреде</w:t>
            </w:r>
            <w:r w:rsidRPr="00CE79ED">
              <w:softHyphen/>
              <w:t>ляет отметку, когда показы</w:t>
            </w:r>
            <w:r w:rsidRPr="00CE79ED">
              <w:softHyphen/>
              <w:t>вает выпол</w:t>
            </w:r>
            <w:r w:rsidRPr="00CE79ED">
              <w:softHyphen/>
              <w:t>ненное зада</w:t>
            </w:r>
            <w:r w:rsidRPr="00CE79ED">
              <w:softHyphen/>
              <w:t>ние. Учитель имеет право скорректиро</w:t>
            </w:r>
            <w:r w:rsidRPr="00CE79ED">
              <w:softHyphen/>
              <w:t>вать оценки и отметку, если докажет, что ученик завы</w:t>
            </w:r>
            <w:r w:rsidRPr="00CE79ED">
              <w:softHyphen/>
              <w:t>сил или зани</w:t>
            </w:r>
            <w:r w:rsidRPr="00CE79ED">
              <w:softHyphen/>
              <w:t xml:space="preserve">зил их. </w:t>
            </w:r>
          </w:p>
        </w:tc>
        <w:tc>
          <w:tcPr>
            <w:tcW w:w="4855" w:type="dxa"/>
            <w:shd w:val="clear" w:color="auto" w:fill="auto"/>
          </w:tcPr>
          <w:p w:rsidR="00694C86" w:rsidRPr="00CE79ED" w:rsidRDefault="00694C86" w:rsidP="00575406">
            <w:pPr>
              <w:snapToGrid w:val="0"/>
              <w:jc w:val="both"/>
            </w:pPr>
            <w:r w:rsidRPr="00CE79ED">
              <w:t>После уроков за письменные задания оценку и отметку опреде</w:t>
            </w:r>
            <w:r w:rsidRPr="00CE79ED">
              <w:softHyphen/>
              <w:t>ляет учитель. Ученик имеет право изменить эту оценку и отмет</w:t>
            </w:r>
            <w:r w:rsidRPr="00CE79ED">
              <w:softHyphen/>
              <w:t xml:space="preserve">ку, если докажет (используя алгоритм </w:t>
            </w:r>
            <w:proofErr w:type="spellStart"/>
            <w:r w:rsidRPr="00CE79ED">
              <w:t>самооценивания</w:t>
            </w:r>
            <w:proofErr w:type="spellEnd"/>
            <w:r w:rsidRPr="00CE79ED">
              <w:t>), что она за</w:t>
            </w:r>
            <w:r w:rsidRPr="00CE79ED">
              <w:softHyphen/>
              <w:t>вышена или занижена.</w:t>
            </w:r>
          </w:p>
        </w:tc>
      </w:tr>
    </w:tbl>
    <w:p w:rsidR="00694C86" w:rsidRPr="005C56FB" w:rsidRDefault="00694C86" w:rsidP="00694C86">
      <w:pPr>
        <w:pStyle w:val="ab"/>
        <w:spacing w:line="240" w:lineRule="auto"/>
        <w:ind w:firstLine="0"/>
        <w:rPr>
          <w:rFonts w:ascii="Times New Roman" w:hAnsi="Times New Roman"/>
          <w:color w:val="auto"/>
          <w:sz w:val="24"/>
          <w:szCs w:val="24"/>
        </w:rPr>
      </w:pPr>
      <w:r w:rsidRPr="005C56FB">
        <w:rPr>
          <w:b/>
          <w:color w:val="auto"/>
        </w:rPr>
        <w:t xml:space="preserve"> </w:t>
      </w:r>
      <w:r w:rsidRPr="005C56FB">
        <w:rPr>
          <w:rFonts w:ascii="Times New Roman" w:hAnsi="Times New Roman"/>
          <w:b/>
          <w:color w:val="auto"/>
          <w:sz w:val="24"/>
          <w:szCs w:val="24"/>
          <w:lang w:val="ru-RU"/>
        </w:rPr>
        <w:tab/>
      </w:r>
      <w:r w:rsidRPr="005C56FB">
        <w:rPr>
          <w:rFonts w:ascii="Times New Roman" w:hAnsi="Times New Roman"/>
          <w:color w:val="auto"/>
          <w:sz w:val="24"/>
          <w:szCs w:val="24"/>
        </w:rPr>
        <w:t xml:space="preserve">Результаты фиксируются и накапливаются в таблицах образовательных результатов (предметных, </w:t>
      </w:r>
      <w:proofErr w:type="spellStart"/>
      <w:r w:rsidRPr="005C56FB">
        <w:rPr>
          <w:rFonts w:ascii="Times New Roman" w:hAnsi="Times New Roman"/>
          <w:color w:val="auto"/>
          <w:sz w:val="24"/>
          <w:szCs w:val="24"/>
        </w:rPr>
        <w:t>метапредметных</w:t>
      </w:r>
      <w:proofErr w:type="spellEnd"/>
      <w:r w:rsidRPr="005C56FB">
        <w:rPr>
          <w:rFonts w:ascii="Times New Roman" w:hAnsi="Times New Roman"/>
          <w:color w:val="auto"/>
          <w:sz w:val="24"/>
          <w:szCs w:val="24"/>
        </w:rPr>
        <w:t>, личностных) и в «Портфеле достижений».</w:t>
      </w:r>
    </w:p>
    <w:p w:rsidR="00694C86" w:rsidRPr="005C56FB" w:rsidRDefault="00694C86" w:rsidP="00694C86">
      <w:pPr>
        <w:jc w:val="center"/>
        <w:outlineLvl w:val="0"/>
        <w:rPr>
          <w:b/>
          <w:bCs/>
        </w:rPr>
      </w:pPr>
      <w:bookmarkStart w:id="0" w:name="_Toc286063843"/>
    </w:p>
    <w:p w:rsidR="00694C86" w:rsidRPr="005C56FB" w:rsidRDefault="00694C86" w:rsidP="00694C86">
      <w:pPr>
        <w:jc w:val="center"/>
        <w:outlineLvl w:val="0"/>
        <w:rPr>
          <w:b/>
          <w:bCs/>
        </w:rPr>
      </w:pPr>
      <w:r w:rsidRPr="005C56FB">
        <w:rPr>
          <w:b/>
          <w:bCs/>
        </w:rPr>
        <w:t xml:space="preserve">Система </w:t>
      </w:r>
      <w:proofErr w:type="spellStart"/>
      <w:r w:rsidRPr="005C56FB">
        <w:rPr>
          <w:b/>
          <w:bCs/>
        </w:rPr>
        <w:t>безотметочного</w:t>
      </w:r>
      <w:proofErr w:type="spellEnd"/>
      <w:r w:rsidRPr="005C56FB">
        <w:rPr>
          <w:b/>
          <w:bCs/>
        </w:rPr>
        <w:t xml:space="preserve"> обучения в 1 классах</w:t>
      </w:r>
      <w:bookmarkEnd w:id="0"/>
    </w:p>
    <w:p w:rsidR="00694C86" w:rsidRPr="005C56FB" w:rsidRDefault="00694C86" w:rsidP="00694C86">
      <w:pPr>
        <w:ind w:firstLine="709"/>
        <w:jc w:val="both"/>
        <w:rPr>
          <w:bCs/>
        </w:rPr>
      </w:pPr>
      <w:proofErr w:type="spellStart"/>
      <w:r w:rsidRPr="005C56FB">
        <w:t>Безотметочное</w:t>
      </w:r>
      <w:proofErr w:type="spellEnd"/>
      <w:r w:rsidRPr="005C56FB">
        <w:t xml:space="preserve"> обучение представляет собой обучение, в котором отсутствует   отметка   как   форма   количественного   выражения   результата оценочной деятельности. Это поиск нового подхода к оцениванию, который позволил бы преодолеть </w:t>
      </w:r>
      <w:r w:rsidRPr="005C56FB">
        <w:rPr>
          <w:bCs/>
        </w:rPr>
        <w:t xml:space="preserve">недостатки </w:t>
      </w:r>
      <w:r w:rsidRPr="005C56FB">
        <w:t xml:space="preserve">существующей «отметочной» системы оценивания такие как: не формирование  у учащихся оценочной самостоятельности; затруднение  </w:t>
      </w:r>
      <w:r w:rsidRPr="005C56FB">
        <w:rPr>
          <w:bCs/>
        </w:rPr>
        <w:t xml:space="preserve">индивидуализации </w:t>
      </w:r>
      <w:r w:rsidRPr="005C56FB">
        <w:t xml:space="preserve"> обучения; </w:t>
      </w:r>
      <w:r w:rsidRPr="005C56FB">
        <w:rPr>
          <w:bCs/>
        </w:rPr>
        <w:t>малая информативность; травмирующий характер.</w:t>
      </w:r>
    </w:p>
    <w:p w:rsidR="00694C86" w:rsidRPr="005C56FB" w:rsidRDefault="00694C86" w:rsidP="00694C86">
      <w:pPr>
        <w:ind w:firstLine="709"/>
        <w:jc w:val="both"/>
      </w:pPr>
      <w:proofErr w:type="spellStart"/>
      <w:proofErr w:type="gramStart"/>
      <w:r w:rsidRPr="005C56FB">
        <w:t>Безотметочное</w:t>
      </w:r>
      <w:proofErr w:type="spellEnd"/>
      <w:r w:rsidRPr="005C56FB">
        <w:t xml:space="preserve"> обучение вводится в 1 классах начальной школы как система контроля и самоконтроля учебных достижений обучающихся, ориентированная на обучение по адаптивной модели – обучение всех и каждого, а каждого в зависимости от его индивидуальных особенностей – и призвано способствовать </w:t>
      </w:r>
      <w:proofErr w:type="spellStart"/>
      <w:r w:rsidRPr="005C56FB">
        <w:t>гуманизации</w:t>
      </w:r>
      <w:proofErr w:type="spellEnd"/>
      <w:r w:rsidRPr="005C56FB">
        <w:t xml:space="preserve"> обучения, индивидуализации учебного процесса, повышению учебной мотивации и учебной самостоятельности учащихся.</w:t>
      </w:r>
      <w:proofErr w:type="gramEnd"/>
    </w:p>
    <w:p w:rsidR="00694C86" w:rsidRPr="005C56FB" w:rsidRDefault="00694C86" w:rsidP="00694C86">
      <w:pPr>
        <w:shd w:val="clear" w:color="auto" w:fill="FFFFFF"/>
        <w:ind w:firstLine="709"/>
        <w:jc w:val="both"/>
      </w:pPr>
      <w:r w:rsidRPr="005C56FB">
        <w:t xml:space="preserve">Основными принципами </w:t>
      </w:r>
      <w:proofErr w:type="spellStart"/>
      <w:r w:rsidRPr="005C56FB">
        <w:t>безотметочного</w:t>
      </w:r>
      <w:proofErr w:type="spellEnd"/>
      <w:r w:rsidRPr="005C56FB">
        <w:t xml:space="preserve"> обучения являются:</w:t>
      </w:r>
    </w:p>
    <w:p w:rsidR="00694C86" w:rsidRPr="005C56FB" w:rsidRDefault="00694C86" w:rsidP="00A55773">
      <w:pPr>
        <w:numPr>
          <w:ilvl w:val="0"/>
          <w:numId w:val="118"/>
        </w:numPr>
        <w:ind w:left="426"/>
        <w:jc w:val="both"/>
      </w:pPr>
      <w:r w:rsidRPr="005C56FB">
        <w:t>дифференцированный подход при осуществлении оценочных и контролирующих действий;</w:t>
      </w:r>
    </w:p>
    <w:p w:rsidR="00694C86" w:rsidRPr="005C56FB" w:rsidRDefault="00694C86" w:rsidP="00A55773">
      <w:pPr>
        <w:numPr>
          <w:ilvl w:val="0"/>
          <w:numId w:val="118"/>
        </w:numPr>
        <w:ind w:left="426"/>
        <w:jc w:val="both"/>
      </w:pPr>
      <w:proofErr w:type="spellStart"/>
      <w:r w:rsidRPr="005C56FB">
        <w:rPr>
          <w:bCs/>
        </w:rPr>
        <w:t>критериальность</w:t>
      </w:r>
      <w:proofErr w:type="spellEnd"/>
      <w:r w:rsidRPr="005C56FB">
        <w:t xml:space="preserve"> – содержательный контроль и оценка строятся на</w:t>
      </w:r>
      <w:r w:rsidRPr="005C56FB">
        <w:br/>
      </w:r>
      <w:proofErr w:type="spellStart"/>
      <w:r w:rsidRPr="005C56FB">
        <w:t>критериальной</w:t>
      </w:r>
      <w:proofErr w:type="spellEnd"/>
      <w:r w:rsidRPr="005C56FB">
        <w:t>, выработанной совместно с учащимися основе. Критерии должны быть однозначными и предельно четкими;</w:t>
      </w:r>
    </w:p>
    <w:p w:rsidR="00694C86" w:rsidRPr="005C56FB" w:rsidRDefault="00694C86" w:rsidP="00A55773">
      <w:pPr>
        <w:widowControl w:val="0"/>
        <w:numPr>
          <w:ilvl w:val="0"/>
          <w:numId w:val="118"/>
        </w:numPr>
        <w:shd w:val="clear" w:color="auto" w:fill="FFFFFF"/>
        <w:autoSpaceDE w:val="0"/>
        <w:autoSpaceDN w:val="0"/>
        <w:adjustRightInd w:val="0"/>
        <w:ind w:left="426"/>
        <w:jc w:val="both"/>
      </w:pPr>
      <w:r w:rsidRPr="005C56FB">
        <w:rPr>
          <w:bCs/>
        </w:rPr>
        <w:t>приоритет самооценки</w:t>
      </w:r>
      <w:r w:rsidRPr="005C56FB">
        <w:t xml:space="preserve"> – формируется способность учащихся  самостоятельно  оценивать  результаты  своей  деятельности.  Для воспитания адекватной самооценки применяется сравнение двух самооценок учащихся - прогностической (оценка предстоящей работы) и ретроспективной (оценка выполненной работы). Самооценка ученика должна предшествовать оценке учителя;</w:t>
      </w:r>
    </w:p>
    <w:p w:rsidR="00694C86" w:rsidRPr="005C56FB" w:rsidRDefault="00694C86" w:rsidP="00A55773">
      <w:pPr>
        <w:numPr>
          <w:ilvl w:val="0"/>
          <w:numId w:val="118"/>
        </w:numPr>
        <w:shd w:val="clear" w:color="auto" w:fill="FFFFFF"/>
        <w:tabs>
          <w:tab w:val="left" w:pos="284"/>
        </w:tabs>
        <w:ind w:left="426"/>
        <w:jc w:val="both"/>
      </w:pPr>
      <w:r w:rsidRPr="005C56FB">
        <w:rPr>
          <w:bCs/>
        </w:rPr>
        <w:t>непрерывность</w:t>
      </w:r>
      <w:r w:rsidRPr="005C56FB">
        <w:t xml:space="preserve"> – с  учетом  непрерывности  процесса  обучения,</w:t>
      </w:r>
      <w:r w:rsidRPr="005C56FB">
        <w:br/>
        <w:t xml:space="preserve">предлагается перейти от традиционного понимания оценки как фиксатора конечного </w:t>
      </w:r>
      <w:r w:rsidRPr="005C56FB">
        <w:lastRenderedPageBreak/>
        <w:t>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w:t>
      </w:r>
    </w:p>
    <w:p w:rsidR="00694C86" w:rsidRPr="005C56FB" w:rsidRDefault="00694C86" w:rsidP="00A55773">
      <w:pPr>
        <w:numPr>
          <w:ilvl w:val="0"/>
          <w:numId w:val="118"/>
        </w:numPr>
        <w:shd w:val="clear" w:color="auto" w:fill="FFFFFF"/>
        <w:tabs>
          <w:tab w:val="left" w:pos="284"/>
        </w:tabs>
        <w:ind w:left="426"/>
        <w:jc w:val="both"/>
      </w:pPr>
      <w:r w:rsidRPr="005C56FB">
        <w:rPr>
          <w:bCs/>
        </w:rPr>
        <w:t>гибкость и вариативность инструментария оценки</w:t>
      </w:r>
      <w:r w:rsidRPr="005C56FB">
        <w:t xml:space="preserve"> – в учебном</w:t>
      </w:r>
      <w:r w:rsidRPr="005C56FB">
        <w:br/>
        <w:t>процессе используются разнообразные виды оценочных шкал, позволяющие гибко реагировать на прогресс или регресс в успеваемости и развитии ученика;</w:t>
      </w:r>
    </w:p>
    <w:p w:rsidR="00694C86" w:rsidRPr="005C56FB" w:rsidRDefault="00694C86" w:rsidP="00A55773">
      <w:pPr>
        <w:numPr>
          <w:ilvl w:val="0"/>
          <w:numId w:val="118"/>
        </w:numPr>
        <w:shd w:val="clear" w:color="auto" w:fill="FFFFFF"/>
        <w:tabs>
          <w:tab w:val="left" w:pos="284"/>
          <w:tab w:val="left" w:pos="1104"/>
        </w:tabs>
        <w:ind w:left="426"/>
        <w:jc w:val="both"/>
      </w:pPr>
      <w:r w:rsidRPr="005C56FB">
        <w:rPr>
          <w:bCs/>
        </w:rPr>
        <w:t xml:space="preserve">сочетание качественной и количественной составляющих оценки </w:t>
      </w:r>
      <w:r w:rsidRPr="005C56FB">
        <w:t xml:space="preserve"> </w:t>
      </w:r>
      <w:proofErr w:type="gramStart"/>
      <w:r w:rsidRPr="005C56FB">
        <w:t>–к</w:t>
      </w:r>
      <w:proofErr w:type="gramEnd"/>
      <w:r w:rsidRPr="005C56FB">
        <w:t xml:space="preserve">ачественная составляющая обеспечивает всестороннее видение способностей учащихся, позволяет отражать такие важные характеристики, как </w:t>
      </w:r>
      <w:proofErr w:type="spellStart"/>
      <w:r w:rsidRPr="005C56FB">
        <w:t>коммуникативность</w:t>
      </w:r>
      <w:proofErr w:type="spellEnd"/>
      <w:r w:rsidRPr="005C56FB">
        <w:t xml:space="preserve">, умение работать в группе, отношение к предмету, уровень прилагаемых усилий, индивидуальный стиль мышления и т.д. </w:t>
      </w:r>
      <w:proofErr w:type="gramStart"/>
      <w:r w:rsidRPr="005C56FB">
        <w:t>Количественная</w:t>
      </w:r>
      <w:proofErr w:type="gramEnd"/>
      <w:r w:rsidRPr="005C56FB">
        <w:t xml:space="preserve"> позволяет выстраивать шкалу индивидуальных приращений учащихся, сравнивать сегодняшние достижения ученика с его же успехами некоторое время назад, сопоставлять полученные результаты с нормативными критериями.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w:t>
      </w:r>
    </w:p>
    <w:p w:rsidR="00694C86" w:rsidRPr="005C56FB" w:rsidRDefault="00694C86" w:rsidP="00A55773">
      <w:pPr>
        <w:numPr>
          <w:ilvl w:val="0"/>
          <w:numId w:val="118"/>
        </w:numPr>
        <w:shd w:val="clear" w:color="auto" w:fill="FFFFFF"/>
        <w:tabs>
          <w:tab w:val="left" w:pos="284"/>
        </w:tabs>
        <w:ind w:left="426"/>
        <w:jc w:val="both"/>
      </w:pPr>
      <w:r w:rsidRPr="005C56FB">
        <w:rPr>
          <w:bCs/>
        </w:rPr>
        <w:t>естественность процесса контроля и оценки</w:t>
      </w:r>
      <w:r w:rsidRPr="005C56FB">
        <w:t xml:space="preserve"> – контроль и оценка</w:t>
      </w:r>
      <w:r w:rsidRPr="005C56FB">
        <w:br/>
        <w:t>должны проводиться в естественных для учащихся условиях, снижающих стресс и   напряжение.    В   характеристику   учебно-познавательной   деятельности школьников включаются результаты наблюдений за их учебной работой в обычных условиях.</w:t>
      </w:r>
    </w:p>
    <w:p w:rsidR="00694C86" w:rsidRPr="005C56FB" w:rsidRDefault="00694C86" w:rsidP="00694C86">
      <w:pPr>
        <w:shd w:val="clear" w:color="auto" w:fill="FFFFFF"/>
        <w:jc w:val="both"/>
      </w:pPr>
      <w:r w:rsidRPr="005C56FB">
        <w:t xml:space="preserve"> </w:t>
      </w:r>
    </w:p>
    <w:p w:rsidR="00694C86" w:rsidRPr="005C56FB" w:rsidRDefault="00694C86" w:rsidP="00694C86">
      <w:pPr>
        <w:shd w:val="clear" w:color="auto" w:fill="FFFFFF"/>
        <w:ind w:firstLine="709"/>
        <w:jc w:val="both"/>
      </w:pPr>
      <w:r w:rsidRPr="005C56FB">
        <w:t xml:space="preserve">Основные </w:t>
      </w:r>
      <w:r w:rsidRPr="005C56FB">
        <w:rPr>
          <w:b/>
        </w:rPr>
        <w:t>виды контроля</w:t>
      </w:r>
      <w:r w:rsidRPr="005C56FB">
        <w:t>:</w:t>
      </w:r>
    </w:p>
    <w:p w:rsidR="00694C86" w:rsidRPr="005C56FB" w:rsidRDefault="00694C86" w:rsidP="00694C86">
      <w:pPr>
        <w:shd w:val="clear" w:color="auto" w:fill="FFFFFF"/>
        <w:ind w:firstLine="709"/>
        <w:jc w:val="both"/>
        <w:rPr>
          <w:u w:val="single"/>
        </w:rPr>
      </w:pPr>
      <w:r w:rsidRPr="005C56FB">
        <w:rPr>
          <w:u w:val="single"/>
        </w:rPr>
        <w:t xml:space="preserve">  по  месту в процессе обучения:</w:t>
      </w:r>
    </w:p>
    <w:p w:rsidR="00694C86" w:rsidRPr="005C56FB" w:rsidRDefault="00694C86" w:rsidP="00A55773">
      <w:pPr>
        <w:widowControl w:val="0"/>
        <w:numPr>
          <w:ilvl w:val="0"/>
          <w:numId w:val="9"/>
        </w:numPr>
        <w:shd w:val="clear" w:color="auto" w:fill="FFFFFF"/>
        <w:autoSpaceDE w:val="0"/>
        <w:autoSpaceDN w:val="0"/>
        <w:adjustRightInd w:val="0"/>
        <w:ind w:left="0" w:firstLine="709"/>
        <w:jc w:val="both"/>
      </w:pPr>
      <w:r w:rsidRPr="005C56FB">
        <w:t xml:space="preserve">предварительный   контроль,   позволяющий   определить   исходный уровень </w:t>
      </w:r>
      <w:proofErr w:type="spellStart"/>
      <w:r w:rsidRPr="005C56FB">
        <w:t>обученности</w:t>
      </w:r>
      <w:proofErr w:type="spellEnd"/>
      <w:r w:rsidRPr="005C56FB">
        <w:t xml:space="preserve"> и развития учащихся;</w:t>
      </w:r>
    </w:p>
    <w:p w:rsidR="00694C86" w:rsidRPr="005C56FB" w:rsidRDefault="00694C86" w:rsidP="00A55773">
      <w:pPr>
        <w:widowControl w:val="0"/>
        <w:numPr>
          <w:ilvl w:val="0"/>
          <w:numId w:val="9"/>
        </w:numPr>
        <w:shd w:val="clear" w:color="auto" w:fill="FFFFFF"/>
        <w:autoSpaceDE w:val="0"/>
        <w:autoSpaceDN w:val="0"/>
        <w:adjustRightInd w:val="0"/>
        <w:ind w:left="0" w:firstLine="709"/>
        <w:jc w:val="both"/>
      </w:pPr>
      <w:r w:rsidRPr="005C56FB">
        <w:t>текущий   контроль,   позволяющий   определять   уровень   развития учащихся и степень их продвижения в освоении программного материала;</w:t>
      </w:r>
    </w:p>
    <w:p w:rsidR="00694C86" w:rsidRPr="005C56FB" w:rsidRDefault="00694C86" w:rsidP="00A55773">
      <w:pPr>
        <w:widowControl w:val="0"/>
        <w:numPr>
          <w:ilvl w:val="0"/>
          <w:numId w:val="9"/>
        </w:numPr>
        <w:shd w:val="clear" w:color="auto" w:fill="FFFFFF"/>
        <w:autoSpaceDE w:val="0"/>
        <w:autoSpaceDN w:val="0"/>
        <w:adjustRightInd w:val="0"/>
        <w:ind w:left="0" w:firstLine="709"/>
        <w:jc w:val="both"/>
      </w:pPr>
      <w:r w:rsidRPr="005C56FB">
        <w:t xml:space="preserve">итоговый   контроль,   определяющий   итоговый   уровень   знаний учащихся по предметам и степень </w:t>
      </w:r>
      <w:proofErr w:type="spellStart"/>
      <w:r w:rsidRPr="005C56FB">
        <w:t>сформированности</w:t>
      </w:r>
      <w:proofErr w:type="spellEnd"/>
      <w:r w:rsidRPr="005C56FB">
        <w:t xml:space="preserve"> основных компонентов учебной деятельности школьников;</w:t>
      </w:r>
    </w:p>
    <w:p w:rsidR="00694C86" w:rsidRPr="005C56FB" w:rsidRDefault="00694C86" w:rsidP="00694C86">
      <w:pPr>
        <w:shd w:val="clear" w:color="auto" w:fill="FFFFFF"/>
        <w:ind w:firstLine="709"/>
        <w:jc w:val="both"/>
        <w:rPr>
          <w:u w:val="single"/>
        </w:rPr>
      </w:pPr>
      <w:r w:rsidRPr="005C56FB">
        <w:rPr>
          <w:u w:val="single"/>
        </w:rPr>
        <w:t>по содержанию:</w:t>
      </w:r>
    </w:p>
    <w:p w:rsidR="00694C86" w:rsidRPr="005C56FB" w:rsidRDefault="00694C86" w:rsidP="00A55773">
      <w:pPr>
        <w:widowControl w:val="0"/>
        <w:numPr>
          <w:ilvl w:val="0"/>
          <w:numId w:val="8"/>
        </w:numPr>
        <w:shd w:val="clear" w:color="auto" w:fill="FFFFFF"/>
        <w:autoSpaceDE w:val="0"/>
        <w:autoSpaceDN w:val="0"/>
        <w:adjustRightInd w:val="0"/>
        <w:ind w:left="0" w:firstLine="709"/>
        <w:jc w:val="both"/>
      </w:pPr>
      <w:r w:rsidRPr="005C56FB">
        <w:t>прогностический   или   планирующий   контроль,    определяющий последовательность выполнения операций учебного действия или его операционный состав до начала реального выполнения действия;</w:t>
      </w:r>
    </w:p>
    <w:p w:rsidR="00694C86" w:rsidRPr="005C56FB" w:rsidRDefault="00694C86" w:rsidP="00A55773">
      <w:pPr>
        <w:widowControl w:val="0"/>
        <w:numPr>
          <w:ilvl w:val="0"/>
          <w:numId w:val="8"/>
        </w:numPr>
        <w:shd w:val="clear" w:color="auto" w:fill="FFFFFF"/>
        <w:autoSpaceDE w:val="0"/>
        <w:autoSpaceDN w:val="0"/>
        <w:adjustRightInd w:val="0"/>
        <w:ind w:left="0" w:firstLine="709"/>
        <w:jc w:val="both"/>
      </w:pPr>
      <w:r w:rsidRPr="005C56FB">
        <w:t>пооперационный контроль, управляющий правильностью, полнотой и последовательностью  выполнения  операций,  входящих  в  состав действия;</w:t>
      </w:r>
    </w:p>
    <w:p w:rsidR="00694C86" w:rsidRPr="005C56FB" w:rsidRDefault="00694C86" w:rsidP="00A55773">
      <w:pPr>
        <w:widowControl w:val="0"/>
        <w:numPr>
          <w:ilvl w:val="0"/>
          <w:numId w:val="8"/>
        </w:numPr>
        <w:shd w:val="clear" w:color="auto" w:fill="FFFFFF"/>
        <w:autoSpaceDE w:val="0"/>
        <w:autoSpaceDN w:val="0"/>
        <w:adjustRightInd w:val="0"/>
        <w:ind w:left="0" w:firstLine="709"/>
        <w:jc w:val="both"/>
      </w:pPr>
      <w:r w:rsidRPr="005C56FB">
        <w:t>контроль по результату, сравнивающий фактический результат или выполненную операцию с образцом после осуществления учебного действия;</w:t>
      </w:r>
    </w:p>
    <w:p w:rsidR="00694C86" w:rsidRPr="005C56FB" w:rsidRDefault="00694C86" w:rsidP="00694C86">
      <w:pPr>
        <w:shd w:val="clear" w:color="auto" w:fill="FFFFFF"/>
        <w:ind w:firstLine="709"/>
        <w:jc w:val="both"/>
        <w:rPr>
          <w:u w:val="single"/>
        </w:rPr>
      </w:pPr>
      <w:r w:rsidRPr="005C56FB">
        <w:rPr>
          <w:u w:val="single"/>
        </w:rPr>
        <w:t>по субъектам контрольно-оценочной деятельности:</w:t>
      </w:r>
    </w:p>
    <w:p w:rsidR="00694C86" w:rsidRPr="005C56FB" w:rsidRDefault="00694C86" w:rsidP="00A55773">
      <w:pPr>
        <w:widowControl w:val="0"/>
        <w:numPr>
          <w:ilvl w:val="0"/>
          <w:numId w:val="10"/>
        </w:numPr>
        <w:shd w:val="clear" w:color="auto" w:fill="FFFFFF"/>
        <w:autoSpaceDE w:val="0"/>
        <w:autoSpaceDN w:val="0"/>
        <w:adjustRightInd w:val="0"/>
        <w:ind w:left="0" w:firstLine="709"/>
        <w:jc w:val="both"/>
      </w:pPr>
      <w:r w:rsidRPr="005C56FB">
        <w:t xml:space="preserve">внешний контроль, осуществляемый педагогом или одноклассниками (взаимоконтроль и </w:t>
      </w:r>
      <w:proofErr w:type="spellStart"/>
      <w:r w:rsidRPr="005C56FB">
        <w:t>взаимооценка</w:t>
      </w:r>
      <w:proofErr w:type="spellEnd"/>
      <w:r w:rsidRPr="005C56FB">
        <w:t>);</w:t>
      </w:r>
    </w:p>
    <w:p w:rsidR="00694C86" w:rsidRPr="005C56FB" w:rsidRDefault="00694C86" w:rsidP="00A55773">
      <w:pPr>
        <w:widowControl w:val="0"/>
        <w:numPr>
          <w:ilvl w:val="0"/>
          <w:numId w:val="10"/>
        </w:numPr>
        <w:shd w:val="clear" w:color="auto" w:fill="FFFFFF"/>
        <w:autoSpaceDE w:val="0"/>
        <w:autoSpaceDN w:val="0"/>
        <w:adjustRightInd w:val="0"/>
        <w:ind w:left="0" w:firstLine="709"/>
        <w:jc w:val="both"/>
      </w:pPr>
      <w:r w:rsidRPr="005C56FB">
        <w:t>внутренний или рефлексивный контроль, осуществляемый учащимся и обращенный на понимание принципов построения и осуществления собственной деятельности (самоконтроль и самооценка).</w:t>
      </w:r>
    </w:p>
    <w:p w:rsidR="00694C86" w:rsidRPr="005C56FB" w:rsidRDefault="00694C86" w:rsidP="00694C86">
      <w:pPr>
        <w:ind w:firstLine="709"/>
        <w:jc w:val="both"/>
        <w:rPr>
          <w:u w:val="single"/>
        </w:rPr>
      </w:pPr>
      <w:r w:rsidRPr="005C56FB">
        <w:rPr>
          <w:u w:val="single"/>
        </w:rPr>
        <w:t>К главным критериям самоконтроля и самооценки, а также контроля и оценки относятся следующие:</w:t>
      </w:r>
    </w:p>
    <w:p w:rsidR="00694C86" w:rsidRPr="005C56FB" w:rsidRDefault="00694C86" w:rsidP="00A55773">
      <w:pPr>
        <w:numPr>
          <w:ilvl w:val="0"/>
          <w:numId w:val="11"/>
        </w:numPr>
        <w:ind w:left="0" w:firstLine="709"/>
        <w:jc w:val="both"/>
      </w:pPr>
      <w:r w:rsidRPr="005C56FB">
        <w:t>усвоение предметных знаний, умений и навыков, их соответствие требованиям государственного стандарта начального образования;</w:t>
      </w:r>
    </w:p>
    <w:p w:rsidR="00694C86" w:rsidRPr="005C56FB" w:rsidRDefault="00694C86" w:rsidP="00A55773">
      <w:pPr>
        <w:numPr>
          <w:ilvl w:val="0"/>
          <w:numId w:val="11"/>
        </w:numPr>
        <w:ind w:left="0" w:firstLine="709"/>
        <w:jc w:val="both"/>
      </w:pPr>
      <w:proofErr w:type="spellStart"/>
      <w:r w:rsidRPr="005C56FB">
        <w:t>сформированность</w:t>
      </w:r>
      <w:proofErr w:type="spellEnd"/>
      <w:r w:rsidRPr="005C56FB">
        <w:t xml:space="preserve"> УУД (умения наблюдать, анализировать, сравнивать, классифицировать, обобщать, связно излагать мысли, творчески решать учебную задачу);</w:t>
      </w:r>
    </w:p>
    <w:p w:rsidR="00694C86" w:rsidRPr="005C56FB" w:rsidRDefault="00694C86" w:rsidP="00A55773">
      <w:pPr>
        <w:numPr>
          <w:ilvl w:val="0"/>
          <w:numId w:val="11"/>
        </w:numPr>
        <w:ind w:left="0" w:firstLine="709"/>
        <w:jc w:val="both"/>
      </w:pPr>
      <w:r w:rsidRPr="005C56FB">
        <w:t>развитость познавательной активности и интересов, прилежания и старания;</w:t>
      </w:r>
    </w:p>
    <w:p w:rsidR="00694C86" w:rsidRPr="005C56FB" w:rsidRDefault="00694C86" w:rsidP="00A55773">
      <w:pPr>
        <w:numPr>
          <w:ilvl w:val="0"/>
          <w:numId w:val="11"/>
        </w:numPr>
        <w:ind w:left="0" w:firstLine="709"/>
        <w:jc w:val="both"/>
      </w:pPr>
      <w:proofErr w:type="spellStart"/>
      <w:r w:rsidRPr="005C56FB">
        <w:t>сформированность</w:t>
      </w:r>
      <w:proofErr w:type="spellEnd"/>
      <w:r w:rsidRPr="005C56FB">
        <w:t xml:space="preserve"> познавательной активности и интересов, прилежания и старания.</w:t>
      </w:r>
    </w:p>
    <w:p w:rsidR="00694C86" w:rsidRPr="005C56FB" w:rsidRDefault="00694C86" w:rsidP="00694C86">
      <w:pPr>
        <w:ind w:firstLine="709"/>
        <w:jc w:val="both"/>
        <w:rPr>
          <w:u w:val="single"/>
        </w:rPr>
      </w:pPr>
      <w:r w:rsidRPr="005C56FB">
        <w:rPr>
          <w:u w:val="single"/>
        </w:rPr>
        <w:t>Оцениванию не подлежат:</w:t>
      </w:r>
    </w:p>
    <w:p w:rsidR="00694C86" w:rsidRPr="005C56FB" w:rsidRDefault="00694C86" w:rsidP="00A55773">
      <w:pPr>
        <w:numPr>
          <w:ilvl w:val="0"/>
          <w:numId w:val="12"/>
        </w:numPr>
        <w:ind w:left="0" w:firstLine="709"/>
        <w:jc w:val="both"/>
      </w:pPr>
      <w:r w:rsidRPr="005C56FB">
        <w:t>темп работы ученика;</w:t>
      </w:r>
    </w:p>
    <w:p w:rsidR="00694C86" w:rsidRPr="005C56FB" w:rsidRDefault="00694C86" w:rsidP="00A55773">
      <w:pPr>
        <w:numPr>
          <w:ilvl w:val="0"/>
          <w:numId w:val="12"/>
        </w:numPr>
        <w:ind w:left="0" w:firstLine="709"/>
        <w:jc w:val="both"/>
      </w:pPr>
      <w:r w:rsidRPr="005C56FB">
        <w:lastRenderedPageBreak/>
        <w:t>личностные качества школьников;</w:t>
      </w:r>
    </w:p>
    <w:p w:rsidR="00694C86" w:rsidRPr="005C56FB" w:rsidRDefault="00694C86" w:rsidP="00A55773">
      <w:pPr>
        <w:numPr>
          <w:ilvl w:val="0"/>
          <w:numId w:val="12"/>
        </w:numPr>
        <w:ind w:left="0" w:firstLine="709"/>
        <w:jc w:val="both"/>
      </w:pPr>
      <w:r w:rsidRPr="005C56FB">
        <w:t>своеобразие их психических процессов (особенности памяти, внимания, восприятия и т. д.).</w:t>
      </w:r>
    </w:p>
    <w:p w:rsidR="00694C86" w:rsidRPr="005C56FB" w:rsidRDefault="00694C86" w:rsidP="00694C86">
      <w:pPr>
        <w:shd w:val="clear" w:color="auto" w:fill="FFFFFF"/>
        <w:ind w:right="5" w:firstLine="709"/>
        <w:jc w:val="both"/>
      </w:pPr>
      <w:r w:rsidRPr="005C56FB">
        <w:t>Основной функцией самооценки и самоконтроля на начальном этапе обучения является определение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rsidR="00694C86" w:rsidRPr="005C56FB" w:rsidRDefault="00694C86" w:rsidP="00694C86">
      <w:pPr>
        <w:shd w:val="clear" w:color="auto" w:fill="FFFFFF"/>
        <w:ind w:right="10" w:firstLine="709"/>
        <w:jc w:val="both"/>
      </w:pPr>
      <w:r w:rsidRPr="005C56FB">
        <w:t xml:space="preserve">Конечная цель </w:t>
      </w:r>
      <w:proofErr w:type="spellStart"/>
      <w:r w:rsidRPr="005C56FB">
        <w:t>безотметочного</w:t>
      </w:r>
      <w:proofErr w:type="spellEnd"/>
      <w:r w:rsidRPr="005C56FB">
        <w:t xml:space="preserve"> обучения - формирование у учащихся адекватной самооценки и развитие учебной самостоятельности в осуществлении контрольно-оценочной деятельности.</w:t>
      </w:r>
    </w:p>
    <w:p w:rsidR="00694C86" w:rsidRPr="005C56FB" w:rsidRDefault="00694C86" w:rsidP="00694C86">
      <w:pPr>
        <w:shd w:val="clear" w:color="auto" w:fill="FFFFFF"/>
        <w:jc w:val="center"/>
        <w:rPr>
          <w:b/>
          <w:bCs/>
        </w:rPr>
      </w:pPr>
      <w:r w:rsidRPr="005C56FB">
        <w:rPr>
          <w:b/>
          <w:bCs/>
        </w:rPr>
        <w:t>Формы контроля и оценки</w:t>
      </w:r>
    </w:p>
    <w:p w:rsidR="00694C86" w:rsidRPr="00CE79ED" w:rsidRDefault="00694C86" w:rsidP="00694C86">
      <w:pPr>
        <w:pStyle w:val="ab"/>
        <w:spacing w:line="240" w:lineRule="auto"/>
        <w:ind w:right="-2" w:firstLine="709"/>
        <w:rPr>
          <w:rFonts w:ascii="Times New Roman" w:hAnsi="Times New Roman"/>
          <w:color w:val="auto"/>
          <w:sz w:val="24"/>
          <w:szCs w:val="24"/>
        </w:rPr>
      </w:pPr>
      <w:r w:rsidRPr="00CE79ED">
        <w:rPr>
          <w:rFonts w:ascii="Times New Roman" w:hAnsi="Times New Roman"/>
          <w:color w:val="auto"/>
          <w:sz w:val="24"/>
          <w:szCs w:val="24"/>
        </w:rPr>
        <w:t>Содержательный контроль и оценка предметных результатов учащихся предусматривает выявление индивидуальной динамики качества усвоения предмета ребенком и не допускает сравнения его с другими детьми.</w:t>
      </w:r>
    </w:p>
    <w:p w:rsidR="00694C86" w:rsidRPr="00CE79ED" w:rsidRDefault="00694C86" w:rsidP="00694C86">
      <w:pPr>
        <w:ind w:firstLine="709"/>
        <w:jc w:val="both"/>
      </w:pPr>
      <w:r w:rsidRPr="00CE79ED">
        <w:t>Для отслеживания уровня усвоения знаний и умений используются: стартовые (входной контроль) и итоговые проверочные работы; текущие проверочные работы;</w:t>
      </w:r>
    </w:p>
    <w:p w:rsidR="00694C86" w:rsidRPr="00CE79ED" w:rsidRDefault="00694C86" w:rsidP="00694C86">
      <w:pPr>
        <w:ind w:firstLine="709"/>
        <w:jc w:val="both"/>
      </w:pPr>
      <w:r w:rsidRPr="00CE79ED">
        <w:t xml:space="preserve">тестовые диагностические работы; устный опрос; проверка </w:t>
      </w:r>
      <w:proofErr w:type="spellStart"/>
      <w:r w:rsidRPr="00CE79ED">
        <w:t>сформированности</w:t>
      </w:r>
      <w:proofErr w:type="spellEnd"/>
      <w:r w:rsidRPr="00CE79ED">
        <w:t xml:space="preserve"> навыков чтения; “</w:t>
      </w:r>
      <w:proofErr w:type="spellStart"/>
      <w:r w:rsidRPr="00CE79ED">
        <w:t>портфолио</w:t>
      </w:r>
      <w:proofErr w:type="spellEnd"/>
      <w:r w:rsidRPr="00CE79ED">
        <w:t>” ученика.</w:t>
      </w:r>
    </w:p>
    <w:p w:rsidR="00694C86" w:rsidRPr="005C56FB" w:rsidRDefault="00694C86" w:rsidP="00694C86">
      <w:pPr>
        <w:jc w:val="center"/>
        <w:rPr>
          <w:b/>
        </w:rPr>
      </w:pPr>
    </w:p>
    <w:p w:rsidR="00694C86" w:rsidRPr="005C56FB" w:rsidRDefault="00694C86" w:rsidP="00694C86">
      <w:pPr>
        <w:jc w:val="center"/>
        <w:rPr>
          <w:b/>
        </w:rPr>
      </w:pPr>
      <w:r w:rsidRPr="005C56FB">
        <w:rPr>
          <w:b/>
        </w:rPr>
        <w:t>Виды и формы контрольно-оценочных  действий  учащихся и педагогов</w:t>
      </w:r>
    </w:p>
    <w:tbl>
      <w:tblPr>
        <w:tblW w:w="9752" w:type="dxa"/>
        <w:tblInd w:w="-5" w:type="dxa"/>
        <w:tblLayout w:type="fixed"/>
        <w:tblLook w:val="0000"/>
      </w:tblPr>
      <w:tblGrid>
        <w:gridCol w:w="570"/>
        <w:gridCol w:w="1528"/>
        <w:gridCol w:w="1134"/>
        <w:gridCol w:w="3118"/>
        <w:gridCol w:w="3402"/>
      </w:tblGrid>
      <w:tr w:rsidR="00694C86" w:rsidRPr="005C56FB" w:rsidTr="00575406">
        <w:tc>
          <w:tcPr>
            <w:tcW w:w="570" w:type="dxa"/>
            <w:tcBorders>
              <w:top w:val="single" w:sz="4" w:space="0" w:color="000000"/>
              <w:left w:val="single" w:sz="4" w:space="0" w:color="000000"/>
              <w:bottom w:val="single" w:sz="4" w:space="0" w:color="000000"/>
            </w:tcBorders>
          </w:tcPr>
          <w:p w:rsidR="00694C86" w:rsidRPr="00CE79ED" w:rsidRDefault="00694C86" w:rsidP="00575406">
            <w:pPr>
              <w:pStyle w:val="ab"/>
              <w:snapToGrid w:val="0"/>
              <w:spacing w:line="240" w:lineRule="auto"/>
              <w:ind w:firstLine="0"/>
              <w:jc w:val="center"/>
              <w:rPr>
                <w:rFonts w:ascii="Times New Roman" w:hAnsi="Times New Roman"/>
                <w:color w:val="auto"/>
              </w:rPr>
            </w:pPr>
            <w:r w:rsidRPr="00CE79ED">
              <w:rPr>
                <w:rFonts w:ascii="Times New Roman" w:hAnsi="Times New Roman"/>
                <w:color w:val="auto"/>
              </w:rPr>
              <w:t>№</w:t>
            </w:r>
          </w:p>
          <w:p w:rsidR="00694C86" w:rsidRPr="00CE79ED" w:rsidRDefault="00694C86" w:rsidP="00575406">
            <w:pPr>
              <w:pStyle w:val="ab"/>
              <w:snapToGrid w:val="0"/>
              <w:spacing w:line="240" w:lineRule="auto"/>
              <w:ind w:firstLine="0"/>
              <w:jc w:val="center"/>
              <w:rPr>
                <w:rFonts w:ascii="Times New Roman" w:hAnsi="Times New Roman"/>
                <w:color w:val="auto"/>
              </w:rPr>
            </w:pPr>
            <w:proofErr w:type="spellStart"/>
            <w:r w:rsidRPr="00CE79ED">
              <w:rPr>
                <w:rFonts w:ascii="Times New Roman" w:hAnsi="Times New Roman"/>
                <w:color w:val="auto"/>
              </w:rPr>
              <w:t>п</w:t>
            </w:r>
            <w:proofErr w:type="spellEnd"/>
            <w:r w:rsidRPr="00CE79ED">
              <w:rPr>
                <w:rFonts w:ascii="Times New Roman" w:hAnsi="Times New Roman"/>
                <w:color w:val="auto"/>
              </w:rPr>
              <w:t>/</w:t>
            </w:r>
            <w:proofErr w:type="spellStart"/>
            <w:r w:rsidRPr="00CE79ED">
              <w:rPr>
                <w:rFonts w:ascii="Times New Roman" w:hAnsi="Times New Roman"/>
                <w:color w:val="auto"/>
              </w:rPr>
              <w:t>п</w:t>
            </w:r>
            <w:proofErr w:type="spellEnd"/>
          </w:p>
        </w:tc>
        <w:tc>
          <w:tcPr>
            <w:tcW w:w="1528" w:type="dxa"/>
            <w:tcBorders>
              <w:top w:val="single" w:sz="4" w:space="0" w:color="000000"/>
              <w:left w:val="single" w:sz="4" w:space="0" w:color="000000"/>
              <w:bottom w:val="single" w:sz="4" w:space="0" w:color="000000"/>
            </w:tcBorders>
          </w:tcPr>
          <w:p w:rsidR="00694C86" w:rsidRPr="00CE79ED" w:rsidRDefault="00694C86" w:rsidP="00575406">
            <w:pPr>
              <w:pStyle w:val="ab"/>
              <w:snapToGrid w:val="0"/>
              <w:spacing w:line="240" w:lineRule="auto"/>
              <w:ind w:firstLine="0"/>
              <w:jc w:val="center"/>
              <w:rPr>
                <w:rFonts w:ascii="Times New Roman" w:hAnsi="Times New Roman"/>
                <w:color w:val="auto"/>
              </w:rPr>
            </w:pPr>
            <w:r w:rsidRPr="00CE79ED">
              <w:rPr>
                <w:rFonts w:ascii="Times New Roman" w:hAnsi="Times New Roman"/>
                <w:color w:val="auto"/>
              </w:rPr>
              <w:t>Вид  контрольно-оценочной деятельности</w:t>
            </w:r>
          </w:p>
        </w:tc>
        <w:tc>
          <w:tcPr>
            <w:tcW w:w="1134" w:type="dxa"/>
            <w:tcBorders>
              <w:top w:val="single" w:sz="4" w:space="0" w:color="000000"/>
              <w:left w:val="single" w:sz="4" w:space="0" w:color="000000"/>
              <w:bottom w:val="single" w:sz="4" w:space="0" w:color="000000"/>
            </w:tcBorders>
          </w:tcPr>
          <w:p w:rsidR="00694C86" w:rsidRPr="00CE79ED" w:rsidRDefault="00694C86" w:rsidP="00575406">
            <w:pPr>
              <w:pStyle w:val="ab"/>
              <w:snapToGrid w:val="0"/>
              <w:spacing w:line="240" w:lineRule="auto"/>
              <w:ind w:firstLine="0"/>
              <w:jc w:val="center"/>
              <w:rPr>
                <w:rFonts w:ascii="Times New Roman" w:hAnsi="Times New Roman"/>
                <w:color w:val="auto"/>
              </w:rPr>
            </w:pPr>
            <w:r w:rsidRPr="00CE79ED">
              <w:rPr>
                <w:rFonts w:ascii="Times New Roman" w:hAnsi="Times New Roman"/>
                <w:color w:val="auto"/>
              </w:rPr>
              <w:t>Время проведения</w:t>
            </w:r>
          </w:p>
        </w:tc>
        <w:tc>
          <w:tcPr>
            <w:tcW w:w="3118" w:type="dxa"/>
            <w:tcBorders>
              <w:top w:val="single" w:sz="4" w:space="0" w:color="000000"/>
              <w:left w:val="single" w:sz="4" w:space="0" w:color="000000"/>
              <w:bottom w:val="single" w:sz="4" w:space="0" w:color="000000"/>
            </w:tcBorders>
          </w:tcPr>
          <w:p w:rsidR="00694C86" w:rsidRPr="00CE79ED" w:rsidRDefault="00694C86" w:rsidP="00575406">
            <w:pPr>
              <w:pStyle w:val="ab"/>
              <w:snapToGrid w:val="0"/>
              <w:spacing w:line="240" w:lineRule="auto"/>
              <w:ind w:firstLine="0"/>
              <w:jc w:val="center"/>
              <w:rPr>
                <w:rFonts w:ascii="Times New Roman" w:hAnsi="Times New Roman"/>
                <w:color w:val="auto"/>
              </w:rPr>
            </w:pPr>
            <w:r w:rsidRPr="00CE79ED">
              <w:rPr>
                <w:rFonts w:ascii="Times New Roman" w:hAnsi="Times New Roman"/>
                <w:color w:val="auto"/>
              </w:rPr>
              <w:t>Содержание</w:t>
            </w:r>
          </w:p>
        </w:tc>
        <w:tc>
          <w:tcPr>
            <w:tcW w:w="3402" w:type="dxa"/>
            <w:tcBorders>
              <w:top w:val="single" w:sz="4" w:space="0" w:color="000000"/>
              <w:left w:val="single" w:sz="4" w:space="0" w:color="000000"/>
              <w:bottom w:val="single" w:sz="4" w:space="0" w:color="000000"/>
              <w:right w:val="single" w:sz="4" w:space="0" w:color="000000"/>
            </w:tcBorders>
          </w:tcPr>
          <w:p w:rsidR="00694C86" w:rsidRPr="00CE79ED" w:rsidRDefault="00694C86" w:rsidP="00575406">
            <w:pPr>
              <w:pStyle w:val="ab"/>
              <w:snapToGrid w:val="0"/>
              <w:spacing w:line="240" w:lineRule="auto"/>
              <w:ind w:firstLine="0"/>
              <w:jc w:val="center"/>
              <w:rPr>
                <w:rFonts w:ascii="Times New Roman" w:hAnsi="Times New Roman"/>
                <w:color w:val="auto"/>
              </w:rPr>
            </w:pPr>
            <w:r w:rsidRPr="00CE79ED">
              <w:rPr>
                <w:rFonts w:ascii="Times New Roman" w:hAnsi="Times New Roman"/>
                <w:color w:val="auto"/>
              </w:rPr>
              <w:t>Формы и виды оценки</w:t>
            </w:r>
          </w:p>
        </w:tc>
      </w:tr>
      <w:tr w:rsidR="00694C86" w:rsidRPr="005C56FB" w:rsidTr="00575406">
        <w:tc>
          <w:tcPr>
            <w:tcW w:w="570"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1</w:t>
            </w:r>
          </w:p>
        </w:tc>
        <w:tc>
          <w:tcPr>
            <w:tcW w:w="152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Входной контроль (стартовая работа)</w:t>
            </w:r>
          </w:p>
        </w:tc>
        <w:tc>
          <w:tcPr>
            <w:tcW w:w="1134"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jc w:val="center"/>
              <w:rPr>
                <w:rFonts w:ascii="Times New Roman" w:hAnsi="Times New Roman"/>
                <w:color w:val="auto"/>
              </w:rPr>
            </w:pPr>
            <w:r w:rsidRPr="005C56FB">
              <w:rPr>
                <w:rFonts w:ascii="Times New Roman" w:hAnsi="Times New Roman"/>
                <w:color w:val="auto"/>
              </w:rPr>
              <w:t>Начало сентября</w:t>
            </w:r>
          </w:p>
        </w:tc>
        <w:tc>
          <w:tcPr>
            <w:tcW w:w="311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3402" w:type="dxa"/>
            <w:tcBorders>
              <w:top w:val="single" w:sz="4" w:space="0" w:color="000000"/>
              <w:left w:val="single" w:sz="4" w:space="0" w:color="000000"/>
              <w:bottom w:val="single" w:sz="4" w:space="0" w:color="000000"/>
              <w:right w:val="single" w:sz="4" w:space="0" w:color="000000"/>
            </w:tcBorders>
          </w:tcPr>
          <w:p w:rsidR="00694C86" w:rsidRPr="005C56FB" w:rsidRDefault="00694C86" w:rsidP="00575406">
            <w:pPr>
              <w:pStyle w:val="ab"/>
              <w:tabs>
                <w:tab w:val="left" w:pos="0"/>
              </w:tabs>
              <w:snapToGrid w:val="0"/>
              <w:spacing w:line="240" w:lineRule="auto"/>
              <w:ind w:firstLine="0"/>
              <w:rPr>
                <w:rFonts w:ascii="Times New Roman" w:hAnsi="Times New Roman"/>
                <w:color w:val="auto"/>
              </w:rPr>
            </w:pPr>
            <w:r w:rsidRPr="005C56FB">
              <w:rPr>
                <w:rFonts w:ascii="Times New Roman" w:hAnsi="Times New Roman"/>
                <w:color w:val="auto"/>
              </w:rPr>
              <w:t>Фиксируется учителем в рабочем дневнике.  Результаты работы не влияют на дальнейшую итоговую оценку ученика</w:t>
            </w:r>
          </w:p>
        </w:tc>
      </w:tr>
      <w:tr w:rsidR="00694C86" w:rsidRPr="005C56FB" w:rsidTr="00575406">
        <w:tc>
          <w:tcPr>
            <w:tcW w:w="570"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2.</w:t>
            </w:r>
          </w:p>
        </w:tc>
        <w:tc>
          <w:tcPr>
            <w:tcW w:w="152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proofErr w:type="spellStart"/>
            <w:r w:rsidRPr="005C56FB">
              <w:rPr>
                <w:rFonts w:ascii="Times New Roman" w:hAnsi="Times New Roman"/>
                <w:color w:val="auto"/>
              </w:rPr>
              <w:t>Диагности-ческая</w:t>
            </w:r>
            <w:proofErr w:type="spellEnd"/>
            <w:r w:rsidRPr="005C56FB">
              <w:rPr>
                <w:rFonts w:ascii="Times New Roman" w:hAnsi="Times New Roman"/>
                <w:color w:val="auto"/>
              </w:rPr>
              <w:t xml:space="preserve"> работа, тестовая диагностическая работа</w:t>
            </w:r>
          </w:p>
        </w:tc>
        <w:tc>
          <w:tcPr>
            <w:tcW w:w="1134"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jc w:val="center"/>
              <w:rPr>
                <w:rFonts w:ascii="Times New Roman" w:hAnsi="Times New Roman"/>
                <w:color w:val="auto"/>
              </w:rPr>
            </w:pPr>
            <w:r w:rsidRPr="005C56FB">
              <w:rPr>
                <w:rFonts w:ascii="Times New Roman" w:hAnsi="Times New Roman"/>
                <w:color w:val="auto"/>
              </w:rPr>
              <w:t>Проводится на входе и выходе темы</w:t>
            </w:r>
          </w:p>
        </w:tc>
        <w:tc>
          <w:tcPr>
            <w:tcW w:w="311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Направлена  на проверку пооперационного состава действия, которым необходимо овладеть учащимся в рамках изучения темы</w:t>
            </w:r>
          </w:p>
        </w:tc>
        <w:tc>
          <w:tcPr>
            <w:tcW w:w="3402" w:type="dxa"/>
            <w:tcBorders>
              <w:top w:val="single" w:sz="4" w:space="0" w:color="000000"/>
              <w:left w:val="single" w:sz="4" w:space="0" w:color="000000"/>
              <w:bottom w:val="single" w:sz="4" w:space="0" w:color="000000"/>
              <w:right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 xml:space="preserve">Результаты фиксируются  отдельно по каждой отдельной  операции и не влияют на дальнейшую итоговую оценку </w:t>
            </w:r>
          </w:p>
        </w:tc>
      </w:tr>
      <w:tr w:rsidR="00694C86" w:rsidRPr="005C56FB" w:rsidTr="00575406">
        <w:tc>
          <w:tcPr>
            <w:tcW w:w="570"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3.</w:t>
            </w:r>
          </w:p>
        </w:tc>
        <w:tc>
          <w:tcPr>
            <w:tcW w:w="152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Проверочная  работа</w:t>
            </w:r>
          </w:p>
        </w:tc>
        <w:tc>
          <w:tcPr>
            <w:tcW w:w="1134"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jc w:val="center"/>
              <w:rPr>
                <w:rFonts w:ascii="Times New Roman" w:hAnsi="Times New Roman"/>
                <w:color w:val="auto"/>
              </w:rPr>
            </w:pPr>
            <w:r w:rsidRPr="005C56FB">
              <w:rPr>
                <w:rFonts w:ascii="Times New Roman" w:hAnsi="Times New Roman"/>
                <w:color w:val="auto"/>
              </w:rPr>
              <w:t>Проводится  после изучения темы</w:t>
            </w:r>
          </w:p>
        </w:tc>
        <w:tc>
          <w:tcPr>
            <w:tcW w:w="311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Проверяется уровень освоения  учащимися предметных культурных способов/средств действия. Представляет  собой задания разного уровня сложности</w:t>
            </w:r>
          </w:p>
        </w:tc>
        <w:tc>
          <w:tcPr>
            <w:tcW w:w="3402" w:type="dxa"/>
            <w:tcBorders>
              <w:top w:val="single" w:sz="4" w:space="0" w:color="000000"/>
              <w:left w:val="single" w:sz="4" w:space="0" w:color="000000"/>
              <w:bottom w:val="single" w:sz="4" w:space="0" w:color="000000"/>
              <w:right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Все задания  обязательны для выполнения. Учитель оценивает все задания по уровням и диагностирует уровень овладения способами учебного действия</w:t>
            </w:r>
          </w:p>
        </w:tc>
      </w:tr>
      <w:tr w:rsidR="00694C86" w:rsidRPr="005C56FB" w:rsidTr="00575406">
        <w:tc>
          <w:tcPr>
            <w:tcW w:w="570"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4.</w:t>
            </w:r>
          </w:p>
        </w:tc>
        <w:tc>
          <w:tcPr>
            <w:tcW w:w="152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Решение  проектной  задачи</w:t>
            </w:r>
          </w:p>
        </w:tc>
        <w:tc>
          <w:tcPr>
            <w:tcW w:w="1134"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jc w:val="center"/>
              <w:rPr>
                <w:rFonts w:ascii="Times New Roman" w:hAnsi="Times New Roman"/>
                <w:color w:val="auto"/>
                <w:lang w:val="ru-RU"/>
              </w:rPr>
            </w:pPr>
            <w:r w:rsidRPr="005C56FB">
              <w:rPr>
                <w:rFonts w:ascii="Times New Roman" w:hAnsi="Times New Roman"/>
                <w:color w:val="auto"/>
              </w:rPr>
              <w:t xml:space="preserve">Проводится в рамках </w:t>
            </w:r>
            <w:r w:rsidRPr="005C56FB">
              <w:rPr>
                <w:rFonts w:ascii="Times New Roman" w:hAnsi="Times New Roman"/>
                <w:color w:val="auto"/>
                <w:lang w:val="ru-RU"/>
              </w:rPr>
              <w:t>научной конференции</w:t>
            </w:r>
          </w:p>
        </w:tc>
        <w:tc>
          <w:tcPr>
            <w:tcW w:w="311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Направлена на выявление уровня освоения  ключевых  компетентностей</w:t>
            </w:r>
          </w:p>
        </w:tc>
        <w:tc>
          <w:tcPr>
            <w:tcW w:w="3402" w:type="dxa"/>
            <w:tcBorders>
              <w:top w:val="single" w:sz="4" w:space="0" w:color="000000"/>
              <w:left w:val="single" w:sz="4" w:space="0" w:color="000000"/>
              <w:bottom w:val="single" w:sz="4" w:space="0" w:color="000000"/>
              <w:right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Экспертная  оценка по специально созданным экспертным картам</w:t>
            </w:r>
          </w:p>
        </w:tc>
      </w:tr>
      <w:tr w:rsidR="00694C86" w:rsidRPr="005C56FB" w:rsidTr="00575406">
        <w:tc>
          <w:tcPr>
            <w:tcW w:w="570"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5.</w:t>
            </w:r>
          </w:p>
        </w:tc>
        <w:tc>
          <w:tcPr>
            <w:tcW w:w="152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Итоговая проверочная работа</w:t>
            </w:r>
          </w:p>
        </w:tc>
        <w:tc>
          <w:tcPr>
            <w:tcW w:w="1134"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jc w:val="center"/>
              <w:rPr>
                <w:rFonts w:ascii="Times New Roman" w:hAnsi="Times New Roman"/>
                <w:color w:val="auto"/>
              </w:rPr>
            </w:pPr>
            <w:r w:rsidRPr="005C56FB">
              <w:rPr>
                <w:rFonts w:ascii="Times New Roman" w:hAnsi="Times New Roman"/>
                <w:color w:val="auto"/>
              </w:rPr>
              <w:t xml:space="preserve">Конец </w:t>
            </w:r>
            <w:proofErr w:type="spellStart"/>
            <w:r w:rsidRPr="005C56FB">
              <w:rPr>
                <w:rFonts w:ascii="Times New Roman" w:hAnsi="Times New Roman"/>
                <w:color w:val="auto"/>
              </w:rPr>
              <w:t>апреля-май</w:t>
            </w:r>
            <w:proofErr w:type="spellEnd"/>
          </w:p>
        </w:tc>
        <w:tc>
          <w:tcPr>
            <w:tcW w:w="311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 xml:space="preserve">Включает  основные  темы учебного  года. Задания рассчитаны на проверку не только предметных, но и </w:t>
            </w:r>
            <w:proofErr w:type="spellStart"/>
            <w:r w:rsidRPr="005C56FB">
              <w:rPr>
                <w:rFonts w:ascii="Times New Roman" w:hAnsi="Times New Roman"/>
                <w:color w:val="auto"/>
              </w:rPr>
              <w:t>метапредметных</w:t>
            </w:r>
            <w:proofErr w:type="spellEnd"/>
            <w:r w:rsidRPr="005C56FB">
              <w:rPr>
                <w:rFonts w:ascii="Times New Roman" w:hAnsi="Times New Roman"/>
                <w:color w:val="auto"/>
              </w:rPr>
              <w:t xml:space="preserve"> результатов. Задания  разного уровня </w:t>
            </w:r>
            <w:r w:rsidRPr="005C56FB">
              <w:rPr>
                <w:rFonts w:ascii="Times New Roman" w:hAnsi="Times New Roman"/>
                <w:color w:val="auto"/>
              </w:rPr>
              <w:lastRenderedPageBreak/>
              <w:t>сложности</w:t>
            </w:r>
          </w:p>
        </w:tc>
        <w:tc>
          <w:tcPr>
            <w:tcW w:w="3402" w:type="dxa"/>
            <w:tcBorders>
              <w:top w:val="single" w:sz="4" w:space="0" w:color="000000"/>
              <w:left w:val="single" w:sz="4" w:space="0" w:color="000000"/>
              <w:bottom w:val="single" w:sz="4" w:space="0" w:color="000000"/>
              <w:right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lastRenderedPageBreak/>
              <w:t xml:space="preserve">Оценивание </w:t>
            </w:r>
            <w:proofErr w:type="spellStart"/>
            <w:r w:rsidRPr="005C56FB">
              <w:rPr>
                <w:rFonts w:ascii="Times New Roman" w:hAnsi="Times New Roman"/>
                <w:color w:val="auto"/>
              </w:rPr>
              <w:t>многобалльное</w:t>
            </w:r>
            <w:proofErr w:type="spellEnd"/>
            <w:r w:rsidRPr="005C56FB">
              <w:rPr>
                <w:rFonts w:ascii="Times New Roman" w:hAnsi="Times New Roman"/>
                <w:color w:val="auto"/>
              </w:rPr>
              <w:t>, отдельно  по уровням. Сравнение результатов  стартовой и итоговой работы</w:t>
            </w:r>
          </w:p>
        </w:tc>
      </w:tr>
      <w:tr w:rsidR="00694C86" w:rsidRPr="005C56FB" w:rsidTr="00575406">
        <w:tc>
          <w:tcPr>
            <w:tcW w:w="570"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lastRenderedPageBreak/>
              <w:t>6.</w:t>
            </w:r>
          </w:p>
        </w:tc>
        <w:tc>
          <w:tcPr>
            <w:tcW w:w="152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Предъявление/демонстрация достижений ученика за год</w:t>
            </w:r>
          </w:p>
          <w:p w:rsidR="00694C86" w:rsidRPr="005C56FB" w:rsidRDefault="00694C86" w:rsidP="00575406">
            <w:pPr>
              <w:pStyle w:val="ab"/>
              <w:spacing w:line="240" w:lineRule="auto"/>
              <w:ind w:firstLine="0"/>
              <w:rPr>
                <w:rFonts w:ascii="Times New Roman" w:hAnsi="Times New Roman"/>
                <w:color w:val="auto"/>
              </w:rPr>
            </w:pPr>
          </w:p>
        </w:tc>
        <w:tc>
          <w:tcPr>
            <w:tcW w:w="1134"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jc w:val="center"/>
              <w:rPr>
                <w:rFonts w:ascii="Times New Roman" w:hAnsi="Times New Roman"/>
                <w:color w:val="auto"/>
              </w:rPr>
            </w:pPr>
            <w:r w:rsidRPr="005C56FB">
              <w:rPr>
                <w:rFonts w:ascii="Times New Roman" w:hAnsi="Times New Roman"/>
                <w:color w:val="auto"/>
              </w:rPr>
              <w:t>Май</w:t>
            </w:r>
          </w:p>
        </w:tc>
        <w:tc>
          <w:tcPr>
            <w:tcW w:w="3118" w:type="dxa"/>
            <w:tcBorders>
              <w:top w:val="single" w:sz="4" w:space="0" w:color="000000"/>
              <w:left w:val="single" w:sz="4" w:space="0" w:color="000000"/>
              <w:bottom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 xml:space="preserve">Каждый учащийся в конце года демонстрировать результаты своей учебной и </w:t>
            </w:r>
            <w:proofErr w:type="spellStart"/>
            <w:r w:rsidRPr="005C56FB">
              <w:rPr>
                <w:rFonts w:ascii="Times New Roman" w:hAnsi="Times New Roman"/>
                <w:color w:val="auto"/>
              </w:rPr>
              <w:t>внеучебной</w:t>
            </w:r>
            <w:proofErr w:type="spellEnd"/>
            <w:r w:rsidRPr="005C56FB">
              <w:rPr>
                <w:rFonts w:ascii="Times New Roman" w:hAnsi="Times New Roman"/>
                <w:color w:val="auto"/>
              </w:rPr>
              <w:t xml:space="preserve"> деятельности</w:t>
            </w:r>
          </w:p>
        </w:tc>
        <w:tc>
          <w:tcPr>
            <w:tcW w:w="3402" w:type="dxa"/>
            <w:tcBorders>
              <w:top w:val="single" w:sz="4" w:space="0" w:color="000000"/>
              <w:left w:val="single" w:sz="4" w:space="0" w:color="000000"/>
              <w:bottom w:val="single" w:sz="4" w:space="0" w:color="000000"/>
              <w:right w:val="single" w:sz="4" w:space="0" w:color="000000"/>
            </w:tcBorders>
          </w:tcPr>
          <w:p w:rsidR="00694C86" w:rsidRPr="005C56FB" w:rsidRDefault="00694C86" w:rsidP="00575406">
            <w:pPr>
              <w:pStyle w:val="ab"/>
              <w:snapToGrid w:val="0"/>
              <w:spacing w:line="240" w:lineRule="auto"/>
              <w:ind w:firstLine="0"/>
              <w:rPr>
                <w:rFonts w:ascii="Times New Roman" w:hAnsi="Times New Roman"/>
                <w:color w:val="auto"/>
              </w:rPr>
            </w:pPr>
            <w:r w:rsidRPr="005C56FB">
              <w:rPr>
                <w:rFonts w:ascii="Times New Roman" w:hAnsi="Times New Roman"/>
                <w:color w:val="auto"/>
              </w:rPr>
              <w:t>Философия этой формы оценки – в смещении акцента с того, что учащийся не знает и не умеет, к тому, что он знает и умеет по данной теме и данному предмету; перенос педагогического ударения с оценки на самооценку</w:t>
            </w:r>
          </w:p>
        </w:tc>
      </w:tr>
    </w:tbl>
    <w:p w:rsidR="00694C86" w:rsidRPr="005C56FB" w:rsidRDefault="00694C86" w:rsidP="00694C86">
      <w:pPr>
        <w:shd w:val="clear" w:color="auto" w:fill="FFFFFF"/>
        <w:ind w:right="10" w:firstLine="709"/>
        <w:jc w:val="both"/>
      </w:pPr>
      <w:r w:rsidRPr="005C56FB">
        <w:rPr>
          <w:b/>
        </w:rPr>
        <w:t>Стартовая работа</w:t>
      </w:r>
      <w:r w:rsidRPr="005C56FB">
        <w:t xml:space="preserve"> проводится в начале учебного года и определяет актуальный уровень знаний учащихся, необходимый для продолжения обучения. На основе полученных данных учитель организует коррекционно-дифференцированную работу по теме “Повторение”.</w:t>
      </w:r>
    </w:p>
    <w:p w:rsidR="00694C86" w:rsidRPr="005C56FB" w:rsidRDefault="00694C86" w:rsidP="00694C86">
      <w:pPr>
        <w:ind w:firstLine="709"/>
        <w:jc w:val="both"/>
      </w:pPr>
      <w:r w:rsidRPr="005C56FB">
        <w:rPr>
          <w:b/>
        </w:rPr>
        <w:t>Текущий контроль</w:t>
      </w:r>
      <w:r w:rsidRPr="005C56FB">
        <w:t xml:space="preserve">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w:t>
      </w:r>
    </w:p>
    <w:p w:rsidR="00694C86" w:rsidRPr="005C56FB" w:rsidRDefault="00694C86" w:rsidP="00694C86">
      <w:pPr>
        <w:shd w:val="clear" w:color="auto" w:fill="FFFFFF"/>
        <w:ind w:right="29" w:firstLine="709"/>
        <w:jc w:val="both"/>
      </w:pPr>
      <w:r w:rsidRPr="005C56FB">
        <w:rPr>
          <w:b/>
          <w:iCs/>
        </w:rPr>
        <w:t>Тестовая диагностическая работа</w:t>
      </w:r>
      <w:r w:rsidRPr="005C56FB">
        <w:t xml:space="preserve"> (“на входе” и “выходе”)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w:t>
      </w:r>
    </w:p>
    <w:p w:rsidR="00694C86" w:rsidRPr="005C56FB" w:rsidRDefault="00694C86" w:rsidP="00694C86">
      <w:pPr>
        <w:shd w:val="clear" w:color="auto" w:fill="FFFFFF"/>
        <w:ind w:right="19" w:firstLine="709"/>
        <w:jc w:val="both"/>
      </w:pPr>
      <w:r w:rsidRPr="005C56FB">
        <w:rPr>
          <w:b/>
          <w:iCs/>
        </w:rPr>
        <w:t>Тематическая проверочная работа</w:t>
      </w:r>
      <w:r w:rsidRPr="005C56FB">
        <w:t xml:space="preserve"> проводится по ранее изученной теме, в ходе изучения следующей на этапе решения частных задач,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 Тематические проверочные работы проводятся после изучения наиболее значительных тем программы.</w:t>
      </w:r>
    </w:p>
    <w:p w:rsidR="00694C86" w:rsidRPr="005C56FB" w:rsidRDefault="00694C86" w:rsidP="00694C86">
      <w:pPr>
        <w:ind w:firstLine="709"/>
        <w:jc w:val="both"/>
      </w:pPr>
      <w:r w:rsidRPr="005C56FB">
        <w:rPr>
          <w:b/>
          <w:iCs/>
        </w:rPr>
        <w:t>Итоговая проверочная работа</w:t>
      </w:r>
      <w:r w:rsidRPr="005C56FB">
        <w:t xml:space="preserve"> проводится в конце учебного полугодия, года. В первом классе – только в конце учебного года. Включает все основные темы учебного периода.</w:t>
      </w:r>
    </w:p>
    <w:p w:rsidR="00694C86" w:rsidRPr="005C56FB" w:rsidRDefault="00694C86" w:rsidP="00694C86">
      <w:pPr>
        <w:ind w:firstLine="709"/>
        <w:jc w:val="both"/>
      </w:pPr>
      <w:r w:rsidRPr="005C56FB">
        <w:rPr>
          <w:b/>
          <w:iCs/>
        </w:rPr>
        <w:t>«</w:t>
      </w:r>
      <w:proofErr w:type="spellStart"/>
      <w:r w:rsidRPr="005C56FB">
        <w:rPr>
          <w:b/>
          <w:iCs/>
        </w:rPr>
        <w:t>Портфолио</w:t>
      </w:r>
      <w:proofErr w:type="spellEnd"/>
      <w:r w:rsidRPr="005C56FB">
        <w:rPr>
          <w:b/>
          <w:iCs/>
        </w:rPr>
        <w:t>»</w:t>
      </w:r>
      <w:r w:rsidRPr="005C56FB">
        <w:rPr>
          <w:iCs/>
        </w:rPr>
        <w:t xml:space="preserve"> ученика</w:t>
      </w:r>
      <w:r w:rsidRPr="005C56FB">
        <w:t xml:space="preserve"> (демонстрация достижений ученика с предъявлением накопленного в течение года материала) представляет собой подборку личных работ ученика, в которые могут входить творческие работы, отражающие его интересы, лучшие работы, отражающие прогресс ученика в какой-либо области, продукты учебно-познавательной деятельности ученика – самостоятельно найденные информационно-справочные материалы из дополнительных источников, доклады, сообщения и пр.</w:t>
      </w:r>
    </w:p>
    <w:p w:rsidR="00694C86" w:rsidRPr="005C56FB" w:rsidRDefault="00694C86" w:rsidP="00694C86">
      <w:pPr>
        <w:ind w:firstLine="709"/>
        <w:jc w:val="both"/>
      </w:pPr>
      <w:r w:rsidRPr="005C56FB">
        <w:t xml:space="preserve">Динамика </w:t>
      </w:r>
      <w:proofErr w:type="spellStart"/>
      <w:r w:rsidRPr="005C56FB">
        <w:t>обученности</w:t>
      </w:r>
      <w:proofErr w:type="spellEnd"/>
      <w:r w:rsidRPr="005C56FB">
        <w:t xml:space="preserve"> учащихся фиксируется учителем.</w:t>
      </w:r>
    </w:p>
    <w:p w:rsidR="00694C86" w:rsidRPr="005C56FB" w:rsidRDefault="00694C86" w:rsidP="00694C86">
      <w:pPr>
        <w:ind w:firstLine="709"/>
        <w:jc w:val="both"/>
      </w:pPr>
      <w:r w:rsidRPr="005C56FB">
        <w:t xml:space="preserve">Результаты итоговой и промежуточной аттестации фиксируются в специальном «Листке достижений». Красным цветом обозначается высокий уровень </w:t>
      </w:r>
      <w:proofErr w:type="spellStart"/>
      <w:r w:rsidRPr="005C56FB">
        <w:t>обученности</w:t>
      </w:r>
      <w:proofErr w:type="spellEnd"/>
      <w:r w:rsidRPr="005C56FB">
        <w:t xml:space="preserve"> и развития учащихся, зеленым и синим цветом – соответственно средний и низкий уровень.</w:t>
      </w:r>
    </w:p>
    <w:p w:rsidR="00694C86" w:rsidRPr="005C56FB" w:rsidRDefault="00694C86" w:rsidP="00694C86">
      <w:pPr>
        <w:ind w:firstLine="709"/>
        <w:jc w:val="both"/>
      </w:pPr>
      <w:r w:rsidRPr="005C56FB">
        <w:t xml:space="preserve">По иностранному языку проверяется владение основными видами речевой деятельности: </w:t>
      </w:r>
      <w:proofErr w:type="spellStart"/>
      <w:r w:rsidRPr="005C56FB">
        <w:t>аудированием</w:t>
      </w:r>
      <w:proofErr w:type="spellEnd"/>
      <w:r w:rsidRPr="005C56FB">
        <w:t>, говорением, чтением, письмом.</w:t>
      </w:r>
    </w:p>
    <w:p w:rsidR="00694C86" w:rsidRPr="005C56FB" w:rsidRDefault="00694C86" w:rsidP="00694C86">
      <w:pPr>
        <w:shd w:val="clear" w:color="auto" w:fill="FFFFFF"/>
        <w:ind w:right="29" w:firstLine="709"/>
        <w:jc w:val="both"/>
      </w:pPr>
      <w:r w:rsidRPr="005C56FB">
        <w:t>Проверка навыков чтения осуществляется не реже одного раза в четверть во всех классах начальной школы.</w:t>
      </w:r>
    </w:p>
    <w:p w:rsidR="00694C86" w:rsidRPr="005C56FB" w:rsidRDefault="00694C86" w:rsidP="00694C86">
      <w:pPr>
        <w:ind w:firstLine="709"/>
        <w:jc w:val="both"/>
      </w:pPr>
      <w:r w:rsidRPr="005C56FB">
        <w:t xml:space="preserve">Качественная характеристика знаний, умений и навыков составляется </w:t>
      </w:r>
      <w:r w:rsidRPr="005C56FB">
        <w:rPr>
          <w:bCs/>
        </w:rPr>
        <w:t>на основе</w:t>
      </w:r>
      <w:r w:rsidRPr="005C56FB">
        <w:rPr>
          <w:b/>
          <w:bCs/>
        </w:rPr>
        <w:t xml:space="preserve"> </w:t>
      </w:r>
      <w:r w:rsidRPr="005C56FB">
        <w:rPr>
          <w:b/>
        </w:rPr>
        <w:t>содержательной оценки учителя</w:t>
      </w:r>
      <w:r w:rsidRPr="005C56FB">
        <w:t xml:space="preserve">, </w:t>
      </w:r>
      <w:r w:rsidRPr="005C56FB">
        <w:rPr>
          <w:b/>
        </w:rPr>
        <w:t>рефлексивной самооценки</w:t>
      </w:r>
      <w:r w:rsidRPr="005C56FB">
        <w:t xml:space="preserve"> ученика и </w:t>
      </w:r>
      <w:r w:rsidRPr="005C56FB">
        <w:rPr>
          <w:b/>
        </w:rPr>
        <w:t>публичной демонстрации (представления) результатов обучения за год</w:t>
      </w:r>
      <w:r w:rsidRPr="005C56FB">
        <w:t>.</w:t>
      </w:r>
    </w:p>
    <w:p w:rsidR="00694C86" w:rsidRPr="005C56FB" w:rsidRDefault="00694C86" w:rsidP="00694C86">
      <w:pPr>
        <w:shd w:val="clear" w:color="auto" w:fill="FFFFFF"/>
        <w:tabs>
          <w:tab w:val="left" w:pos="1608"/>
        </w:tabs>
        <w:ind w:firstLine="709"/>
        <w:jc w:val="both"/>
      </w:pPr>
      <w:r w:rsidRPr="005C56FB">
        <w:t>Количественная   характеристика   знаний,   умений   и   навыков определяется на основе результатов проверочных работ по предмету.</w:t>
      </w:r>
    </w:p>
    <w:p w:rsidR="00694C86" w:rsidRPr="005C56FB" w:rsidRDefault="00694C86" w:rsidP="00694C86">
      <w:pPr>
        <w:shd w:val="clear" w:color="auto" w:fill="FFFFFF"/>
        <w:ind w:right="5" w:firstLine="709"/>
        <w:jc w:val="both"/>
      </w:pPr>
      <w:r w:rsidRPr="005C56FB">
        <w:t>Все виды контрольно-оценочных работ по учебным предметам оцениваются в процентном отношении к максимально возможному количеству баллов, выставляемому за работу.</w:t>
      </w:r>
    </w:p>
    <w:p w:rsidR="00694C86" w:rsidRPr="005C56FB" w:rsidRDefault="00694C86" w:rsidP="00694C86">
      <w:pPr>
        <w:shd w:val="clear" w:color="auto" w:fill="FFFFFF"/>
        <w:tabs>
          <w:tab w:val="left" w:pos="1430"/>
        </w:tabs>
        <w:ind w:firstLine="709"/>
        <w:jc w:val="both"/>
      </w:pPr>
      <w:r w:rsidRPr="005C56FB">
        <w:t>Процентное соотношение оценочных суждений при определении уровня достижения предметных результатов образования:</w:t>
      </w:r>
    </w:p>
    <w:p w:rsidR="00694C86" w:rsidRPr="005C56FB" w:rsidRDefault="00694C86" w:rsidP="00A55773">
      <w:pPr>
        <w:widowControl w:val="0"/>
        <w:numPr>
          <w:ilvl w:val="0"/>
          <w:numId w:val="13"/>
        </w:numPr>
        <w:shd w:val="clear" w:color="auto" w:fill="FFFFFF"/>
        <w:tabs>
          <w:tab w:val="left" w:pos="1229"/>
        </w:tabs>
        <w:autoSpaceDE w:val="0"/>
        <w:autoSpaceDN w:val="0"/>
        <w:adjustRightInd w:val="0"/>
        <w:ind w:left="0" w:firstLine="709"/>
        <w:jc w:val="both"/>
      </w:pPr>
      <w:r w:rsidRPr="005C56FB">
        <w:t>высокий уровень - 85-100%;</w:t>
      </w:r>
    </w:p>
    <w:p w:rsidR="00694C86" w:rsidRPr="005C56FB" w:rsidRDefault="00694C86" w:rsidP="00A55773">
      <w:pPr>
        <w:widowControl w:val="0"/>
        <w:numPr>
          <w:ilvl w:val="0"/>
          <w:numId w:val="13"/>
        </w:numPr>
        <w:shd w:val="clear" w:color="auto" w:fill="FFFFFF"/>
        <w:tabs>
          <w:tab w:val="left" w:pos="1229"/>
        </w:tabs>
        <w:autoSpaceDE w:val="0"/>
        <w:autoSpaceDN w:val="0"/>
        <w:adjustRightInd w:val="0"/>
        <w:ind w:left="0" w:firstLine="709"/>
        <w:jc w:val="both"/>
      </w:pPr>
      <w:r w:rsidRPr="005C56FB">
        <w:lastRenderedPageBreak/>
        <w:t>уровень выше среднего - 70-84 %;</w:t>
      </w:r>
    </w:p>
    <w:p w:rsidR="00694C86" w:rsidRPr="005C56FB" w:rsidRDefault="00694C86" w:rsidP="00A55773">
      <w:pPr>
        <w:widowControl w:val="0"/>
        <w:numPr>
          <w:ilvl w:val="0"/>
          <w:numId w:val="13"/>
        </w:numPr>
        <w:shd w:val="clear" w:color="auto" w:fill="FFFFFF"/>
        <w:tabs>
          <w:tab w:val="left" w:pos="1229"/>
        </w:tabs>
        <w:autoSpaceDE w:val="0"/>
        <w:autoSpaceDN w:val="0"/>
        <w:adjustRightInd w:val="0"/>
        <w:ind w:left="0" w:firstLine="709"/>
        <w:jc w:val="both"/>
      </w:pPr>
      <w:r w:rsidRPr="005C56FB">
        <w:t>средний уровень - 50-69 %;</w:t>
      </w:r>
    </w:p>
    <w:p w:rsidR="00694C86" w:rsidRPr="005C56FB" w:rsidRDefault="00694C86" w:rsidP="00A55773">
      <w:pPr>
        <w:widowControl w:val="0"/>
        <w:numPr>
          <w:ilvl w:val="0"/>
          <w:numId w:val="13"/>
        </w:numPr>
        <w:shd w:val="clear" w:color="auto" w:fill="FFFFFF"/>
        <w:tabs>
          <w:tab w:val="left" w:pos="1229"/>
        </w:tabs>
        <w:autoSpaceDE w:val="0"/>
        <w:autoSpaceDN w:val="0"/>
        <w:adjustRightInd w:val="0"/>
        <w:ind w:left="0" w:firstLine="709"/>
        <w:jc w:val="both"/>
      </w:pPr>
      <w:r w:rsidRPr="005C56FB">
        <w:t>уровень ниже среднего — 30-49 %;</w:t>
      </w:r>
    </w:p>
    <w:p w:rsidR="00694C86" w:rsidRPr="005C56FB" w:rsidRDefault="00694C86" w:rsidP="00A55773">
      <w:pPr>
        <w:widowControl w:val="0"/>
        <w:numPr>
          <w:ilvl w:val="0"/>
          <w:numId w:val="13"/>
        </w:numPr>
        <w:shd w:val="clear" w:color="auto" w:fill="FFFFFF"/>
        <w:tabs>
          <w:tab w:val="left" w:pos="1229"/>
        </w:tabs>
        <w:autoSpaceDE w:val="0"/>
        <w:autoSpaceDN w:val="0"/>
        <w:adjustRightInd w:val="0"/>
        <w:ind w:left="0" w:firstLine="709"/>
        <w:jc w:val="both"/>
      </w:pPr>
      <w:r w:rsidRPr="005C56FB">
        <w:t>низкий уровень — менее 30 %.</w:t>
      </w:r>
    </w:p>
    <w:p w:rsidR="00694C86" w:rsidRPr="005C56FB" w:rsidRDefault="00694C86" w:rsidP="00694C86">
      <w:pPr>
        <w:shd w:val="clear" w:color="auto" w:fill="FFFFFF"/>
        <w:tabs>
          <w:tab w:val="left" w:pos="1430"/>
        </w:tabs>
        <w:ind w:firstLine="709"/>
        <w:jc w:val="both"/>
      </w:pPr>
      <w:r w:rsidRPr="005C56FB">
        <w:t>В конце изучения каждой темы подводятся промежуточные итоги усвоения предмета на основе анализа учебных достижений учащихся.</w:t>
      </w:r>
    </w:p>
    <w:p w:rsidR="00694C86" w:rsidRPr="005C56FB" w:rsidRDefault="00694C86" w:rsidP="00694C86">
      <w:pPr>
        <w:shd w:val="clear" w:color="auto" w:fill="FFFFFF"/>
        <w:tabs>
          <w:tab w:val="left" w:pos="1517"/>
        </w:tabs>
        <w:ind w:firstLine="709"/>
        <w:jc w:val="both"/>
      </w:pPr>
      <w:r w:rsidRPr="005C56FB">
        <w:t>Итоговый результат усвоения предмета определяется  в конце</w:t>
      </w:r>
      <w:r w:rsidRPr="005C56FB">
        <w:br/>
        <w:t>учебного года на основании промежуточных результатов изучения отдельных тем программы и итоговой контрольной работы по предмету.</w:t>
      </w:r>
    </w:p>
    <w:p w:rsidR="00694C86" w:rsidRPr="005C56FB" w:rsidRDefault="00694C86" w:rsidP="00694C86">
      <w:pPr>
        <w:jc w:val="center"/>
        <w:rPr>
          <w:b/>
        </w:rPr>
      </w:pPr>
      <w:r w:rsidRPr="005C56FB">
        <w:rPr>
          <w:b/>
        </w:rPr>
        <w:t>Характеристика цифровой оценки (отметки):</w:t>
      </w:r>
    </w:p>
    <w:p w:rsidR="00694C86" w:rsidRPr="005C56FB" w:rsidRDefault="00694C86" w:rsidP="00694C86">
      <w:pPr>
        <w:ind w:firstLine="709"/>
        <w:jc w:val="both"/>
      </w:pPr>
      <w:r w:rsidRPr="005C56FB">
        <w:t>«5»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694C86" w:rsidRPr="005C56FB" w:rsidRDefault="00694C86" w:rsidP="00694C86">
      <w:pPr>
        <w:ind w:firstLine="709"/>
        <w:jc w:val="both"/>
      </w:pPr>
      <w:r w:rsidRPr="005C56FB">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(два недочета приравниваются к одной ошибке)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694C86" w:rsidRPr="005C56FB" w:rsidRDefault="00694C86" w:rsidP="00694C86">
      <w:pPr>
        <w:ind w:firstLine="709"/>
        <w:jc w:val="both"/>
      </w:pPr>
      <w:r w:rsidRPr="005C56FB">
        <w:t>«3»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694C86" w:rsidRPr="005C56FB" w:rsidRDefault="00694C86" w:rsidP="00694C86">
      <w:pPr>
        <w:ind w:firstLine="709"/>
        <w:jc w:val="both"/>
      </w:pPr>
      <w:r w:rsidRPr="005C56FB">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5C56FB">
        <w:t>нераскрытость</w:t>
      </w:r>
      <w:proofErr w:type="spellEnd"/>
      <w:r w:rsidRPr="005C56FB">
        <w:t xml:space="preserve"> обсуждаемого вопроса, отсутствие аргументации либо ошибочность ее основных положений.</w:t>
      </w:r>
    </w:p>
    <w:p w:rsidR="00694C86" w:rsidRPr="005C56FB" w:rsidRDefault="00694C86" w:rsidP="00694C86">
      <w:pPr>
        <w:ind w:firstLine="709"/>
        <w:jc w:val="both"/>
      </w:pPr>
      <w:r w:rsidRPr="005C56FB">
        <w:t xml:space="preserve">Вводится отметка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5C56FB">
        <w:t>оформленность</w:t>
      </w:r>
      <w:proofErr w:type="spellEnd"/>
      <w:r w:rsidRPr="005C56FB">
        <w:t xml:space="preserve"> и др.). Эта отметка ставится как дополнительная, в журнал не вносится.</w:t>
      </w:r>
    </w:p>
    <w:p w:rsidR="00694C86" w:rsidRPr="005C56FB" w:rsidRDefault="00694C86" w:rsidP="00694C86">
      <w:pPr>
        <w:ind w:firstLine="709"/>
        <w:jc w:val="both"/>
      </w:pPr>
      <w:r w:rsidRPr="005C56FB">
        <w:t>Таким образом, в тетрадь (и в дневник) учитель может выставить две отметки (</w:t>
      </w:r>
      <w:proofErr w:type="gramStart"/>
      <w:r w:rsidRPr="005C56FB">
        <w:t>например</w:t>
      </w:r>
      <w:proofErr w:type="gramEnd"/>
      <w:r w:rsidRPr="005C56FB">
        <w:t xml:space="preserve"> 5/4): за правильность выполнения учебной задачи (отметка в числителе) и за общее впечатление от работы (отметка в знаменателе). Снижение отметки «за общее впечатление от работы» допускается, если:</w:t>
      </w:r>
    </w:p>
    <w:p w:rsidR="00694C86" w:rsidRPr="005C56FB" w:rsidRDefault="00694C86" w:rsidP="00694C86">
      <w:pPr>
        <w:ind w:firstLine="709"/>
        <w:jc w:val="both"/>
      </w:pPr>
      <w:r w:rsidRPr="005C56FB">
        <w:t>в работе имеется не менее 2</w:t>
      </w:r>
      <w:r w:rsidRPr="005C56FB">
        <w:rPr>
          <w:b/>
          <w:shd w:val="clear" w:color="auto" w:fill="FFFFFF"/>
        </w:rPr>
        <w:t xml:space="preserve"> </w:t>
      </w:r>
      <w:r w:rsidRPr="005C56FB">
        <w:rPr>
          <w:shd w:val="clear" w:color="auto" w:fill="FFFFFF"/>
        </w:rPr>
        <w:t>неаккуратных</w:t>
      </w:r>
      <w:r w:rsidRPr="005C56FB">
        <w:t xml:space="preserve"> исправлений;</w:t>
      </w:r>
    </w:p>
    <w:p w:rsidR="00694C86" w:rsidRPr="005C56FB" w:rsidRDefault="00694C86" w:rsidP="00694C86">
      <w:pPr>
        <w:ind w:firstLine="709"/>
        <w:jc w:val="both"/>
      </w:pPr>
      <w:r w:rsidRPr="005C56FB">
        <w:t>работа оформлена небрежно, плохо читаема, в тексте много зачеркиваний, клякс, неоправданных сокращений слов, отсутствуют поля и красные строки.</w:t>
      </w:r>
    </w:p>
    <w:p w:rsidR="00694C86" w:rsidRPr="005C56FB" w:rsidRDefault="00694C86" w:rsidP="00694C86">
      <w:pPr>
        <w:jc w:val="center"/>
        <w:rPr>
          <w:b/>
        </w:rPr>
      </w:pPr>
      <w:r w:rsidRPr="005C56FB">
        <w:rPr>
          <w:b/>
        </w:rPr>
        <w:t>Характеристика словесной оценки (оценочное суждение).</w:t>
      </w:r>
    </w:p>
    <w:p w:rsidR="00694C86" w:rsidRPr="005C56FB" w:rsidRDefault="00694C86" w:rsidP="00694C86">
      <w:pPr>
        <w:ind w:firstLine="709"/>
        <w:jc w:val="both"/>
      </w:pPr>
      <w:r w:rsidRPr="005C56FB">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(прежде всего!) успешных результатов и раскрытие причин неудач. Причем эти причины не должны касаться личностных характеристик учащегося («ленив», «невнимателен», «не старался»).</w:t>
      </w:r>
    </w:p>
    <w:p w:rsidR="00694C86" w:rsidRPr="005C56FB" w:rsidRDefault="00694C86" w:rsidP="00694C86">
      <w:pPr>
        <w:ind w:firstLine="709"/>
        <w:jc w:val="both"/>
      </w:pPr>
      <w:r w:rsidRPr="005C56FB">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694C86" w:rsidRPr="005C56FB" w:rsidRDefault="00694C86" w:rsidP="00694C86">
      <w:pPr>
        <w:outlineLvl w:val="0"/>
        <w:rPr>
          <w:b/>
          <w:bCs/>
        </w:rPr>
      </w:pPr>
      <w:bookmarkStart w:id="1" w:name="_Toc286063844"/>
      <w:r w:rsidRPr="005C56FB">
        <w:t xml:space="preserve">                     </w:t>
      </w:r>
      <w:r w:rsidRPr="005C56FB">
        <w:rPr>
          <w:b/>
          <w:bCs/>
        </w:rPr>
        <w:t>Особенности контрольно-оценочной деятельности учащихся 1-х классов</w:t>
      </w:r>
      <w:bookmarkEnd w:id="1"/>
    </w:p>
    <w:p w:rsidR="00694C86" w:rsidRPr="005C56FB" w:rsidRDefault="00694C86" w:rsidP="00694C86">
      <w:pPr>
        <w:jc w:val="both"/>
      </w:pPr>
      <w:r w:rsidRPr="005C56FB">
        <w:t>Обучаясь в первом классе, учащиеся  приобретают следующие умения:</w:t>
      </w:r>
    </w:p>
    <w:p w:rsidR="00694C86" w:rsidRPr="005C56FB" w:rsidRDefault="00694C86" w:rsidP="00A55773">
      <w:pPr>
        <w:numPr>
          <w:ilvl w:val="0"/>
          <w:numId w:val="117"/>
        </w:numPr>
        <w:jc w:val="both"/>
      </w:pPr>
      <w:r w:rsidRPr="005C56FB">
        <w:lastRenderedPageBreak/>
        <w:t xml:space="preserve">оценивать свою работу по заданным учителям критериям с помощью «Волшебных линеечек», цветовой радуги и т.д. </w:t>
      </w:r>
    </w:p>
    <w:p w:rsidR="00694C86" w:rsidRPr="005C56FB" w:rsidRDefault="00694C86" w:rsidP="00A55773">
      <w:pPr>
        <w:numPr>
          <w:ilvl w:val="0"/>
          <w:numId w:val="117"/>
        </w:numPr>
        <w:jc w:val="both"/>
      </w:pPr>
      <w:r w:rsidRPr="005C56FB">
        <w:t>соотносить свою оценку с оценкой учителя;</w:t>
      </w:r>
    </w:p>
    <w:p w:rsidR="00694C86" w:rsidRPr="005C56FB" w:rsidRDefault="00694C86" w:rsidP="00A55773">
      <w:pPr>
        <w:numPr>
          <w:ilvl w:val="0"/>
          <w:numId w:val="117"/>
        </w:numPr>
        <w:jc w:val="both"/>
      </w:pPr>
      <w:r w:rsidRPr="005C56FB">
        <w:t>договариваться о выборе образца для сопоставления работ;</w:t>
      </w:r>
    </w:p>
    <w:p w:rsidR="00694C86" w:rsidRPr="005C56FB" w:rsidRDefault="00694C86" w:rsidP="00A55773">
      <w:pPr>
        <w:numPr>
          <w:ilvl w:val="0"/>
          <w:numId w:val="117"/>
        </w:numPr>
        <w:jc w:val="both"/>
      </w:pPr>
      <w:r w:rsidRPr="005C56FB">
        <w:t>обнаруживать совпадение и различие своих действий с   образцом.</w:t>
      </w:r>
    </w:p>
    <w:p w:rsidR="00694C86" w:rsidRPr="005C56FB" w:rsidRDefault="00694C86" w:rsidP="00694C86">
      <w:pPr>
        <w:jc w:val="center"/>
        <w:rPr>
          <w:b/>
        </w:rPr>
      </w:pPr>
      <w:r w:rsidRPr="005C56FB">
        <w:rPr>
          <w:b/>
        </w:rPr>
        <w:t xml:space="preserve">Приемы оценочной деятельности, используемые на уроке при </w:t>
      </w:r>
      <w:proofErr w:type="spellStart"/>
      <w:r w:rsidRPr="005C56FB">
        <w:rPr>
          <w:b/>
        </w:rPr>
        <w:t>безотметочном</w:t>
      </w:r>
      <w:proofErr w:type="spellEnd"/>
      <w:r w:rsidRPr="005C56FB">
        <w:rPr>
          <w:b/>
        </w:rPr>
        <w:t xml:space="preserve"> обучении:</w:t>
      </w:r>
    </w:p>
    <w:p w:rsidR="00694C86" w:rsidRPr="005C56FB" w:rsidRDefault="00694C86" w:rsidP="00A55773">
      <w:pPr>
        <w:numPr>
          <w:ilvl w:val="0"/>
          <w:numId w:val="25"/>
        </w:numPr>
        <w:ind w:left="0" w:firstLine="567"/>
        <w:jc w:val="both"/>
      </w:pPr>
      <w:r w:rsidRPr="005C56FB">
        <w:t xml:space="preserve">«Лесенка» -  ученики на ступеньках лесенки </w:t>
      </w:r>
      <w:proofErr w:type="gramStart"/>
      <w:r w:rsidRPr="005C56FB">
        <w:t>отмечают</w:t>
      </w:r>
      <w:proofErr w:type="gramEnd"/>
      <w:r w:rsidRPr="005C56FB">
        <w:t xml:space="preserve"> как усвоили материал: нижняя ступенька - не понял, вторая ступенька - требуется небольшая помощь или коррекция, верхняя ступенька – ребёнок хорошо усвоил материал и работу может выполнить самостоятельно;</w:t>
      </w:r>
    </w:p>
    <w:p w:rsidR="00694C86" w:rsidRPr="005C56FB" w:rsidRDefault="00694C86" w:rsidP="00A55773">
      <w:pPr>
        <w:numPr>
          <w:ilvl w:val="0"/>
          <w:numId w:val="25"/>
        </w:numPr>
        <w:ind w:left="0" w:firstLine="567"/>
        <w:jc w:val="both"/>
      </w:pPr>
      <w:r w:rsidRPr="005C56FB">
        <w:t xml:space="preserve">«Волшебная линеечка» - на полях тетрадей чертят шкалы и отмечают крестиком, на каком уровне, по их мнению, выполнена работа. При проверке учитель, если согласен с оценкой ученика, обводит крестик, если   нет, то чертит свой </w:t>
      </w:r>
      <w:proofErr w:type="gramStart"/>
      <w:r w:rsidRPr="005C56FB">
        <w:t>крестик</w:t>
      </w:r>
      <w:proofErr w:type="gramEnd"/>
      <w:r w:rsidRPr="005C56FB">
        <w:t xml:space="preserve"> ниже или выше;</w:t>
      </w:r>
    </w:p>
    <w:p w:rsidR="00694C86" w:rsidRPr="005C56FB" w:rsidRDefault="00694C86" w:rsidP="00A55773">
      <w:pPr>
        <w:numPr>
          <w:ilvl w:val="0"/>
          <w:numId w:val="25"/>
        </w:numPr>
        <w:ind w:left="0" w:firstLine="567"/>
        <w:jc w:val="both"/>
      </w:pPr>
      <w:r w:rsidRPr="005C56FB">
        <w:t>«Светофор» -  оценивание  выполнения  заданий с помощью цветовых сигналов: красный – я умею сам, жёлтый – я умею, но не уверен, зелёный – нужна помощь;</w:t>
      </w:r>
    </w:p>
    <w:p w:rsidR="00694C86" w:rsidRPr="005C56FB" w:rsidRDefault="00694C86" w:rsidP="00694C86">
      <w:pPr>
        <w:ind w:firstLine="567"/>
        <w:jc w:val="both"/>
      </w:pPr>
      <w:r w:rsidRPr="005C56FB">
        <w:t>Допускается словесное оценивание.</w:t>
      </w:r>
      <w:r w:rsidRPr="005C56FB">
        <w:rPr>
          <w:b/>
        </w:rPr>
        <w:t xml:space="preserve"> </w:t>
      </w:r>
      <w:r w:rsidRPr="005C56FB">
        <w:t xml:space="preserve"> Устным ответам учитель может давать словесную оценку: если очень хорошо - «Умница!», «Молодец!», «Отлично!»,   если есть маленькие недочёты – «Хорошо» и т.д.</w:t>
      </w:r>
    </w:p>
    <w:p w:rsidR="00694C86" w:rsidRPr="005C56FB" w:rsidRDefault="00694C86" w:rsidP="00694C86">
      <w:pPr>
        <w:ind w:firstLine="567"/>
        <w:jc w:val="both"/>
      </w:pPr>
      <w:r w:rsidRPr="005C56FB">
        <w:t xml:space="preserve">Уровень достижения конкретных предметных и </w:t>
      </w:r>
      <w:proofErr w:type="spellStart"/>
      <w:r w:rsidRPr="005C56FB">
        <w:t>метапредметных</w:t>
      </w:r>
      <w:proofErr w:type="spellEnd"/>
      <w:r w:rsidRPr="005C56FB">
        <w:t xml:space="preserve">  результатов может отслеживаться с помощью «листов учебных достижений».   Цель: отследить динамику продвижения учащихся в достижении предметных и </w:t>
      </w:r>
      <w:proofErr w:type="spellStart"/>
      <w:r w:rsidRPr="005C56FB">
        <w:t>метапредметных</w:t>
      </w:r>
      <w:proofErr w:type="spellEnd"/>
      <w:r w:rsidRPr="005C56FB">
        <w:t xml:space="preserve"> результатов.   При создании данных листов учитываются программа и требования к обязательному минимуму содержания образования. Заполняется после проведения самостоятельных и контрольных работ и рассчитаны на четверть. </w:t>
      </w:r>
    </w:p>
    <w:p w:rsidR="00694C86" w:rsidRPr="005C56FB" w:rsidRDefault="00694C86" w:rsidP="00694C86">
      <w:pPr>
        <w:jc w:val="both"/>
      </w:pPr>
    </w:p>
    <w:p w:rsidR="00694C86" w:rsidRPr="005C56FB" w:rsidRDefault="00694C86" w:rsidP="00694C86">
      <w:pPr>
        <w:jc w:val="center"/>
        <w:rPr>
          <w:b/>
          <w:bCs/>
        </w:rPr>
      </w:pPr>
      <w:r w:rsidRPr="005C56FB">
        <w:rPr>
          <w:b/>
          <w:bCs/>
        </w:rPr>
        <w:t>Взаимодействие участников образовательного процесса</w:t>
      </w:r>
    </w:p>
    <w:p w:rsidR="00694C86" w:rsidRPr="005C56FB" w:rsidRDefault="00694C86" w:rsidP="00694C86">
      <w:pPr>
        <w:jc w:val="center"/>
        <w:rPr>
          <w:b/>
          <w:bCs/>
        </w:rPr>
      </w:pPr>
      <w:r w:rsidRPr="005C56FB">
        <w:rPr>
          <w:b/>
          <w:bCs/>
        </w:rPr>
        <w:t xml:space="preserve"> в процессе </w:t>
      </w:r>
      <w:proofErr w:type="spellStart"/>
      <w:r w:rsidRPr="005C56FB">
        <w:rPr>
          <w:b/>
          <w:bCs/>
        </w:rPr>
        <w:t>безотметочного</w:t>
      </w:r>
      <w:proofErr w:type="spellEnd"/>
      <w:r w:rsidRPr="005C56FB">
        <w:rPr>
          <w:b/>
          <w:bCs/>
        </w:rPr>
        <w:t xml:space="preserve"> обучения</w:t>
      </w:r>
    </w:p>
    <w:p w:rsidR="00694C86" w:rsidRPr="005C56FB" w:rsidRDefault="00694C86" w:rsidP="00694C86">
      <w:pPr>
        <w:ind w:firstLine="709"/>
        <w:jc w:val="both"/>
      </w:pPr>
      <w:r w:rsidRPr="005C56FB">
        <w:t xml:space="preserve">На родительских собраниях учителя знакомят родителей учащихся с особенностями оценивания в 1-х классах школы, приводят аргументы против отметок, называют преимущества </w:t>
      </w:r>
      <w:proofErr w:type="spellStart"/>
      <w:r w:rsidRPr="005C56FB">
        <w:t>безотметочной</w:t>
      </w:r>
      <w:proofErr w:type="spellEnd"/>
      <w:r w:rsidRPr="005C56FB">
        <w:t xml:space="preserve"> системы обучения.</w:t>
      </w:r>
    </w:p>
    <w:p w:rsidR="00694C86" w:rsidRPr="005C56FB" w:rsidRDefault="00694C86" w:rsidP="00694C86">
      <w:pPr>
        <w:ind w:firstLine="709"/>
        <w:jc w:val="both"/>
      </w:pPr>
      <w:r w:rsidRPr="005C56FB">
        <w:t>Для информирования родителей о результатах обучения и развития учащихся в конце каждой четверти учитель проводит родительские собрания и индивидуальные консультации.</w:t>
      </w:r>
    </w:p>
    <w:p w:rsidR="00694C86" w:rsidRPr="005C56FB" w:rsidRDefault="00694C86" w:rsidP="00694C86">
      <w:pPr>
        <w:ind w:firstLine="709"/>
        <w:jc w:val="both"/>
      </w:pPr>
      <w:r w:rsidRPr="005C56FB">
        <w:t>При переходе учащегося в другую школу учитель вкладывает в личное дело «Листок достижения», заверенный печатью образовательного учреждения.</w:t>
      </w:r>
    </w:p>
    <w:p w:rsidR="00694C86" w:rsidRPr="005C56FB" w:rsidRDefault="00694C86" w:rsidP="00694C86">
      <w:pPr>
        <w:shd w:val="clear" w:color="auto" w:fill="FFFFFF"/>
        <w:ind w:firstLine="709"/>
        <w:jc w:val="both"/>
      </w:pPr>
      <w:r w:rsidRPr="005C56FB">
        <w:t xml:space="preserve">Между    учителями,    учащимися,    родителями    учащихся    и администрацией школы в рамках </w:t>
      </w:r>
      <w:proofErr w:type="spellStart"/>
      <w:r w:rsidRPr="005C56FB">
        <w:t>безотметочного</w:t>
      </w:r>
      <w:proofErr w:type="spellEnd"/>
      <w:r w:rsidRPr="005C56FB">
        <w:t xml:space="preserve"> обучения устанавливаются отношения равноправного сотрудничества. Каждый из участников такого сотрудничества имеет </w:t>
      </w:r>
      <w:proofErr w:type="gramStart"/>
      <w:r w:rsidRPr="005C56FB">
        <w:t>право</w:t>
      </w:r>
      <w:proofErr w:type="gramEnd"/>
      <w:r w:rsidRPr="005C56FB">
        <w:t xml:space="preserve"> прежде всего на самооценку своей деятельности, на свое особое аргументированное мнение по поводу оценки одного субъекта деятельности другим.</w:t>
      </w:r>
    </w:p>
    <w:p w:rsidR="00694C86" w:rsidRPr="005C56FB" w:rsidRDefault="00694C86" w:rsidP="00694C86">
      <w:pPr>
        <w:shd w:val="clear" w:color="auto" w:fill="FFFFFF"/>
        <w:ind w:firstLine="709"/>
        <w:jc w:val="center"/>
        <w:rPr>
          <w:b/>
        </w:rPr>
      </w:pPr>
    </w:p>
    <w:p w:rsidR="00694C86" w:rsidRPr="005C56FB" w:rsidRDefault="00694C86" w:rsidP="00694C86">
      <w:pPr>
        <w:shd w:val="clear" w:color="auto" w:fill="FFFFFF"/>
        <w:ind w:firstLine="709"/>
        <w:jc w:val="center"/>
        <w:rPr>
          <w:b/>
        </w:rPr>
      </w:pPr>
      <w:r w:rsidRPr="005C56FB">
        <w:rPr>
          <w:b/>
        </w:rPr>
        <w:t>Система оценивания и внутреннего контроля по предметам</w:t>
      </w:r>
    </w:p>
    <w:p w:rsidR="00694C86" w:rsidRPr="005C56FB" w:rsidRDefault="00694C86" w:rsidP="00694C86">
      <w:pPr>
        <w:shd w:val="clear" w:color="auto" w:fill="FFFFFF"/>
        <w:ind w:firstLine="709"/>
        <w:jc w:val="center"/>
      </w:pPr>
      <w:r w:rsidRPr="005C56FB">
        <w:rPr>
          <w:b/>
          <w:bCs/>
          <w:iCs/>
        </w:rPr>
        <w:t>Русский язык</w:t>
      </w:r>
    </w:p>
    <w:p w:rsidR="00694C86" w:rsidRPr="00CE79ED" w:rsidRDefault="00694C86" w:rsidP="00694C86">
      <w:pPr>
        <w:pStyle w:val="ad"/>
        <w:tabs>
          <w:tab w:val="left" w:pos="0"/>
          <w:tab w:val="left" w:pos="5560"/>
        </w:tabs>
        <w:spacing w:after="0"/>
        <w:ind w:left="0" w:firstLine="709"/>
        <w:jc w:val="both"/>
        <w:rPr>
          <w:bCs/>
          <w:iCs/>
        </w:rPr>
      </w:pPr>
      <w:r w:rsidRPr="00CE79ED">
        <w:t xml:space="preserve">Контроль за уровнем достижений учащихся по русскому языку проводится в </w:t>
      </w:r>
      <w:r w:rsidRPr="00CE79ED">
        <w:rPr>
          <w:bCs/>
          <w:iCs/>
        </w:rPr>
        <w:t>форме письменных работ:</w:t>
      </w:r>
      <w:r w:rsidRPr="00CE79ED">
        <w:t xml:space="preserve"> диктантов, грамматических заданий, контрол</w:t>
      </w:r>
      <w:r w:rsidRPr="00CE79ED">
        <w:t>ь</w:t>
      </w:r>
      <w:r w:rsidRPr="00CE79ED">
        <w:t>ных списываний, изложений, тестовых заданий.</w:t>
      </w:r>
    </w:p>
    <w:p w:rsidR="00694C86" w:rsidRPr="005C56FB" w:rsidRDefault="00694C86" w:rsidP="00694C86">
      <w:pPr>
        <w:pStyle w:val="ad"/>
        <w:tabs>
          <w:tab w:val="left" w:pos="0"/>
          <w:tab w:val="left" w:pos="5560"/>
        </w:tabs>
        <w:spacing w:after="0"/>
        <w:ind w:left="0" w:firstLine="709"/>
        <w:jc w:val="both"/>
      </w:pPr>
      <w:r w:rsidRPr="00CE79ED">
        <w:rPr>
          <w:bCs/>
          <w:iCs/>
        </w:rPr>
        <w:t>Диктант</w:t>
      </w:r>
      <w:r w:rsidRPr="005C56FB">
        <w:t xml:space="preserve"> служит средством проверки орфографических и пунктуационных умений и навыков.</w:t>
      </w:r>
    </w:p>
    <w:p w:rsidR="00694C86" w:rsidRPr="005C56FB" w:rsidRDefault="00694C86" w:rsidP="00694C86">
      <w:pPr>
        <w:shd w:val="clear" w:color="auto" w:fill="FFFFFF"/>
        <w:ind w:firstLine="709"/>
        <w:jc w:val="both"/>
      </w:pPr>
      <w:r w:rsidRPr="005C56FB">
        <w:t>Тексты диктантов подбираются средней труд</w:t>
      </w:r>
      <w:r w:rsidRPr="005C56FB">
        <w:softHyphen/>
        <w:t>ности с расчетом на во</w:t>
      </w:r>
      <w:r w:rsidRPr="005C56FB">
        <w:t>з</w:t>
      </w:r>
      <w:r w:rsidRPr="005C56FB">
        <w:t>можность их выполне</w:t>
      </w:r>
      <w:r w:rsidRPr="005C56FB">
        <w:softHyphen/>
        <w:t>ния всеми детьми. Каждый те</w:t>
      </w:r>
      <w:proofErr w:type="gramStart"/>
      <w:r w:rsidRPr="005C56FB">
        <w:t>кст вкл</w:t>
      </w:r>
      <w:proofErr w:type="gramEnd"/>
      <w:r w:rsidRPr="005C56FB">
        <w:t>ючает достаточное колич</w:t>
      </w:r>
      <w:r w:rsidRPr="005C56FB">
        <w:t>е</w:t>
      </w:r>
      <w:r w:rsidRPr="005C56FB">
        <w:t>ство изученных орфограмм (примерно 60% от общего числа всех слов дик</w:t>
      </w:r>
      <w:r w:rsidRPr="005C56FB">
        <w:softHyphen/>
        <w:t>танта). Текст не должен иметь слова на не изу</w:t>
      </w:r>
      <w:r w:rsidRPr="005C56FB">
        <w:softHyphen/>
        <w:t>ченные к данному моменту правила или такие слова заранее выписываются на доске. Неце</w:t>
      </w:r>
      <w:r w:rsidRPr="005C56FB">
        <w:softHyphen/>
        <w:t>лесообразно включать в диктанты и слова, правописание которых находится на стадии из</w:t>
      </w:r>
      <w:r w:rsidRPr="005C56FB">
        <w:t>у</w:t>
      </w:r>
      <w:r w:rsidRPr="005C56FB">
        <w:t>чения.</w:t>
      </w:r>
    </w:p>
    <w:p w:rsidR="00694C86" w:rsidRPr="005C56FB" w:rsidRDefault="00694C86" w:rsidP="00694C86">
      <w:pPr>
        <w:pStyle w:val="ad"/>
        <w:tabs>
          <w:tab w:val="left" w:pos="0"/>
          <w:tab w:val="left" w:pos="5560"/>
        </w:tabs>
        <w:spacing w:after="0"/>
        <w:ind w:left="0" w:firstLine="709"/>
        <w:jc w:val="both"/>
        <w:rPr>
          <w:b/>
          <w:bCs/>
          <w:iCs/>
        </w:rPr>
      </w:pPr>
      <w:r w:rsidRPr="005C56FB">
        <w:lastRenderedPageBreak/>
        <w:t>В качестве диктанта предлагаются связные тексты – либо авторские, адаптированные к возможностям детей, либо составленные учи</w:t>
      </w:r>
      <w:r w:rsidRPr="005C56FB">
        <w:softHyphen/>
        <w:t>телем. Тематика текста должна быть близкой и интересной детям: о природе, дружбе, жизни д</w:t>
      </w:r>
      <w:r w:rsidRPr="005C56FB">
        <w:t>е</w:t>
      </w:r>
      <w:r w:rsidRPr="005C56FB">
        <w:t>тей, родной стране, путешествиях и т.п. Предложения должны быть просты по струк</w:t>
      </w:r>
      <w:r w:rsidRPr="005C56FB">
        <w:softHyphen/>
        <w:t>туре, различны по цели высказывания и состо</w:t>
      </w:r>
      <w:r w:rsidRPr="005C56FB">
        <w:softHyphen/>
        <w:t>ять из 2 – 8 слов с включением синтаксических категорий, которые изучаются в начальной школе (одн</w:t>
      </w:r>
      <w:r w:rsidRPr="005C56FB">
        <w:t>о</w:t>
      </w:r>
      <w:r w:rsidRPr="005C56FB">
        <w:t>родные члены предложения).</w:t>
      </w:r>
    </w:p>
    <w:p w:rsidR="00694C86" w:rsidRPr="00CE79ED" w:rsidRDefault="00694C86" w:rsidP="00694C86">
      <w:pPr>
        <w:pStyle w:val="ad"/>
        <w:tabs>
          <w:tab w:val="left" w:pos="0"/>
          <w:tab w:val="left" w:pos="5560"/>
        </w:tabs>
        <w:spacing w:after="0"/>
        <w:ind w:left="0" w:firstLine="709"/>
        <w:jc w:val="both"/>
      </w:pPr>
      <w:r w:rsidRPr="00CE79ED">
        <w:rPr>
          <w:bCs/>
          <w:iCs/>
        </w:rPr>
        <w:t>Контрольное списывание</w:t>
      </w:r>
      <w:r w:rsidRPr="00CE79ED">
        <w:t xml:space="preserve">, как и диктант, – способ проверки усвоенных орфографических и пунктуационных правил, </w:t>
      </w:r>
      <w:proofErr w:type="spellStart"/>
      <w:r w:rsidRPr="00CE79ED">
        <w:t>сформированности</w:t>
      </w:r>
      <w:proofErr w:type="spellEnd"/>
      <w:r w:rsidRPr="00CE79ED">
        <w:t xml:space="preserve"> умений и навыков. Здесь также проверяется умение списывать с печатного текста, обнаруживать орфограммы, находить границы пред</w:t>
      </w:r>
      <w:r w:rsidRPr="00CE79ED">
        <w:softHyphen/>
        <w:t>ложения, устанавливать части текста, в</w:t>
      </w:r>
      <w:r w:rsidRPr="00CE79ED">
        <w:t>ы</w:t>
      </w:r>
      <w:r w:rsidRPr="00CE79ED">
        <w:t>писы</w:t>
      </w:r>
      <w:r w:rsidRPr="00CE79ED">
        <w:softHyphen/>
        <w:t>вать ту или иную часть текста.</w:t>
      </w:r>
    </w:p>
    <w:p w:rsidR="00694C86" w:rsidRPr="00CE79ED" w:rsidRDefault="00694C86" w:rsidP="00694C86">
      <w:pPr>
        <w:pStyle w:val="ad"/>
        <w:tabs>
          <w:tab w:val="left" w:pos="0"/>
          <w:tab w:val="left" w:pos="5560"/>
        </w:tabs>
        <w:spacing w:after="0"/>
        <w:ind w:left="0" w:firstLine="709"/>
        <w:jc w:val="both"/>
        <w:rPr>
          <w:bCs/>
          <w:iCs/>
        </w:rPr>
      </w:pPr>
      <w:r w:rsidRPr="00CE79ED">
        <w:t>Для контрольных списываний предлагают</w:t>
      </w:r>
      <w:r w:rsidRPr="00CE79ED">
        <w:softHyphen/>
        <w:t>ся связные тексты с пропущенн</w:t>
      </w:r>
      <w:r w:rsidRPr="00CE79ED">
        <w:t>ы</w:t>
      </w:r>
      <w:r w:rsidRPr="00CE79ED">
        <w:t>ми знаками препинания.</w:t>
      </w:r>
    </w:p>
    <w:p w:rsidR="00694C86" w:rsidRPr="00CE79ED" w:rsidRDefault="00694C86" w:rsidP="00694C86">
      <w:pPr>
        <w:shd w:val="clear" w:color="auto" w:fill="FFFFFF"/>
        <w:tabs>
          <w:tab w:val="left" w:pos="0"/>
        </w:tabs>
        <w:ind w:right="2" w:firstLine="709"/>
        <w:jc w:val="both"/>
        <w:rPr>
          <w:bCs/>
          <w:iCs/>
        </w:rPr>
      </w:pPr>
      <w:r w:rsidRPr="00CE79ED">
        <w:rPr>
          <w:bCs/>
          <w:iCs/>
        </w:rPr>
        <w:t>Тестовые задания</w:t>
      </w:r>
      <w:r w:rsidRPr="00CE79ED">
        <w:t xml:space="preserve"> – динамичная форма про</w:t>
      </w:r>
      <w:r w:rsidRPr="00CE79ED">
        <w:softHyphen/>
        <w:t xml:space="preserve">верки, направленная на установление уровня </w:t>
      </w:r>
      <w:proofErr w:type="spellStart"/>
      <w:r w:rsidRPr="00CE79ED">
        <w:t>сформированности</w:t>
      </w:r>
      <w:proofErr w:type="spellEnd"/>
      <w:r w:rsidRPr="00CE79ED">
        <w:t xml:space="preserve"> умения использовать свои знания в н</w:t>
      </w:r>
      <w:r w:rsidRPr="00CE79ED">
        <w:t>е</w:t>
      </w:r>
      <w:r w:rsidRPr="00CE79ED">
        <w:t>стандартных учебных ситуациях.</w:t>
      </w:r>
    </w:p>
    <w:p w:rsidR="00694C86" w:rsidRPr="00CE79ED" w:rsidRDefault="00694C86" w:rsidP="00694C86">
      <w:pPr>
        <w:shd w:val="clear" w:color="auto" w:fill="FFFFFF"/>
        <w:tabs>
          <w:tab w:val="left" w:pos="0"/>
        </w:tabs>
        <w:ind w:right="2"/>
        <w:jc w:val="both"/>
        <w:rPr>
          <w:bCs/>
          <w:iCs/>
        </w:rPr>
      </w:pPr>
      <w:r w:rsidRPr="00CE79ED">
        <w:rPr>
          <w:bCs/>
          <w:iCs/>
        </w:rPr>
        <w:t>Классификация ошибок и недочетов,</w:t>
      </w:r>
      <w:r w:rsidRPr="00CE79ED">
        <w:t xml:space="preserve"> </w:t>
      </w:r>
      <w:r w:rsidRPr="00CE79ED">
        <w:rPr>
          <w:bCs/>
          <w:iCs/>
        </w:rPr>
        <w:t>влияющих на снижение оценки</w:t>
      </w:r>
    </w:p>
    <w:p w:rsidR="00694C86" w:rsidRPr="00CE79ED" w:rsidRDefault="00694C86" w:rsidP="00694C86">
      <w:pPr>
        <w:shd w:val="clear" w:color="auto" w:fill="FFFFFF"/>
        <w:tabs>
          <w:tab w:val="left" w:pos="0"/>
        </w:tabs>
        <w:ind w:right="2"/>
        <w:jc w:val="both"/>
      </w:pPr>
      <w:r w:rsidRPr="00CE79ED">
        <w:rPr>
          <w:bCs/>
          <w:iCs/>
        </w:rPr>
        <w:t>Ошибки:</w:t>
      </w:r>
    </w:p>
    <w:p w:rsidR="00694C86" w:rsidRPr="005C56FB" w:rsidRDefault="00694C86" w:rsidP="00A55773">
      <w:pPr>
        <w:numPr>
          <w:ilvl w:val="0"/>
          <w:numId w:val="116"/>
        </w:numPr>
        <w:shd w:val="clear" w:color="auto" w:fill="FFFFFF"/>
        <w:tabs>
          <w:tab w:val="left" w:pos="0"/>
          <w:tab w:val="left" w:pos="360"/>
        </w:tabs>
        <w:ind w:right="2"/>
        <w:jc w:val="both"/>
      </w:pPr>
      <w:r w:rsidRPr="005C56FB">
        <w:t>нарушение правил написания слов, вклю</w:t>
      </w:r>
      <w:r w:rsidRPr="005C56FB">
        <w:softHyphen/>
        <w:t>чая грубые случаи пропуска, пер</w:t>
      </w:r>
      <w:r w:rsidRPr="005C56FB">
        <w:t>е</w:t>
      </w:r>
      <w:r w:rsidRPr="005C56FB">
        <w:t>становки, за</w:t>
      </w:r>
      <w:r w:rsidRPr="005C56FB">
        <w:softHyphen/>
        <w:t>мены и вставки лишних бу</w:t>
      </w:r>
      <w:proofErr w:type="gramStart"/>
      <w:r w:rsidRPr="005C56FB">
        <w:t>кв в сл</w:t>
      </w:r>
      <w:proofErr w:type="gramEnd"/>
      <w:r w:rsidRPr="005C56FB">
        <w:t>овах;</w:t>
      </w:r>
    </w:p>
    <w:p w:rsidR="00694C86" w:rsidRPr="005C56FB" w:rsidRDefault="00694C86" w:rsidP="00A55773">
      <w:pPr>
        <w:numPr>
          <w:ilvl w:val="0"/>
          <w:numId w:val="116"/>
        </w:numPr>
        <w:shd w:val="clear" w:color="auto" w:fill="FFFFFF"/>
        <w:tabs>
          <w:tab w:val="left" w:pos="0"/>
          <w:tab w:val="left" w:pos="360"/>
        </w:tabs>
        <w:ind w:right="2"/>
        <w:jc w:val="both"/>
      </w:pPr>
      <w:r w:rsidRPr="005C56FB">
        <w:t>неправильное написание слов, не регули</w:t>
      </w:r>
      <w:r w:rsidRPr="005C56FB">
        <w:softHyphen/>
        <w:t>руемых правилами, круг которых очерчен про</w:t>
      </w:r>
      <w:r w:rsidRPr="005C56FB">
        <w:softHyphen/>
        <w:t>граммой каждого класса (слова с непроверяе</w:t>
      </w:r>
      <w:r w:rsidRPr="005C56FB">
        <w:softHyphen/>
        <w:t>мыми написани</w:t>
      </w:r>
      <w:r w:rsidRPr="005C56FB">
        <w:t>я</w:t>
      </w:r>
      <w:r w:rsidRPr="005C56FB">
        <w:t>ми);</w:t>
      </w:r>
    </w:p>
    <w:p w:rsidR="00694C86" w:rsidRPr="005C56FB" w:rsidRDefault="00694C86" w:rsidP="00A55773">
      <w:pPr>
        <w:numPr>
          <w:ilvl w:val="0"/>
          <w:numId w:val="116"/>
        </w:numPr>
        <w:shd w:val="clear" w:color="auto" w:fill="FFFFFF"/>
        <w:tabs>
          <w:tab w:val="left" w:pos="0"/>
          <w:tab w:val="left" w:pos="360"/>
        </w:tabs>
        <w:ind w:right="2"/>
        <w:jc w:val="both"/>
      </w:pPr>
      <w:proofErr w:type="gramStart"/>
      <w:r w:rsidRPr="005C56FB">
        <w:t>отсутствие изученных знаков препинания в тексте {в конце предложения и з</w:t>
      </w:r>
      <w:r w:rsidRPr="005C56FB">
        <w:t>а</w:t>
      </w:r>
      <w:r w:rsidRPr="005C56FB">
        <w:t>главной буквы в начале предложения);</w:t>
      </w:r>
      <w:proofErr w:type="gramEnd"/>
    </w:p>
    <w:p w:rsidR="00694C86" w:rsidRPr="005C56FB" w:rsidRDefault="00694C86" w:rsidP="00A55773">
      <w:pPr>
        <w:numPr>
          <w:ilvl w:val="0"/>
          <w:numId w:val="116"/>
        </w:numPr>
        <w:shd w:val="clear" w:color="auto" w:fill="FFFFFF"/>
        <w:tabs>
          <w:tab w:val="left" w:pos="0"/>
          <w:tab w:val="left" w:pos="360"/>
        </w:tabs>
        <w:ind w:right="2"/>
        <w:jc w:val="both"/>
      </w:pPr>
      <w:r w:rsidRPr="005C56FB">
        <w:t>наличие ошибок на изученные правила по орфографии;</w:t>
      </w:r>
    </w:p>
    <w:p w:rsidR="00694C86" w:rsidRPr="005C56FB" w:rsidRDefault="00694C86" w:rsidP="00A55773">
      <w:pPr>
        <w:numPr>
          <w:ilvl w:val="0"/>
          <w:numId w:val="116"/>
        </w:numPr>
        <w:shd w:val="clear" w:color="auto" w:fill="FFFFFF"/>
        <w:tabs>
          <w:tab w:val="left" w:pos="0"/>
          <w:tab w:val="left" w:pos="360"/>
        </w:tabs>
        <w:ind w:right="2"/>
        <w:jc w:val="both"/>
      </w:pPr>
      <w:r w:rsidRPr="005C56FB">
        <w:t>существенные отступления от авторского текста при  написании излож</w:t>
      </w:r>
      <w:r w:rsidRPr="005C56FB">
        <w:t>е</w:t>
      </w:r>
      <w:r w:rsidRPr="005C56FB">
        <w:t>ния, искажаю</w:t>
      </w:r>
      <w:r w:rsidRPr="005C56FB">
        <w:softHyphen/>
        <w:t>щие смысл произведения;</w:t>
      </w:r>
    </w:p>
    <w:p w:rsidR="00694C86" w:rsidRPr="005C56FB" w:rsidRDefault="00694C86" w:rsidP="00A55773">
      <w:pPr>
        <w:numPr>
          <w:ilvl w:val="0"/>
          <w:numId w:val="116"/>
        </w:numPr>
        <w:shd w:val="clear" w:color="auto" w:fill="FFFFFF"/>
        <w:tabs>
          <w:tab w:val="left" w:pos="0"/>
          <w:tab w:val="left" w:pos="360"/>
          <w:tab w:val="left" w:pos="514"/>
        </w:tabs>
        <w:ind w:right="2"/>
        <w:jc w:val="both"/>
      </w:pPr>
      <w:r w:rsidRPr="005C56FB">
        <w:t>отсутствие  главной  части  изложения, пропуск важных событий, отраже</w:t>
      </w:r>
      <w:r w:rsidRPr="005C56FB">
        <w:t>н</w:t>
      </w:r>
      <w:r w:rsidRPr="005C56FB">
        <w:t>ных в ав</w:t>
      </w:r>
      <w:r w:rsidRPr="005C56FB">
        <w:softHyphen/>
        <w:t>торском тексте;</w:t>
      </w:r>
    </w:p>
    <w:p w:rsidR="00694C86" w:rsidRPr="005C56FB" w:rsidRDefault="00694C86" w:rsidP="00A55773">
      <w:pPr>
        <w:numPr>
          <w:ilvl w:val="0"/>
          <w:numId w:val="116"/>
        </w:numPr>
        <w:shd w:val="clear" w:color="auto" w:fill="FFFFFF"/>
        <w:tabs>
          <w:tab w:val="left" w:pos="0"/>
          <w:tab w:val="left" w:pos="360"/>
        </w:tabs>
        <w:ind w:right="2"/>
        <w:jc w:val="both"/>
        <w:rPr>
          <w:b/>
          <w:bCs/>
          <w:iCs/>
        </w:rPr>
      </w:pPr>
      <w:r w:rsidRPr="005C56FB">
        <w:t>употребление слов в несвойственном им значении (в изложении).</w:t>
      </w:r>
    </w:p>
    <w:p w:rsidR="00694C86" w:rsidRPr="00CE79ED" w:rsidRDefault="00694C86" w:rsidP="00694C86">
      <w:pPr>
        <w:shd w:val="clear" w:color="auto" w:fill="FFFFFF"/>
        <w:tabs>
          <w:tab w:val="left" w:pos="0"/>
        </w:tabs>
        <w:ind w:right="2"/>
        <w:jc w:val="both"/>
      </w:pPr>
      <w:r w:rsidRPr="00CE79ED">
        <w:rPr>
          <w:bCs/>
          <w:iCs/>
        </w:rPr>
        <w:t>Недочеты:</w:t>
      </w:r>
    </w:p>
    <w:p w:rsidR="00694C86" w:rsidRPr="005C56FB" w:rsidRDefault="00694C86" w:rsidP="00A55773">
      <w:pPr>
        <w:numPr>
          <w:ilvl w:val="0"/>
          <w:numId w:val="115"/>
        </w:numPr>
        <w:shd w:val="clear" w:color="auto" w:fill="FFFFFF"/>
        <w:tabs>
          <w:tab w:val="left" w:pos="0"/>
        </w:tabs>
        <w:ind w:left="426" w:right="2"/>
        <w:jc w:val="both"/>
      </w:pPr>
      <w:r w:rsidRPr="005C56FB">
        <w:t>отсутствие знаков препинания в конце предложения, если следующее пре</w:t>
      </w:r>
      <w:r w:rsidRPr="005C56FB">
        <w:t>д</w:t>
      </w:r>
      <w:r w:rsidRPr="005C56FB">
        <w:t>ложение написано с большой буквы; отсутствие «красной» строки;</w:t>
      </w:r>
    </w:p>
    <w:p w:rsidR="00694C86" w:rsidRPr="005C56FB" w:rsidRDefault="00694C86" w:rsidP="00A55773">
      <w:pPr>
        <w:numPr>
          <w:ilvl w:val="0"/>
          <w:numId w:val="115"/>
        </w:numPr>
        <w:shd w:val="clear" w:color="auto" w:fill="FFFFFF"/>
        <w:tabs>
          <w:tab w:val="left" w:pos="0"/>
          <w:tab w:val="left" w:pos="466"/>
        </w:tabs>
        <w:ind w:left="426"/>
        <w:jc w:val="both"/>
      </w:pPr>
      <w:r w:rsidRPr="005C56FB">
        <w:t>неправильное написание одного слова (при наличии в работе нескольких т</w:t>
      </w:r>
      <w:r w:rsidRPr="005C56FB">
        <w:t>а</w:t>
      </w:r>
      <w:r w:rsidRPr="005C56FB">
        <w:t>ких слов</w:t>
      </w:r>
      <w:proofErr w:type="gramStart"/>
      <w:r w:rsidRPr="005C56FB">
        <w:t>)н</w:t>
      </w:r>
      <w:proofErr w:type="gramEnd"/>
      <w:r w:rsidRPr="005C56FB">
        <w:t>а одно и то же правило;</w:t>
      </w:r>
    </w:p>
    <w:p w:rsidR="00694C86" w:rsidRPr="005C56FB" w:rsidRDefault="00694C86" w:rsidP="00A55773">
      <w:pPr>
        <w:numPr>
          <w:ilvl w:val="0"/>
          <w:numId w:val="115"/>
        </w:numPr>
        <w:shd w:val="clear" w:color="auto" w:fill="FFFFFF"/>
        <w:tabs>
          <w:tab w:val="left" w:pos="0"/>
          <w:tab w:val="left" w:pos="466"/>
        </w:tabs>
        <w:ind w:left="426"/>
        <w:jc w:val="both"/>
      </w:pPr>
      <w:r w:rsidRPr="005C56FB">
        <w:t>незначительные нарушения логики собы</w:t>
      </w:r>
      <w:r w:rsidRPr="005C56FB">
        <w:softHyphen/>
        <w:t>тий авторского текста при напис</w:t>
      </w:r>
      <w:r w:rsidRPr="005C56FB">
        <w:t>а</w:t>
      </w:r>
      <w:r w:rsidRPr="005C56FB">
        <w:t>нии изложения.</w:t>
      </w:r>
    </w:p>
    <w:p w:rsidR="00694C86" w:rsidRPr="005C56FB" w:rsidRDefault="00694C86" w:rsidP="00694C86">
      <w:pPr>
        <w:shd w:val="clear" w:color="auto" w:fill="FFFFFF"/>
        <w:ind w:firstLine="709"/>
        <w:jc w:val="both"/>
      </w:pPr>
      <w:r w:rsidRPr="005C56FB">
        <w:t>При оценке контрольной работы учитывается в пер</w:t>
      </w:r>
      <w:r w:rsidRPr="005C56FB">
        <w:softHyphen/>
        <w:t>вую очередь правил</w:t>
      </w:r>
      <w:r w:rsidRPr="005C56FB">
        <w:t>ь</w:t>
      </w:r>
      <w:r w:rsidRPr="005C56FB">
        <w:t>ность ее выполнения. Исправления, которые сделал учащийся, не влияют на оценку (за иск</w:t>
      </w:r>
      <w:r w:rsidRPr="005C56FB">
        <w:softHyphen/>
        <w:t>лючением такого вида работ, как контрольное списывание). Уч</w:t>
      </w:r>
      <w:r w:rsidRPr="005C56FB">
        <w:t>и</w:t>
      </w:r>
      <w:r w:rsidRPr="005C56FB">
        <w:t>тывается только последнее написание. Оформ</w:t>
      </w:r>
      <w:r w:rsidRPr="005C56FB">
        <w:softHyphen/>
        <w:t xml:space="preserve">ление работы также не должно влиять на оценку, ибо в таком случае </w:t>
      </w:r>
      <w:proofErr w:type="gramStart"/>
      <w:r w:rsidRPr="005C56FB">
        <w:t>проверяющий</w:t>
      </w:r>
      <w:proofErr w:type="gramEnd"/>
      <w:r w:rsidRPr="005C56FB">
        <w:t xml:space="preserve"> может быть недостаточно объективным. При оценивании работы учитель принимает во внимание калл</w:t>
      </w:r>
      <w:r w:rsidRPr="005C56FB">
        <w:t>и</w:t>
      </w:r>
      <w:r w:rsidRPr="005C56FB">
        <w:t>графический навык.</w:t>
      </w:r>
    </w:p>
    <w:p w:rsidR="00694C86" w:rsidRPr="005C56FB" w:rsidRDefault="00694C86" w:rsidP="00694C86">
      <w:pPr>
        <w:shd w:val="clear" w:color="auto" w:fill="FFFFFF"/>
        <w:ind w:firstLine="709"/>
        <w:jc w:val="both"/>
      </w:pPr>
      <w:r w:rsidRPr="005C56FB">
        <w:t>При оценивании работы принимается во внимание не только количес</w:t>
      </w:r>
      <w:r w:rsidRPr="005C56FB">
        <w:t>т</w:t>
      </w:r>
      <w:r w:rsidRPr="005C56FB">
        <w:t>во, но и характер ошибок. Например, ошибка на невнимание в меньшей мере вли</w:t>
      </w:r>
      <w:r w:rsidRPr="005C56FB">
        <w:t>я</w:t>
      </w:r>
      <w:r w:rsidRPr="005C56FB">
        <w:t>ет на оцен</w:t>
      </w:r>
      <w:r w:rsidRPr="005C56FB">
        <w:softHyphen/>
        <w:t>ку, чем ошибки на изученные орфограммы.</w:t>
      </w:r>
    </w:p>
    <w:p w:rsidR="00694C86" w:rsidRPr="005C56FB" w:rsidRDefault="00694C86" w:rsidP="00694C86">
      <w:pPr>
        <w:shd w:val="clear" w:color="auto" w:fill="FFFFFF"/>
        <w:ind w:firstLine="709"/>
        <w:jc w:val="both"/>
        <w:rPr>
          <w:b/>
          <w:bCs/>
          <w:iCs/>
        </w:rPr>
      </w:pPr>
      <w:r w:rsidRPr="005C56FB">
        <w:t>При оценке изложения необходимо обра</w:t>
      </w:r>
      <w:r w:rsidRPr="005C56FB">
        <w:softHyphen/>
        <w:t>тить внимание на полноту пер</w:t>
      </w:r>
      <w:r w:rsidRPr="005C56FB">
        <w:t>е</w:t>
      </w:r>
      <w:r w:rsidRPr="005C56FB">
        <w:t>дачи основного содержания текста, на наличие пропусков су</w:t>
      </w:r>
      <w:r w:rsidRPr="005C56FB">
        <w:softHyphen/>
        <w:t>щественных м</w:t>
      </w:r>
      <w:r w:rsidRPr="005C56FB">
        <w:t>о</w:t>
      </w:r>
      <w:r w:rsidRPr="005C56FB">
        <w:t>ментов в тексте, на искажения при передаче авторского замысла, на отсутст</w:t>
      </w:r>
      <w:r w:rsidRPr="005C56FB">
        <w:softHyphen/>
        <w:t>вие главной части повествования.</w:t>
      </w:r>
    </w:p>
    <w:p w:rsidR="00694C86" w:rsidRPr="005C56FB" w:rsidRDefault="00694C86" w:rsidP="00694C86">
      <w:pPr>
        <w:shd w:val="clear" w:color="auto" w:fill="FFFFFF"/>
        <w:jc w:val="both"/>
      </w:pPr>
      <w:r w:rsidRPr="005C56FB">
        <w:rPr>
          <w:b/>
          <w:bCs/>
          <w:iCs/>
        </w:rPr>
        <w:t>Оценка письменных работ по русскому языку.</w:t>
      </w:r>
    </w:p>
    <w:p w:rsidR="00694C86" w:rsidRPr="005C56FB" w:rsidRDefault="00694C86" w:rsidP="00694C86">
      <w:pPr>
        <w:pStyle w:val="2"/>
        <w:numPr>
          <w:ilvl w:val="1"/>
          <w:numId w:val="0"/>
        </w:numPr>
        <w:tabs>
          <w:tab w:val="num" w:pos="576"/>
        </w:tabs>
        <w:spacing w:before="0" w:after="0"/>
        <w:jc w:val="both"/>
        <w:rPr>
          <w:i w:val="0"/>
          <w:sz w:val="24"/>
          <w:szCs w:val="24"/>
        </w:rPr>
      </w:pPr>
      <w:r w:rsidRPr="005C56FB">
        <w:rPr>
          <w:b w:val="0"/>
          <w:bCs w:val="0"/>
          <w:i w:val="0"/>
          <w:iCs w:val="0"/>
          <w:sz w:val="24"/>
          <w:szCs w:val="24"/>
        </w:rPr>
        <w:t>Диктант</w:t>
      </w:r>
    </w:p>
    <w:p w:rsidR="00694C86" w:rsidRPr="005C56FB" w:rsidRDefault="00694C86" w:rsidP="00A55773">
      <w:pPr>
        <w:numPr>
          <w:ilvl w:val="0"/>
          <w:numId w:val="114"/>
        </w:numPr>
        <w:shd w:val="clear" w:color="auto" w:fill="FFFFFF"/>
        <w:ind w:left="426"/>
        <w:jc w:val="both"/>
      </w:pPr>
      <w:r w:rsidRPr="005C56FB">
        <w:t>«5» – за работу, в которой нет ошибок.</w:t>
      </w:r>
    </w:p>
    <w:p w:rsidR="00694C86" w:rsidRPr="005C56FB" w:rsidRDefault="00694C86" w:rsidP="00A55773">
      <w:pPr>
        <w:numPr>
          <w:ilvl w:val="0"/>
          <w:numId w:val="114"/>
        </w:numPr>
        <w:shd w:val="clear" w:color="auto" w:fill="FFFFFF"/>
        <w:tabs>
          <w:tab w:val="left" w:pos="440"/>
          <w:tab w:val="left" w:pos="619"/>
        </w:tabs>
        <w:ind w:left="426"/>
        <w:jc w:val="both"/>
      </w:pPr>
      <w:r w:rsidRPr="005C56FB">
        <w:t>«4» – за работу, в которой допущено 1 – 2 ошибки.</w:t>
      </w:r>
    </w:p>
    <w:p w:rsidR="00694C86" w:rsidRPr="005C56FB" w:rsidRDefault="00694C86" w:rsidP="00A55773">
      <w:pPr>
        <w:numPr>
          <w:ilvl w:val="0"/>
          <w:numId w:val="114"/>
        </w:numPr>
        <w:shd w:val="clear" w:color="auto" w:fill="FFFFFF"/>
        <w:tabs>
          <w:tab w:val="left" w:pos="619"/>
        </w:tabs>
        <w:ind w:left="426"/>
        <w:jc w:val="both"/>
      </w:pPr>
      <w:r w:rsidRPr="005C56FB">
        <w:lastRenderedPageBreak/>
        <w:t>«3» – за работу, в которой допущено 3 – 5 ошибок.</w:t>
      </w:r>
    </w:p>
    <w:p w:rsidR="00694C86" w:rsidRPr="005C56FB" w:rsidRDefault="00694C86" w:rsidP="00A55773">
      <w:pPr>
        <w:numPr>
          <w:ilvl w:val="0"/>
          <w:numId w:val="114"/>
        </w:numPr>
        <w:shd w:val="clear" w:color="auto" w:fill="FFFFFF"/>
        <w:tabs>
          <w:tab w:val="left" w:pos="619"/>
        </w:tabs>
        <w:ind w:left="426"/>
        <w:jc w:val="both"/>
        <w:rPr>
          <w:iCs/>
        </w:rPr>
      </w:pPr>
      <w:r w:rsidRPr="005C56FB">
        <w:t>«2» – за работу, в которой допущено более 5 ошибок.</w:t>
      </w:r>
    </w:p>
    <w:p w:rsidR="00694C86" w:rsidRPr="005C56FB" w:rsidRDefault="00694C86" w:rsidP="00694C86">
      <w:pPr>
        <w:shd w:val="clear" w:color="auto" w:fill="FFFFFF"/>
        <w:jc w:val="both"/>
      </w:pPr>
      <w:r w:rsidRPr="005C56FB">
        <w:rPr>
          <w:iCs/>
        </w:rPr>
        <w:t>Примечание:</w:t>
      </w:r>
    </w:p>
    <w:p w:rsidR="00694C86" w:rsidRPr="005C56FB" w:rsidRDefault="00694C86" w:rsidP="00694C86">
      <w:pPr>
        <w:shd w:val="clear" w:color="auto" w:fill="FFFFFF"/>
        <w:jc w:val="both"/>
        <w:rPr>
          <w:b/>
          <w:bCs/>
          <w:iCs/>
        </w:rPr>
      </w:pPr>
      <w:r w:rsidRPr="005C56FB">
        <w:t xml:space="preserve">Повторная ошибка в одном и том же слове считается за одну ошибку, а ошибки, допущенные на одно </w:t>
      </w:r>
      <w:proofErr w:type="gramStart"/>
      <w:r w:rsidRPr="005C56FB">
        <w:t>и то</w:t>
      </w:r>
      <w:proofErr w:type="gramEnd"/>
      <w:r w:rsidRPr="005C56FB">
        <w:t xml:space="preserve"> же правило в разных словах считаются как две.</w:t>
      </w:r>
    </w:p>
    <w:p w:rsidR="00694C86" w:rsidRPr="005C56FB" w:rsidRDefault="00694C86" w:rsidP="00694C86">
      <w:pPr>
        <w:shd w:val="clear" w:color="auto" w:fill="FFFFFF"/>
        <w:jc w:val="both"/>
      </w:pPr>
      <w:r w:rsidRPr="005C56FB">
        <w:rPr>
          <w:b/>
          <w:bCs/>
          <w:iCs/>
        </w:rPr>
        <w:t>Грамматическое задание</w:t>
      </w:r>
    </w:p>
    <w:p w:rsidR="00694C86" w:rsidRPr="005C56FB" w:rsidRDefault="00694C86" w:rsidP="00A55773">
      <w:pPr>
        <w:numPr>
          <w:ilvl w:val="0"/>
          <w:numId w:val="113"/>
        </w:numPr>
        <w:shd w:val="clear" w:color="auto" w:fill="FFFFFF"/>
        <w:tabs>
          <w:tab w:val="clear" w:pos="720"/>
        </w:tabs>
        <w:ind w:left="142" w:hanging="142"/>
        <w:jc w:val="both"/>
      </w:pPr>
      <w:r w:rsidRPr="005C56FB">
        <w:t>«5» – без ошибок.</w:t>
      </w:r>
    </w:p>
    <w:p w:rsidR="00694C86" w:rsidRPr="005C56FB" w:rsidRDefault="00694C86" w:rsidP="00A55773">
      <w:pPr>
        <w:numPr>
          <w:ilvl w:val="0"/>
          <w:numId w:val="113"/>
        </w:numPr>
        <w:shd w:val="clear" w:color="auto" w:fill="FFFFFF"/>
        <w:tabs>
          <w:tab w:val="clear" w:pos="720"/>
        </w:tabs>
        <w:ind w:left="142" w:hanging="142"/>
        <w:jc w:val="both"/>
      </w:pPr>
      <w:r w:rsidRPr="005C56FB">
        <w:t xml:space="preserve">«4» – правильно выполнено не менее </w:t>
      </w:r>
      <w:proofErr w:type="gramStart"/>
      <w:r w:rsidRPr="005C56FB">
        <w:t>З</w:t>
      </w:r>
      <w:proofErr w:type="gramEnd"/>
      <w:r w:rsidRPr="005C56FB">
        <w:t>/4 заданий.</w:t>
      </w:r>
    </w:p>
    <w:p w:rsidR="00694C86" w:rsidRPr="005C56FB" w:rsidRDefault="00694C86" w:rsidP="00A55773">
      <w:pPr>
        <w:numPr>
          <w:ilvl w:val="0"/>
          <w:numId w:val="113"/>
        </w:numPr>
        <w:shd w:val="clear" w:color="auto" w:fill="FFFFFF"/>
        <w:tabs>
          <w:tab w:val="clear" w:pos="720"/>
        </w:tabs>
        <w:ind w:left="142" w:hanging="142"/>
        <w:jc w:val="both"/>
      </w:pPr>
      <w:r w:rsidRPr="005C56FB">
        <w:t>«3» – правильно выполнено не менее 1/2 заданий.</w:t>
      </w:r>
    </w:p>
    <w:p w:rsidR="00694C86" w:rsidRPr="005C56FB" w:rsidRDefault="00694C86" w:rsidP="00A55773">
      <w:pPr>
        <w:numPr>
          <w:ilvl w:val="0"/>
          <w:numId w:val="113"/>
        </w:numPr>
        <w:shd w:val="clear" w:color="auto" w:fill="FFFFFF"/>
        <w:tabs>
          <w:tab w:val="clear" w:pos="720"/>
        </w:tabs>
        <w:ind w:left="142" w:hanging="142"/>
        <w:jc w:val="both"/>
        <w:rPr>
          <w:b/>
          <w:bCs/>
          <w:iCs/>
        </w:rPr>
      </w:pPr>
      <w:r w:rsidRPr="005C56FB">
        <w:t>«2» – правильно выполнено менее 1/2 заданий.</w:t>
      </w:r>
    </w:p>
    <w:p w:rsidR="00694C86" w:rsidRPr="005C56FB" w:rsidRDefault="00694C86" w:rsidP="00694C86">
      <w:pPr>
        <w:shd w:val="clear" w:color="auto" w:fill="FFFFFF"/>
        <w:jc w:val="both"/>
      </w:pPr>
      <w:r w:rsidRPr="005C56FB">
        <w:rPr>
          <w:b/>
          <w:bCs/>
          <w:iCs/>
        </w:rPr>
        <w:t>Контрольное списывание</w:t>
      </w:r>
    </w:p>
    <w:p w:rsidR="00694C86" w:rsidRPr="005C56FB" w:rsidRDefault="00694C86" w:rsidP="00A55773">
      <w:pPr>
        <w:numPr>
          <w:ilvl w:val="0"/>
          <w:numId w:val="112"/>
        </w:numPr>
        <w:shd w:val="clear" w:color="auto" w:fill="FFFFFF"/>
        <w:jc w:val="both"/>
      </w:pPr>
      <w:r w:rsidRPr="005C56FB">
        <w:t>«5» – за безукоризненно выполненную работу, в которой нет и</w:t>
      </w:r>
      <w:r w:rsidRPr="005C56FB">
        <w:t>с</w:t>
      </w:r>
      <w:r w:rsidRPr="005C56FB">
        <w:t>правлений.</w:t>
      </w:r>
    </w:p>
    <w:p w:rsidR="00694C86" w:rsidRPr="005C56FB" w:rsidRDefault="00694C86" w:rsidP="00A55773">
      <w:pPr>
        <w:numPr>
          <w:ilvl w:val="0"/>
          <w:numId w:val="112"/>
        </w:numPr>
        <w:shd w:val="clear" w:color="auto" w:fill="FFFFFF"/>
        <w:jc w:val="both"/>
      </w:pPr>
      <w:r w:rsidRPr="005C56FB">
        <w:t>«4» –  за работу, в которой допущена 1 ошибка, 1 – 2 исправления.</w:t>
      </w:r>
    </w:p>
    <w:p w:rsidR="00694C86" w:rsidRPr="005C56FB" w:rsidRDefault="00694C86" w:rsidP="00A55773">
      <w:pPr>
        <w:numPr>
          <w:ilvl w:val="0"/>
          <w:numId w:val="112"/>
        </w:numPr>
        <w:shd w:val="clear" w:color="auto" w:fill="FFFFFF"/>
        <w:tabs>
          <w:tab w:val="left" w:pos="595"/>
        </w:tabs>
        <w:jc w:val="both"/>
      </w:pPr>
      <w:r w:rsidRPr="005C56FB">
        <w:t>«3» – за работу, в которой допущено 2 – 3 ошибки.</w:t>
      </w:r>
    </w:p>
    <w:p w:rsidR="00694C86" w:rsidRPr="005C56FB" w:rsidRDefault="00694C86" w:rsidP="00A55773">
      <w:pPr>
        <w:numPr>
          <w:ilvl w:val="0"/>
          <w:numId w:val="112"/>
        </w:numPr>
        <w:shd w:val="clear" w:color="auto" w:fill="FFFFFF"/>
        <w:tabs>
          <w:tab w:val="left" w:pos="595"/>
        </w:tabs>
        <w:jc w:val="both"/>
        <w:rPr>
          <w:b/>
          <w:bCs/>
          <w:iCs/>
        </w:rPr>
      </w:pPr>
      <w:r w:rsidRPr="005C56FB">
        <w:t>«2» – за работу, в которой допущены &gt; 4 ошибки.</w:t>
      </w:r>
    </w:p>
    <w:p w:rsidR="00694C86" w:rsidRPr="005C56FB" w:rsidRDefault="00694C86" w:rsidP="00694C86">
      <w:pPr>
        <w:shd w:val="clear" w:color="auto" w:fill="FFFFFF"/>
        <w:jc w:val="both"/>
      </w:pPr>
      <w:r w:rsidRPr="005C56FB">
        <w:rPr>
          <w:b/>
          <w:bCs/>
          <w:iCs/>
        </w:rPr>
        <w:t>Словарный диктант</w:t>
      </w:r>
    </w:p>
    <w:p w:rsidR="00694C86" w:rsidRPr="005C56FB" w:rsidRDefault="00694C86" w:rsidP="00A55773">
      <w:pPr>
        <w:numPr>
          <w:ilvl w:val="0"/>
          <w:numId w:val="111"/>
        </w:numPr>
        <w:shd w:val="clear" w:color="auto" w:fill="FFFFFF"/>
        <w:tabs>
          <w:tab w:val="left" w:pos="180"/>
        </w:tabs>
        <w:jc w:val="both"/>
      </w:pPr>
      <w:r w:rsidRPr="005C56FB">
        <w:t>«5» – без ошибок.</w:t>
      </w:r>
    </w:p>
    <w:p w:rsidR="00694C86" w:rsidRPr="005C56FB" w:rsidRDefault="00694C86" w:rsidP="00A55773">
      <w:pPr>
        <w:numPr>
          <w:ilvl w:val="0"/>
          <w:numId w:val="111"/>
        </w:numPr>
        <w:shd w:val="clear" w:color="auto" w:fill="FFFFFF"/>
        <w:tabs>
          <w:tab w:val="left" w:pos="180"/>
        </w:tabs>
        <w:jc w:val="both"/>
      </w:pPr>
      <w:r w:rsidRPr="005C56FB">
        <w:t>«4» – 1 ошибка и 1 исправление.</w:t>
      </w:r>
    </w:p>
    <w:p w:rsidR="00694C86" w:rsidRPr="005C56FB" w:rsidRDefault="00694C86" w:rsidP="00A55773">
      <w:pPr>
        <w:numPr>
          <w:ilvl w:val="0"/>
          <w:numId w:val="111"/>
        </w:numPr>
        <w:shd w:val="clear" w:color="auto" w:fill="FFFFFF"/>
        <w:tabs>
          <w:tab w:val="left" w:pos="180"/>
        </w:tabs>
        <w:jc w:val="both"/>
      </w:pPr>
      <w:r w:rsidRPr="005C56FB">
        <w:t>«3» – 2 ошибки и 1 исправление.</w:t>
      </w:r>
    </w:p>
    <w:p w:rsidR="00694C86" w:rsidRPr="005C56FB" w:rsidRDefault="00694C86" w:rsidP="00A55773">
      <w:pPr>
        <w:numPr>
          <w:ilvl w:val="0"/>
          <w:numId w:val="111"/>
        </w:numPr>
        <w:shd w:val="clear" w:color="auto" w:fill="FFFFFF"/>
        <w:tabs>
          <w:tab w:val="left" w:pos="180"/>
        </w:tabs>
        <w:jc w:val="both"/>
        <w:rPr>
          <w:iCs/>
        </w:rPr>
      </w:pPr>
      <w:r w:rsidRPr="005C56FB">
        <w:t>«2» – 3 – 5 ошибок.</w:t>
      </w:r>
    </w:p>
    <w:p w:rsidR="00694C86" w:rsidRPr="005C56FB" w:rsidRDefault="00694C86" w:rsidP="00694C86">
      <w:pPr>
        <w:pStyle w:val="10"/>
        <w:spacing w:before="0" w:after="0"/>
        <w:jc w:val="both"/>
        <w:rPr>
          <w:sz w:val="24"/>
          <w:szCs w:val="24"/>
          <w:lang w:val="ru-RU"/>
        </w:rPr>
      </w:pPr>
      <w:r w:rsidRPr="005C56FB">
        <w:rPr>
          <w:bCs w:val="0"/>
          <w:iCs/>
          <w:sz w:val="24"/>
          <w:szCs w:val="24"/>
        </w:rPr>
        <w:t>Т</w:t>
      </w:r>
      <w:r w:rsidRPr="005C56FB">
        <w:rPr>
          <w:bCs w:val="0"/>
          <w:iCs/>
          <w:sz w:val="24"/>
          <w:szCs w:val="24"/>
          <w:lang w:val="ru-RU"/>
        </w:rPr>
        <w:t>ест</w:t>
      </w:r>
    </w:p>
    <w:p w:rsidR="00694C86" w:rsidRPr="005C56FB" w:rsidRDefault="00694C86" w:rsidP="00A55773">
      <w:pPr>
        <w:numPr>
          <w:ilvl w:val="0"/>
          <w:numId w:val="110"/>
        </w:numPr>
        <w:shd w:val="clear" w:color="auto" w:fill="FFFFFF"/>
        <w:jc w:val="both"/>
      </w:pPr>
      <w:r w:rsidRPr="005C56FB">
        <w:t xml:space="preserve">«5» – верно выполнено более 3/4 заданий. </w:t>
      </w:r>
    </w:p>
    <w:p w:rsidR="00694C86" w:rsidRPr="005C56FB" w:rsidRDefault="00694C86" w:rsidP="00A55773">
      <w:pPr>
        <w:numPr>
          <w:ilvl w:val="0"/>
          <w:numId w:val="110"/>
        </w:numPr>
        <w:shd w:val="clear" w:color="auto" w:fill="FFFFFF"/>
        <w:jc w:val="both"/>
      </w:pPr>
      <w:r w:rsidRPr="005C56FB">
        <w:t xml:space="preserve">«4» – верно выполнено 3/4 заданий. </w:t>
      </w:r>
    </w:p>
    <w:p w:rsidR="00694C86" w:rsidRPr="005C56FB" w:rsidRDefault="00694C86" w:rsidP="00A55773">
      <w:pPr>
        <w:numPr>
          <w:ilvl w:val="0"/>
          <w:numId w:val="110"/>
        </w:numPr>
        <w:shd w:val="clear" w:color="auto" w:fill="FFFFFF"/>
        <w:jc w:val="both"/>
      </w:pPr>
      <w:r w:rsidRPr="005C56FB">
        <w:t xml:space="preserve">«3» – верно выполнено 1/2 заданий. </w:t>
      </w:r>
    </w:p>
    <w:p w:rsidR="00694C86" w:rsidRPr="005C56FB" w:rsidRDefault="00694C86" w:rsidP="00A55773">
      <w:pPr>
        <w:numPr>
          <w:ilvl w:val="0"/>
          <w:numId w:val="110"/>
        </w:numPr>
        <w:shd w:val="clear" w:color="auto" w:fill="FFFFFF"/>
        <w:jc w:val="both"/>
        <w:rPr>
          <w:b/>
          <w:bCs/>
          <w:iCs/>
        </w:rPr>
      </w:pPr>
      <w:r w:rsidRPr="005C56FB">
        <w:t>«2» – верно выполнено менее 1/2 заданий.</w:t>
      </w:r>
    </w:p>
    <w:p w:rsidR="00694C86" w:rsidRPr="005C56FB" w:rsidRDefault="00694C86" w:rsidP="00694C86">
      <w:pPr>
        <w:jc w:val="both"/>
        <w:rPr>
          <w:b/>
          <w:sz w:val="28"/>
        </w:rPr>
      </w:pPr>
      <w:r w:rsidRPr="005C56FB">
        <w:rPr>
          <w:b/>
          <w:sz w:val="28"/>
        </w:rPr>
        <w:t xml:space="preserve">                                                              </w:t>
      </w:r>
    </w:p>
    <w:p w:rsidR="00694C86" w:rsidRPr="005C56FB" w:rsidRDefault="00694C86" w:rsidP="00694C86">
      <w:pPr>
        <w:jc w:val="center"/>
        <w:rPr>
          <w:b/>
        </w:rPr>
      </w:pPr>
      <w:r w:rsidRPr="005C56FB">
        <w:rPr>
          <w:b/>
        </w:rPr>
        <w:t>Математика</w:t>
      </w:r>
    </w:p>
    <w:p w:rsidR="00694C86" w:rsidRPr="005C56FB" w:rsidRDefault="00694C86" w:rsidP="00694C86">
      <w:pPr>
        <w:ind w:firstLine="709"/>
        <w:jc w:val="both"/>
      </w:pPr>
      <w:r w:rsidRPr="005C56FB">
        <w:t>Оценивание письменных работ</w:t>
      </w:r>
    </w:p>
    <w:p w:rsidR="00694C86" w:rsidRPr="005C56FB" w:rsidRDefault="00694C86" w:rsidP="00694C86">
      <w:pPr>
        <w:ind w:firstLine="709"/>
        <w:jc w:val="both"/>
      </w:pPr>
      <w:r w:rsidRPr="005C56FB">
        <w:t>В основе данного оценивания лежат следующие показатели: правильность выполнения и объем выполненного задания.</w:t>
      </w:r>
    </w:p>
    <w:p w:rsidR="00694C86" w:rsidRPr="005C56FB" w:rsidRDefault="00694C86" w:rsidP="00694C86">
      <w:pPr>
        <w:ind w:firstLine="709"/>
        <w:jc w:val="both"/>
      </w:pPr>
      <w:r w:rsidRPr="005C56FB">
        <w:t>Классификация ошибок и недочетов, влияющих на снижение оценки</w:t>
      </w:r>
    </w:p>
    <w:p w:rsidR="00694C86" w:rsidRPr="005C56FB" w:rsidRDefault="00694C86" w:rsidP="00694C86">
      <w:pPr>
        <w:jc w:val="both"/>
      </w:pPr>
      <w:r w:rsidRPr="005C56FB">
        <w:rPr>
          <w:u w:val="single"/>
          <w:shd w:val="clear" w:color="auto" w:fill="FFFFFF"/>
        </w:rPr>
        <w:t>Ошибки:</w:t>
      </w:r>
    </w:p>
    <w:p w:rsidR="00694C86" w:rsidRPr="005C56FB" w:rsidRDefault="00694C86" w:rsidP="00A55773">
      <w:pPr>
        <w:numPr>
          <w:ilvl w:val="0"/>
          <w:numId w:val="109"/>
        </w:numPr>
        <w:jc w:val="both"/>
      </w:pPr>
      <w:r w:rsidRPr="005C56FB">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694C86" w:rsidRPr="005C56FB" w:rsidRDefault="00694C86" w:rsidP="00A55773">
      <w:pPr>
        <w:numPr>
          <w:ilvl w:val="0"/>
          <w:numId w:val="109"/>
        </w:numPr>
        <w:jc w:val="both"/>
      </w:pPr>
      <w:r w:rsidRPr="005C56FB">
        <w:t>неправильный выбор действий, операций;</w:t>
      </w:r>
    </w:p>
    <w:p w:rsidR="00694C86" w:rsidRPr="005C56FB" w:rsidRDefault="00694C86" w:rsidP="00A55773">
      <w:pPr>
        <w:numPr>
          <w:ilvl w:val="0"/>
          <w:numId w:val="109"/>
        </w:numPr>
        <w:jc w:val="both"/>
      </w:pPr>
      <w:r w:rsidRPr="005C56FB">
        <w:t>неверные вычисления в случае, когда цель задания — проверка вычислительных умений и навыков;</w:t>
      </w:r>
    </w:p>
    <w:p w:rsidR="00694C86" w:rsidRPr="005C56FB" w:rsidRDefault="00694C86" w:rsidP="00A55773">
      <w:pPr>
        <w:numPr>
          <w:ilvl w:val="0"/>
          <w:numId w:val="109"/>
        </w:numPr>
        <w:jc w:val="both"/>
      </w:pPr>
      <w:r w:rsidRPr="005C56FB">
        <w:t>пропуск части математических выкладок, действий, операций, существенно влияющих на получение правильного ответа;</w:t>
      </w:r>
    </w:p>
    <w:p w:rsidR="00694C86" w:rsidRPr="005C56FB" w:rsidRDefault="00694C86" w:rsidP="00A55773">
      <w:pPr>
        <w:numPr>
          <w:ilvl w:val="0"/>
          <w:numId w:val="109"/>
        </w:numPr>
        <w:jc w:val="both"/>
      </w:pPr>
      <w:r w:rsidRPr="005C56FB">
        <w:t>несоответствие пояснительного текста, ответа задания, наименования величин выполненным действиям и полученным результатам;</w:t>
      </w:r>
    </w:p>
    <w:p w:rsidR="00694C86" w:rsidRPr="005C56FB" w:rsidRDefault="00694C86" w:rsidP="00A55773">
      <w:pPr>
        <w:numPr>
          <w:ilvl w:val="0"/>
          <w:numId w:val="109"/>
        </w:numPr>
        <w:jc w:val="both"/>
      </w:pPr>
      <w:r w:rsidRPr="005C56FB">
        <w:t>несоответствие выполненных измерений и геометрических построений заданным параметрам.</w:t>
      </w:r>
    </w:p>
    <w:p w:rsidR="00694C86" w:rsidRPr="005C56FB" w:rsidRDefault="00694C86" w:rsidP="00694C86">
      <w:pPr>
        <w:jc w:val="both"/>
      </w:pPr>
      <w:r w:rsidRPr="005C56FB">
        <w:rPr>
          <w:u w:val="single"/>
          <w:shd w:val="clear" w:color="auto" w:fill="FFFFFF"/>
        </w:rPr>
        <w:t>Недочеты:</w:t>
      </w:r>
    </w:p>
    <w:p w:rsidR="00694C86" w:rsidRPr="005C56FB" w:rsidRDefault="00694C86" w:rsidP="00A55773">
      <w:pPr>
        <w:numPr>
          <w:ilvl w:val="0"/>
          <w:numId w:val="108"/>
        </w:numPr>
        <w:jc w:val="both"/>
      </w:pPr>
      <w:r w:rsidRPr="005C56FB">
        <w:t>неправильное списывание данных (чисел, знаков, обозначений, величин);</w:t>
      </w:r>
    </w:p>
    <w:p w:rsidR="00694C86" w:rsidRPr="005C56FB" w:rsidRDefault="00694C86" w:rsidP="00A55773">
      <w:pPr>
        <w:numPr>
          <w:ilvl w:val="0"/>
          <w:numId w:val="108"/>
        </w:numPr>
        <w:jc w:val="both"/>
      </w:pPr>
      <w:r w:rsidRPr="005C56FB">
        <w:t>ошибки в записях математических терминов, символов при оформлении математических выкладок;</w:t>
      </w:r>
    </w:p>
    <w:p w:rsidR="00694C86" w:rsidRPr="005C56FB" w:rsidRDefault="00694C86" w:rsidP="00A55773">
      <w:pPr>
        <w:numPr>
          <w:ilvl w:val="0"/>
          <w:numId w:val="108"/>
        </w:numPr>
        <w:jc w:val="both"/>
      </w:pPr>
      <w:r w:rsidRPr="005C56FB">
        <w:t>неверные вычисления в случае, когда цель задания не связана с проверкой вычислительных умений и навыков;</w:t>
      </w:r>
    </w:p>
    <w:p w:rsidR="00694C86" w:rsidRPr="005C56FB" w:rsidRDefault="00694C86" w:rsidP="00A55773">
      <w:pPr>
        <w:numPr>
          <w:ilvl w:val="0"/>
          <w:numId w:val="108"/>
        </w:numPr>
        <w:jc w:val="both"/>
      </w:pPr>
      <w:r w:rsidRPr="005C56FB">
        <w:t>наличие записи действий;</w:t>
      </w:r>
    </w:p>
    <w:p w:rsidR="00694C86" w:rsidRPr="005C56FB" w:rsidRDefault="00694C86" w:rsidP="00A55773">
      <w:pPr>
        <w:numPr>
          <w:ilvl w:val="0"/>
          <w:numId w:val="108"/>
        </w:numPr>
        <w:jc w:val="both"/>
      </w:pPr>
      <w:r w:rsidRPr="005C56FB">
        <w:lastRenderedPageBreak/>
        <w:t>отсутствие ответа к заданию или ошибки в записи ответа. Снижение отметки за общее впечатление от работы допускается в случаях, указанных выше.</w:t>
      </w:r>
    </w:p>
    <w:p w:rsidR="00694C86" w:rsidRPr="005C56FB" w:rsidRDefault="00694C86" w:rsidP="00694C86">
      <w:pPr>
        <w:ind w:firstLine="709"/>
        <w:jc w:val="both"/>
      </w:pPr>
      <w:r w:rsidRPr="005C56FB">
        <w:t>Оценивание устных ответов</w:t>
      </w:r>
    </w:p>
    <w:p w:rsidR="00694C86" w:rsidRPr="005C56FB" w:rsidRDefault="00694C86" w:rsidP="00694C86">
      <w:pPr>
        <w:ind w:firstLine="709"/>
        <w:jc w:val="both"/>
      </w:pPr>
      <w:r w:rsidRPr="005C56FB">
        <w:t>В основу оценивания устного ответа учащегося положены следующие показатели: правильность, обоснованность, самостоятельность, полнота.</w:t>
      </w:r>
    </w:p>
    <w:p w:rsidR="00694C86" w:rsidRPr="005C56FB" w:rsidRDefault="00694C86" w:rsidP="00694C86">
      <w:pPr>
        <w:ind w:firstLine="709"/>
        <w:jc w:val="both"/>
      </w:pPr>
      <w:r w:rsidRPr="005C56FB">
        <w:rPr>
          <w:u w:val="single"/>
          <w:shd w:val="clear" w:color="auto" w:fill="FFFFFF"/>
        </w:rPr>
        <w:t>Ошибки:</w:t>
      </w:r>
    </w:p>
    <w:p w:rsidR="00694C86" w:rsidRPr="005C56FB" w:rsidRDefault="00694C86" w:rsidP="00694C86">
      <w:pPr>
        <w:ind w:firstLine="709"/>
        <w:jc w:val="both"/>
      </w:pPr>
      <w:r w:rsidRPr="005C56FB">
        <w:t>неправильный ответ на поставленный вопрос;</w:t>
      </w:r>
    </w:p>
    <w:p w:rsidR="00694C86" w:rsidRPr="005C56FB" w:rsidRDefault="00694C86" w:rsidP="00694C86">
      <w:pPr>
        <w:ind w:firstLine="709"/>
        <w:jc w:val="both"/>
      </w:pPr>
      <w:r w:rsidRPr="005C56FB">
        <w:t>неумение ответить на поставленный вопрос или выполнить задание без помощи учителя;</w:t>
      </w:r>
    </w:p>
    <w:p w:rsidR="00694C86" w:rsidRPr="005C56FB" w:rsidRDefault="00694C86" w:rsidP="00694C86">
      <w:pPr>
        <w:ind w:firstLine="709"/>
        <w:jc w:val="both"/>
      </w:pPr>
      <w:r w:rsidRPr="005C56FB">
        <w:t>при правильном выполнении задания неумение дать соответствующие объяснения.</w:t>
      </w:r>
    </w:p>
    <w:p w:rsidR="00694C86" w:rsidRPr="005C56FB" w:rsidRDefault="00694C86" w:rsidP="00694C86">
      <w:pPr>
        <w:ind w:firstLine="709"/>
        <w:jc w:val="both"/>
      </w:pPr>
      <w:r w:rsidRPr="005C56FB">
        <w:rPr>
          <w:u w:val="single"/>
          <w:shd w:val="clear" w:color="auto" w:fill="FFFFFF"/>
        </w:rPr>
        <w:t>Недочеты:</w:t>
      </w:r>
    </w:p>
    <w:p w:rsidR="00694C86" w:rsidRPr="005C56FB" w:rsidRDefault="00694C86" w:rsidP="00694C86">
      <w:pPr>
        <w:ind w:firstLine="709"/>
        <w:jc w:val="both"/>
      </w:pPr>
      <w:r w:rsidRPr="005C56FB">
        <w:t>неточный или неполный ответ на поставленный вопрос;</w:t>
      </w:r>
    </w:p>
    <w:p w:rsidR="00694C86" w:rsidRPr="005C56FB" w:rsidRDefault="00694C86" w:rsidP="00694C86">
      <w:pPr>
        <w:ind w:firstLine="709"/>
        <w:jc w:val="both"/>
      </w:pPr>
      <w:r w:rsidRPr="005C56FB">
        <w:t>при правильном ответе неумение самостоятельно или полно обосновать и проиллюстрировать его;</w:t>
      </w:r>
    </w:p>
    <w:p w:rsidR="00694C86" w:rsidRPr="005C56FB" w:rsidRDefault="00694C86" w:rsidP="00694C86">
      <w:pPr>
        <w:ind w:firstLine="709"/>
        <w:jc w:val="both"/>
      </w:pPr>
      <w:r w:rsidRPr="005C56FB">
        <w:t>неумение точно сформулировать ответ решенной задачи;</w:t>
      </w:r>
    </w:p>
    <w:p w:rsidR="00694C86" w:rsidRPr="005C56FB" w:rsidRDefault="00694C86" w:rsidP="00694C86">
      <w:pPr>
        <w:ind w:firstLine="709"/>
        <w:jc w:val="both"/>
      </w:pPr>
      <w:r w:rsidRPr="005C56FB">
        <w:t>медленный темп выполнения задания, не являющийся индивидуальной особенностью школьника;</w:t>
      </w:r>
    </w:p>
    <w:p w:rsidR="00694C86" w:rsidRPr="005C56FB" w:rsidRDefault="00694C86" w:rsidP="00694C86">
      <w:pPr>
        <w:ind w:firstLine="709"/>
        <w:jc w:val="both"/>
      </w:pPr>
      <w:r w:rsidRPr="005C56FB">
        <w:t>- неправильное произношение математических терминов.</w:t>
      </w:r>
    </w:p>
    <w:p w:rsidR="00694C86" w:rsidRPr="005C56FB" w:rsidRDefault="00694C86" w:rsidP="00694C86">
      <w:pPr>
        <w:ind w:firstLine="709"/>
        <w:jc w:val="both"/>
        <w:rPr>
          <w:b/>
        </w:rPr>
      </w:pPr>
      <w:r w:rsidRPr="005C56FB">
        <w:rPr>
          <w:b/>
        </w:rPr>
        <w:t>Особенности организации контроля по математике</w:t>
      </w:r>
    </w:p>
    <w:p w:rsidR="00694C86" w:rsidRPr="005C56FB" w:rsidRDefault="00694C86" w:rsidP="00694C86">
      <w:pPr>
        <w:ind w:firstLine="709"/>
        <w:jc w:val="both"/>
      </w:pPr>
      <w:r w:rsidRPr="005C56FB">
        <w:t>Текущий контроль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694C86" w:rsidRPr="005C56FB" w:rsidRDefault="00694C86" w:rsidP="00694C86">
      <w:pPr>
        <w:ind w:firstLine="709"/>
        <w:jc w:val="both"/>
      </w:pPr>
      <w:r w:rsidRPr="005C56FB">
        <w:t>Тематический контроль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w:t>
      </w:r>
    </w:p>
    <w:p w:rsidR="00694C86" w:rsidRPr="005C56FB" w:rsidRDefault="00694C86" w:rsidP="00694C86">
      <w:pPr>
        <w:ind w:firstLine="709"/>
        <w:jc w:val="both"/>
      </w:pPr>
      <w:r w:rsidRPr="005C56FB">
        <w:t>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подбираются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w:t>
      </w:r>
    </w:p>
    <w:p w:rsidR="00694C86" w:rsidRPr="005C56FB" w:rsidRDefault="00694C86" w:rsidP="00694C86">
      <w:pPr>
        <w:ind w:firstLine="709"/>
        <w:jc w:val="both"/>
      </w:pPr>
      <w:r w:rsidRPr="005C56FB">
        <w:t>Итоговый контроль по математике проводится в форме контрольных работ комбинированного характера (они содержат арифметические задачи, 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 При этом итоговая отметка не выставляется как средний балл, а определяется с учетом тех видов заданий, которые для данной работы являются основными. Нормы оценок за итоговые контрольные работы соответствуют требованиям, указанным в данном документе.</w:t>
      </w:r>
    </w:p>
    <w:p w:rsidR="00694C86" w:rsidRPr="005C56FB" w:rsidRDefault="00694C86" w:rsidP="00694C86">
      <w:pPr>
        <w:jc w:val="center"/>
        <w:rPr>
          <w:b/>
        </w:rPr>
      </w:pPr>
      <w:r w:rsidRPr="005C56FB">
        <w:rPr>
          <w:b/>
        </w:rPr>
        <w:t>Литературное чтение</w:t>
      </w:r>
    </w:p>
    <w:p w:rsidR="00694C86" w:rsidRPr="005C56FB" w:rsidRDefault="00694C86" w:rsidP="00694C86">
      <w:pPr>
        <w:jc w:val="both"/>
        <w:rPr>
          <w:b/>
        </w:rPr>
      </w:pPr>
      <w:r w:rsidRPr="005C56FB">
        <w:rPr>
          <w:b/>
        </w:rPr>
        <w:t>Критерии оценивания</w:t>
      </w:r>
    </w:p>
    <w:p w:rsidR="00694C86" w:rsidRPr="005C56FB" w:rsidRDefault="00694C86" w:rsidP="00694C86">
      <w:pPr>
        <w:ind w:firstLine="709"/>
        <w:jc w:val="both"/>
      </w:pPr>
      <w:r w:rsidRPr="005C56FB">
        <w:t>Текущий контроль проводится, в основном, в устной форме на каждом уроке в виде индивидуального или фронтального опроса: чтение текста, пересказ содержания произведения (полно, кратко, выборочно), выразительное чтение наизусть или с листа.  Возможны и небольшие по объёму письменные работы (ответы на вопросы, описание героя или события), а также самостоятельные работы с книгой, иллюстрациями и оглавлением.</w:t>
      </w:r>
    </w:p>
    <w:p w:rsidR="00694C86" w:rsidRPr="005C56FB" w:rsidRDefault="00694C86" w:rsidP="00694C86">
      <w:pPr>
        <w:ind w:firstLine="709"/>
        <w:jc w:val="both"/>
      </w:pPr>
      <w:r w:rsidRPr="005C56FB">
        <w:t>Тематический контроль проводится после изучения определённой темы и может походить как в устной, так и в письменной форме. Письменная работа также может быть проведена в виде тестовых заданий, построенных с учётом предмета чтения.</w:t>
      </w:r>
    </w:p>
    <w:p w:rsidR="00694C86" w:rsidRPr="005C56FB" w:rsidRDefault="00694C86" w:rsidP="00694C86">
      <w:pPr>
        <w:ind w:firstLine="709"/>
        <w:jc w:val="both"/>
      </w:pPr>
      <w:r w:rsidRPr="005C56FB">
        <w:lastRenderedPageBreak/>
        <w:t>Итоговый контроль по проверке чтения вслух проводится индивидуально. Для проверки подбираются доступные по лексике и содержанию незнакомые тексты. Для проверки понимания прочитанного учитель после чтения задаёт вопросы.</w:t>
      </w:r>
    </w:p>
    <w:p w:rsidR="00694C86" w:rsidRPr="005C56FB" w:rsidRDefault="00694C86" w:rsidP="00694C86">
      <w:pPr>
        <w:ind w:firstLine="709"/>
        <w:jc w:val="both"/>
      </w:pPr>
      <w:r w:rsidRPr="005C56FB">
        <w:t xml:space="preserve">Критерии </w:t>
      </w:r>
      <w:proofErr w:type="spellStart"/>
      <w:r w:rsidRPr="005C56FB">
        <w:t>сформированности</w:t>
      </w:r>
      <w:proofErr w:type="spellEnd"/>
      <w:r w:rsidRPr="005C56FB">
        <w:t xml:space="preserve">  навыка чтения второклассников:</w:t>
      </w:r>
    </w:p>
    <w:p w:rsidR="00694C86" w:rsidRPr="005C56FB" w:rsidRDefault="00694C86" w:rsidP="00694C86">
      <w:pPr>
        <w:ind w:firstLine="709"/>
        <w:jc w:val="both"/>
      </w:pPr>
      <w:r w:rsidRPr="005C56FB">
        <w:t>- умение читать целыми словами и словосочетаниями;</w:t>
      </w:r>
    </w:p>
    <w:p w:rsidR="00694C86" w:rsidRPr="005C56FB" w:rsidRDefault="00694C86" w:rsidP="00694C86">
      <w:pPr>
        <w:ind w:firstLine="709"/>
        <w:jc w:val="both"/>
      </w:pPr>
      <w:r w:rsidRPr="005C56FB">
        <w:t>-осознание общего смысла и содержания прочитанного текста при темпе чтения вслух не менее 50-60 слов в минуту (на конец года);</w:t>
      </w:r>
    </w:p>
    <w:p w:rsidR="00694C86" w:rsidRPr="005C56FB" w:rsidRDefault="00694C86" w:rsidP="00694C86">
      <w:pPr>
        <w:ind w:firstLine="709"/>
        <w:jc w:val="both"/>
      </w:pPr>
      <w:r w:rsidRPr="005C56FB">
        <w:t>-умение использовать паузы, соответствующие знаки препинания, интонации, передающие характерные особенности героев;</w:t>
      </w:r>
    </w:p>
    <w:p w:rsidR="00694C86" w:rsidRPr="005C56FB" w:rsidRDefault="00694C86" w:rsidP="00694C86">
      <w:pPr>
        <w:ind w:firstLine="709"/>
        <w:jc w:val="both"/>
      </w:pPr>
      <w:r w:rsidRPr="005C56FB">
        <w:t>-безошибочность чтения.</w:t>
      </w:r>
    </w:p>
    <w:p w:rsidR="00694C86" w:rsidRPr="005C56FB" w:rsidRDefault="00694C86" w:rsidP="00694C86">
      <w:pPr>
        <w:ind w:firstLine="709"/>
        <w:jc w:val="both"/>
      </w:pPr>
      <w:r w:rsidRPr="005C56FB">
        <w:t>К итоговому контролю относятся и комплексные работы. Структура контрольно-измерительных материалов соответствует структуре ЕГЭ, что позволит начать подготовку к тестовым заданиям уже со второго класса. На выполнение работы отводится 10-25 минут (в зависимости от уровня подготовленности класса). На контрольную работу отводится весь урок.</w:t>
      </w:r>
    </w:p>
    <w:p w:rsidR="00694C86" w:rsidRPr="005C56FB" w:rsidRDefault="00694C86" w:rsidP="00694C86">
      <w:pPr>
        <w:ind w:firstLine="709"/>
        <w:jc w:val="both"/>
      </w:pPr>
      <w:r w:rsidRPr="005C56FB">
        <w:t>При выставлении оценки следует ориентироваться на следующую шкалу:</w:t>
      </w:r>
    </w:p>
    <w:p w:rsidR="00694C86" w:rsidRPr="005C56FB" w:rsidRDefault="00694C86" w:rsidP="00694C86">
      <w:pPr>
        <w:ind w:firstLine="709"/>
        <w:jc w:val="both"/>
      </w:pPr>
      <w:r w:rsidRPr="005C56FB">
        <w:t xml:space="preserve">             «3» - если выполнено не менее 50% объёма работы;</w:t>
      </w:r>
    </w:p>
    <w:p w:rsidR="00694C86" w:rsidRPr="005C56FB" w:rsidRDefault="00694C86" w:rsidP="00694C86">
      <w:pPr>
        <w:ind w:firstLine="709"/>
        <w:jc w:val="both"/>
      </w:pPr>
      <w:r w:rsidRPr="005C56FB">
        <w:t xml:space="preserve">             «4» - если выполнено не менее 75% объёма работы;</w:t>
      </w:r>
    </w:p>
    <w:p w:rsidR="00694C86" w:rsidRPr="005C56FB" w:rsidRDefault="00694C86" w:rsidP="00694C86">
      <w:pPr>
        <w:ind w:firstLine="709"/>
        <w:jc w:val="both"/>
      </w:pPr>
      <w:r w:rsidRPr="005C56FB">
        <w:t xml:space="preserve">             «5» - если работа не содержит ошибок.</w:t>
      </w:r>
    </w:p>
    <w:p w:rsidR="00694C86" w:rsidRPr="005C56FB" w:rsidRDefault="00694C86" w:rsidP="00694C86">
      <w:pPr>
        <w:ind w:firstLine="709"/>
        <w:jc w:val="both"/>
      </w:pPr>
      <w:r w:rsidRPr="005C56FB">
        <w:t>Контрольная проверка навыка чтения</w:t>
      </w:r>
      <w:r w:rsidRPr="005C56FB">
        <w:rPr>
          <w:b/>
        </w:rPr>
        <w:t xml:space="preserve"> </w:t>
      </w:r>
      <w:r w:rsidRPr="005C56FB">
        <w:t>проводится один раз в четверть (не считая стартовой) у каждого учащегося, оценка выставляется в классный журнал по следующим критериям:</w:t>
      </w:r>
    </w:p>
    <w:p w:rsidR="00694C86" w:rsidRPr="005C56FB" w:rsidRDefault="00694C86" w:rsidP="00694C86">
      <w:pPr>
        <w:ind w:firstLine="709"/>
        <w:jc w:val="both"/>
      </w:pPr>
      <w:r w:rsidRPr="005C56FB">
        <w:t>-         беглость, правильность, осознанность, выразительность.</w:t>
      </w:r>
    </w:p>
    <w:p w:rsidR="00694C86" w:rsidRPr="005C56FB" w:rsidRDefault="00694C86" w:rsidP="00694C86">
      <w:pPr>
        <w:ind w:firstLine="709"/>
        <w:jc w:val="both"/>
      </w:pPr>
      <w:r w:rsidRPr="005C56FB">
        <w:t>Оценка "5" ставится, если выполнены все 4 требования.</w:t>
      </w:r>
    </w:p>
    <w:p w:rsidR="00694C86" w:rsidRPr="005C56FB" w:rsidRDefault="00694C86" w:rsidP="00694C86">
      <w:pPr>
        <w:ind w:firstLine="709"/>
        <w:jc w:val="both"/>
      </w:pPr>
      <w:r w:rsidRPr="005C56FB">
        <w:t>Оценка "4" ставится, если выполняется норма чтения по беглости (в каждом классе и в каждой четверти она разная), но не выполнено одно из остальных требований.</w:t>
      </w:r>
    </w:p>
    <w:p w:rsidR="00694C86" w:rsidRPr="005C56FB" w:rsidRDefault="00694C86" w:rsidP="00694C86">
      <w:pPr>
        <w:ind w:firstLine="709"/>
        <w:jc w:val="both"/>
      </w:pPr>
      <w:r w:rsidRPr="005C56FB">
        <w:t>Оценка "3" ставится, если выполняется норма по беглости, но не выполнено два других требования.</w:t>
      </w:r>
    </w:p>
    <w:p w:rsidR="00694C86" w:rsidRPr="005C56FB" w:rsidRDefault="00694C86" w:rsidP="00694C86">
      <w:pPr>
        <w:ind w:firstLine="709"/>
        <w:jc w:val="both"/>
      </w:pPr>
      <w:r w:rsidRPr="005C56FB">
        <w:t xml:space="preserve">Оценка "2" ставится, если выполняется норма беглости, но не выполнены остальные три требования  или  не выполнена норма беглости, а остальные требования выдержаны. </w:t>
      </w:r>
      <w:proofErr w:type="gramStart"/>
      <w:r w:rsidRPr="005C56FB">
        <w:t>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roofErr w:type="gramEnd"/>
    </w:p>
    <w:p w:rsidR="00694C86" w:rsidRPr="005C56FB" w:rsidRDefault="00694C86" w:rsidP="00694C86">
      <w:pPr>
        <w:ind w:firstLine="709"/>
        <w:jc w:val="both"/>
      </w:pPr>
      <w:r w:rsidRPr="005C56FB">
        <w:t>Чтение наизусть</w:t>
      </w:r>
    </w:p>
    <w:p w:rsidR="00694C86" w:rsidRPr="005C56FB" w:rsidRDefault="00694C86" w:rsidP="00694C86">
      <w:pPr>
        <w:ind w:firstLine="709"/>
        <w:jc w:val="both"/>
      </w:pPr>
      <w:r w:rsidRPr="005C56FB">
        <w:t>Оценка "5" -  твердо, без подсказок, знает наизусть, выразительно  читает.</w:t>
      </w:r>
    </w:p>
    <w:p w:rsidR="00694C86" w:rsidRPr="005C56FB" w:rsidRDefault="00694C86" w:rsidP="00694C86">
      <w:pPr>
        <w:ind w:firstLine="709"/>
        <w:jc w:val="both"/>
      </w:pPr>
      <w:r w:rsidRPr="005C56FB">
        <w:t>Оценка "4"  - знает стихотворение  наизусть,  но допускает при  чтении  перестановку  слов,  самостоятельно исправляет допущенные неточности.</w:t>
      </w:r>
    </w:p>
    <w:p w:rsidR="00694C86" w:rsidRPr="005C56FB" w:rsidRDefault="00694C86" w:rsidP="00694C86">
      <w:pPr>
        <w:ind w:firstLine="709"/>
        <w:jc w:val="both"/>
      </w:pPr>
      <w:r w:rsidRPr="005C56FB">
        <w:t>Оценка "3" - читает наизусть, но при чтении обнаруживает нетвердое усвоение текста.</w:t>
      </w:r>
    </w:p>
    <w:p w:rsidR="00694C86" w:rsidRPr="005C56FB" w:rsidRDefault="00694C86" w:rsidP="00694C86">
      <w:pPr>
        <w:ind w:firstLine="709"/>
        <w:jc w:val="both"/>
      </w:pPr>
      <w:r w:rsidRPr="005C56FB">
        <w:t>Оценка "2" - нарушает последовательность при чтении, не полностью воспроизводит текст</w:t>
      </w:r>
    </w:p>
    <w:p w:rsidR="00694C86" w:rsidRPr="005C56FB" w:rsidRDefault="00694C86" w:rsidP="00694C86">
      <w:pPr>
        <w:ind w:firstLine="709"/>
        <w:jc w:val="both"/>
      </w:pPr>
      <w:r w:rsidRPr="005C56FB">
        <w:t>Выразительное чтение стихотворения</w:t>
      </w:r>
    </w:p>
    <w:p w:rsidR="00694C86" w:rsidRPr="005C56FB" w:rsidRDefault="00694C86" w:rsidP="00694C86">
      <w:pPr>
        <w:ind w:firstLine="709"/>
        <w:jc w:val="both"/>
      </w:pPr>
      <w:r w:rsidRPr="005C56FB">
        <w:t>Требования к выразительному чтению:</w:t>
      </w:r>
    </w:p>
    <w:p w:rsidR="00694C86" w:rsidRPr="005C56FB" w:rsidRDefault="00694C86" w:rsidP="00694C86">
      <w:pPr>
        <w:ind w:firstLine="709"/>
        <w:jc w:val="both"/>
      </w:pPr>
      <w:r w:rsidRPr="005C56FB">
        <w:t>1.    Правильная постановка логического ударения</w:t>
      </w:r>
    </w:p>
    <w:p w:rsidR="00694C86" w:rsidRPr="005C56FB" w:rsidRDefault="00694C86" w:rsidP="00694C86">
      <w:pPr>
        <w:ind w:firstLine="709"/>
        <w:jc w:val="both"/>
      </w:pPr>
      <w:r w:rsidRPr="005C56FB">
        <w:t>2.    Соблюдение пауз</w:t>
      </w:r>
    </w:p>
    <w:p w:rsidR="00694C86" w:rsidRPr="005C56FB" w:rsidRDefault="00694C86" w:rsidP="00694C86">
      <w:pPr>
        <w:ind w:firstLine="709"/>
        <w:jc w:val="both"/>
      </w:pPr>
      <w:r w:rsidRPr="005C56FB">
        <w:t>3.    Правильный выбор темпа</w:t>
      </w:r>
    </w:p>
    <w:p w:rsidR="00694C86" w:rsidRPr="005C56FB" w:rsidRDefault="00694C86" w:rsidP="00694C86">
      <w:pPr>
        <w:ind w:firstLine="709"/>
        <w:jc w:val="both"/>
      </w:pPr>
      <w:r w:rsidRPr="005C56FB">
        <w:t>4.    Соблюдение нужной интонации</w:t>
      </w:r>
    </w:p>
    <w:p w:rsidR="00694C86" w:rsidRPr="005C56FB" w:rsidRDefault="00694C86" w:rsidP="00694C86">
      <w:pPr>
        <w:ind w:firstLine="709"/>
        <w:jc w:val="both"/>
      </w:pPr>
      <w:r w:rsidRPr="005C56FB">
        <w:t>5.    Безошибочное чтение</w:t>
      </w:r>
    </w:p>
    <w:p w:rsidR="00694C86" w:rsidRPr="005C56FB" w:rsidRDefault="00694C86" w:rsidP="00694C86">
      <w:pPr>
        <w:ind w:firstLine="709"/>
        <w:jc w:val="both"/>
      </w:pPr>
      <w:r w:rsidRPr="005C56FB">
        <w:t>Оценка "5" - выполнены правильно все требования</w:t>
      </w:r>
    </w:p>
    <w:p w:rsidR="00694C86" w:rsidRPr="005C56FB" w:rsidRDefault="00694C86" w:rsidP="00694C86">
      <w:pPr>
        <w:ind w:firstLine="709"/>
        <w:jc w:val="both"/>
      </w:pPr>
      <w:r w:rsidRPr="005C56FB">
        <w:t>Оценка "4" - не соблюдены 1-2 требования</w:t>
      </w:r>
    </w:p>
    <w:p w:rsidR="00694C86" w:rsidRPr="005C56FB" w:rsidRDefault="00694C86" w:rsidP="00694C86">
      <w:pPr>
        <w:ind w:firstLine="709"/>
        <w:jc w:val="both"/>
      </w:pPr>
      <w:r w:rsidRPr="005C56FB">
        <w:t>Оценка "3" -допущены ошибки по трем требованиям</w:t>
      </w:r>
    </w:p>
    <w:p w:rsidR="00694C86" w:rsidRPr="005C56FB" w:rsidRDefault="00694C86" w:rsidP="00694C86">
      <w:pPr>
        <w:ind w:firstLine="709"/>
        <w:jc w:val="both"/>
      </w:pPr>
      <w:r w:rsidRPr="005C56FB">
        <w:t>Оценка "2" - допущены ошибки более</w:t>
      </w:r>
      <w:proofErr w:type="gramStart"/>
      <w:r w:rsidRPr="005C56FB">
        <w:t>,</w:t>
      </w:r>
      <w:proofErr w:type="gramEnd"/>
      <w:r w:rsidRPr="005C56FB">
        <w:t xml:space="preserve"> чем по трем требованиям</w:t>
      </w:r>
      <w:r w:rsidRPr="005C56FB">
        <w:rPr>
          <w:b/>
        </w:rPr>
        <w:t xml:space="preserve"> </w:t>
      </w:r>
    </w:p>
    <w:p w:rsidR="00694C86" w:rsidRPr="005C56FB" w:rsidRDefault="00694C86" w:rsidP="00694C86">
      <w:pPr>
        <w:ind w:firstLine="709"/>
        <w:jc w:val="both"/>
      </w:pPr>
      <w:r w:rsidRPr="005C56FB">
        <w:t> Чтение по ролям</w:t>
      </w:r>
    </w:p>
    <w:p w:rsidR="00694C86" w:rsidRPr="005C56FB" w:rsidRDefault="00694C86" w:rsidP="00694C86">
      <w:pPr>
        <w:ind w:firstLine="709"/>
        <w:jc w:val="both"/>
      </w:pPr>
      <w:r w:rsidRPr="005C56FB">
        <w:t>Требования к чтению по ролям:</w:t>
      </w:r>
    </w:p>
    <w:p w:rsidR="00694C86" w:rsidRPr="005C56FB" w:rsidRDefault="00694C86" w:rsidP="00694C86">
      <w:pPr>
        <w:ind w:firstLine="709"/>
        <w:jc w:val="both"/>
      </w:pPr>
      <w:r w:rsidRPr="005C56FB">
        <w:t>1.    Своевременно начинать читать свои слова</w:t>
      </w:r>
    </w:p>
    <w:p w:rsidR="00694C86" w:rsidRPr="005C56FB" w:rsidRDefault="00694C86" w:rsidP="00694C86">
      <w:pPr>
        <w:ind w:firstLine="709"/>
        <w:jc w:val="both"/>
      </w:pPr>
      <w:r w:rsidRPr="005C56FB">
        <w:lastRenderedPageBreak/>
        <w:t>2.    Подбирать правильную интонацию</w:t>
      </w:r>
    </w:p>
    <w:p w:rsidR="00694C86" w:rsidRPr="005C56FB" w:rsidRDefault="00694C86" w:rsidP="00694C86">
      <w:pPr>
        <w:ind w:firstLine="709"/>
        <w:jc w:val="both"/>
      </w:pPr>
      <w:r w:rsidRPr="005C56FB">
        <w:t>3.    Читать безошибочно</w:t>
      </w:r>
    </w:p>
    <w:p w:rsidR="00694C86" w:rsidRPr="005C56FB" w:rsidRDefault="00694C86" w:rsidP="00694C86">
      <w:pPr>
        <w:ind w:firstLine="709"/>
        <w:jc w:val="both"/>
      </w:pPr>
      <w:r w:rsidRPr="005C56FB">
        <w:t>4.    Читать выразительно</w:t>
      </w:r>
    </w:p>
    <w:p w:rsidR="00694C86" w:rsidRPr="005C56FB" w:rsidRDefault="00694C86" w:rsidP="00694C86">
      <w:pPr>
        <w:ind w:firstLine="709"/>
        <w:jc w:val="both"/>
      </w:pPr>
      <w:r w:rsidRPr="005C56FB">
        <w:t>Оценка "5" - выполнены все требования</w:t>
      </w:r>
    </w:p>
    <w:p w:rsidR="00694C86" w:rsidRPr="005C56FB" w:rsidRDefault="00694C86" w:rsidP="00694C86">
      <w:pPr>
        <w:ind w:firstLine="709"/>
        <w:jc w:val="both"/>
      </w:pPr>
      <w:r w:rsidRPr="005C56FB">
        <w:t>Оценка "4" - допущены ошибки по одному какому-то требованию</w:t>
      </w:r>
    </w:p>
    <w:p w:rsidR="00694C86" w:rsidRPr="005C56FB" w:rsidRDefault="00694C86" w:rsidP="00694C86">
      <w:pPr>
        <w:ind w:firstLine="709"/>
        <w:jc w:val="both"/>
      </w:pPr>
      <w:r w:rsidRPr="005C56FB">
        <w:t>Оценка "3" - допущены ошибки по двум требованиям</w:t>
      </w:r>
    </w:p>
    <w:p w:rsidR="00694C86" w:rsidRPr="005C56FB" w:rsidRDefault="00694C86" w:rsidP="00694C86">
      <w:pPr>
        <w:ind w:firstLine="709"/>
        <w:jc w:val="both"/>
      </w:pPr>
      <w:r w:rsidRPr="005C56FB">
        <w:t>Оценка "2" -допущены ошибки по трем требованиям</w:t>
      </w:r>
    </w:p>
    <w:p w:rsidR="00694C86" w:rsidRPr="005C56FB" w:rsidRDefault="00694C86" w:rsidP="00694C86">
      <w:pPr>
        <w:ind w:firstLine="709"/>
        <w:jc w:val="both"/>
      </w:pPr>
      <w:r w:rsidRPr="005C56FB">
        <w:t>Пересказ</w:t>
      </w:r>
    </w:p>
    <w:p w:rsidR="00694C86" w:rsidRPr="005C56FB" w:rsidRDefault="00694C86" w:rsidP="00694C86">
      <w:pPr>
        <w:ind w:firstLine="709"/>
        <w:jc w:val="both"/>
      </w:pPr>
      <w:r w:rsidRPr="005C56FB">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694C86" w:rsidRPr="005C56FB" w:rsidRDefault="00694C86" w:rsidP="00694C86">
      <w:pPr>
        <w:ind w:firstLine="709"/>
        <w:jc w:val="both"/>
      </w:pPr>
      <w:r w:rsidRPr="005C56FB">
        <w:t>Оценка "4" -допускает 1-2 ошибки, неточности, сам исправляет их</w:t>
      </w:r>
    </w:p>
    <w:p w:rsidR="00694C86" w:rsidRPr="005C56FB" w:rsidRDefault="00694C86" w:rsidP="00694C86">
      <w:pPr>
        <w:ind w:firstLine="709"/>
        <w:jc w:val="both"/>
      </w:pPr>
      <w:r w:rsidRPr="005C56FB">
        <w:t>Оценка  "3" - пересказывает при  помощи  наводящих вопросов учителя,  не умеет последовательно  передать содержание прочитанного, допускает речевые ошибки.</w:t>
      </w:r>
    </w:p>
    <w:p w:rsidR="00694C86" w:rsidRPr="005C56FB" w:rsidRDefault="00694C86" w:rsidP="00694C86">
      <w:pPr>
        <w:ind w:firstLine="709"/>
        <w:jc w:val="both"/>
      </w:pPr>
      <w:r w:rsidRPr="005C56FB">
        <w:t>Оценка "2" - не может передать содержание прочитанного.</w:t>
      </w:r>
    </w:p>
    <w:p w:rsidR="00694C86" w:rsidRPr="005C56FB" w:rsidRDefault="00694C86" w:rsidP="00694C86">
      <w:pPr>
        <w:jc w:val="center"/>
        <w:rPr>
          <w:b/>
        </w:rPr>
      </w:pPr>
    </w:p>
    <w:p w:rsidR="00694C86" w:rsidRDefault="00694C86" w:rsidP="00694C86">
      <w:pPr>
        <w:jc w:val="center"/>
        <w:rPr>
          <w:b/>
        </w:rPr>
      </w:pPr>
    </w:p>
    <w:p w:rsidR="00694C86" w:rsidRPr="005C56FB" w:rsidRDefault="00694C86" w:rsidP="00694C86">
      <w:pPr>
        <w:jc w:val="center"/>
        <w:rPr>
          <w:b/>
        </w:rPr>
      </w:pPr>
      <w:r w:rsidRPr="005C56FB">
        <w:rPr>
          <w:b/>
        </w:rPr>
        <w:t>Английский язык</w:t>
      </w:r>
    </w:p>
    <w:p w:rsidR="00694C86" w:rsidRPr="00CE79ED" w:rsidRDefault="00694C86" w:rsidP="00694C86">
      <w:pPr>
        <w:jc w:val="both"/>
        <w:outlineLvl w:val="2"/>
        <w:rPr>
          <w:bCs/>
        </w:rPr>
      </w:pPr>
      <w:r w:rsidRPr="00CE79ED">
        <w:rPr>
          <w:bCs/>
        </w:rPr>
        <w:t xml:space="preserve">Виды оценивания младших школьников. </w:t>
      </w:r>
    </w:p>
    <w:p w:rsidR="00694C86" w:rsidRPr="005C56FB" w:rsidRDefault="00694C86" w:rsidP="00A55773">
      <w:pPr>
        <w:numPr>
          <w:ilvl w:val="0"/>
          <w:numId w:val="107"/>
        </w:numPr>
        <w:jc w:val="both"/>
      </w:pPr>
      <w:r w:rsidRPr="005C56FB">
        <w:t>неформальное</w:t>
      </w:r>
    </w:p>
    <w:p w:rsidR="00694C86" w:rsidRPr="005C56FB" w:rsidRDefault="00694C86" w:rsidP="00A55773">
      <w:pPr>
        <w:numPr>
          <w:ilvl w:val="0"/>
          <w:numId w:val="107"/>
        </w:numPr>
        <w:jc w:val="both"/>
      </w:pPr>
      <w:proofErr w:type="spellStart"/>
      <w:r w:rsidRPr="005C56FB">
        <w:t>самооценивание</w:t>
      </w:r>
      <w:proofErr w:type="spellEnd"/>
    </w:p>
    <w:p w:rsidR="00694C86" w:rsidRPr="005C56FB" w:rsidRDefault="00694C86" w:rsidP="00A55773">
      <w:pPr>
        <w:numPr>
          <w:ilvl w:val="0"/>
          <w:numId w:val="107"/>
        </w:numPr>
        <w:jc w:val="both"/>
      </w:pPr>
      <w:r w:rsidRPr="005C56FB">
        <w:t>групповое (или оценка одноклассника</w:t>
      </w:r>
      <w:proofErr w:type="gramStart"/>
      <w:r w:rsidRPr="005C56FB">
        <w:t xml:space="preserve"> )</w:t>
      </w:r>
      <w:proofErr w:type="gramEnd"/>
    </w:p>
    <w:p w:rsidR="00694C86" w:rsidRPr="005C56FB" w:rsidRDefault="00694C86" w:rsidP="00A55773">
      <w:pPr>
        <w:numPr>
          <w:ilvl w:val="0"/>
          <w:numId w:val="107"/>
        </w:numPr>
        <w:jc w:val="both"/>
      </w:pPr>
      <w:r w:rsidRPr="005C56FB">
        <w:t>формальное</w:t>
      </w:r>
    </w:p>
    <w:p w:rsidR="00694C86" w:rsidRPr="005C56FB" w:rsidRDefault="00694C86" w:rsidP="00694C86">
      <w:pPr>
        <w:ind w:firstLine="709"/>
        <w:jc w:val="both"/>
      </w:pPr>
      <w:r w:rsidRPr="005C56FB">
        <w:rPr>
          <w:iCs/>
        </w:rPr>
        <w:t xml:space="preserve"> Неформальное оценивание</w:t>
      </w:r>
      <w:r w:rsidRPr="005C56FB">
        <w:t xml:space="preserve"> - это система наблюдений и сбор данных о том, что </w:t>
      </w:r>
      <w:proofErr w:type="gramStart"/>
      <w:r w:rsidRPr="005C56FB">
        <w:t>из себя представляет</w:t>
      </w:r>
      <w:proofErr w:type="gramEnd"/>
      <w:r w:rsidRPr="005C56FB">
        <w:t xml:space="preserve"> ученик в нормальных условиях обучения. </w:t>
      </w:r>
    </w:p>
    <w:p w:rsidR="00694C86" w:rsidRPr="005C56FB" w:rsidRDefault="00694C86" w:rsidP="00694C86">
      <w:pPr>
        <w:ind w:firstLine="709"/>
        <w:jc w:val="both"/>
      </w:pPr>
      <w:r w:rsidRPr="005C56FB">
        <w:t xml:space="preserve">Цель неформального оценивания в том, чтобы заметить даже маленький прогресс и постараться усилить его путём похвалы и поддержки. Это может быть сделано разными способами: </w:t>
      </w:r>
    </w:p>
    <w:p w:rsidR="00694C86" w:rsidRPr="005C56FB" w:rsidRDefault="00694C86" w:rsidP="00A55773">
      <w:pPr>
        <w:numPr>
          <w:ilvl w:val="0"/>
          <w:numId w:val="106"/>
        </w:numPr>
        <w:jc w:val="both"/>
      </w:pPr>
      <w:r w:rsidRPr="005C56FB">
        <w:t>не скупиться на устную похвалу при хороших результатах;</w:t>
      </w:r>
    </w:p>
    <w:p w:rsidR="00694C86" w:rsidRPr="005C56FB" w:rsidRDefault="00694C86" w:rsidP="00A55773">
      <w:pPr>
        <w:numPr>
          <w:ilvl w:val="0"/>
          <w:numId w:val="106"/>
        </w:numPr>
        <w:jc w:val="both"/>
      </w:pPr>
      <w:r w:rsidRPr="005C56FB">
        <w:t>давать дружелюбные письменные комментарии в рабочих тетрадях;</w:t>
      </w:r>
    </w:p>
    <w:p w:rsidR="00694C86" w:rsidRPr="005C56FB" w:rsidRDefault="00694C86" w:rsidP="00A55773">
      <w:pPr>
        <w:numPr>
          <w:ilvl w:val="0"/>
          <w:numId w:val="106"/>
        </w:numPr>
        <w:jc w:val="both"/>
      </w:pPr>
      <w:r w:rsidRPr="005C56FB">
        <w:t>дарить цветные фигурки со словами “Хорошо!”, “Отлично!” и другими;</w:t>
      </w:r>
    </w:p>
    <w:p w:rsidR="00694C86" w:rsidRPr="005C56FB" w:rsidRDefault="00694C86" w:rsidP="00A55773">
      <w:pPr>
        <w:numPr>
          <w:ilvl w:val="0"/>
          <w:numId w:val="106"/>
        </w:numPr>
        <w:jc w:val="both"/>
      </w:pPr>
      <w:r w:rsidRPr="005C56FB">
        <w:t>дарить маленькие подарки (календари, наклейки, конфеты и т.д.);</w:t>
      </w:r>
    </w:p>
    <w:p w:rsidR="00694C86" w:rsidRPr="005C56FB" w:rsidRDefault="00694C86" w:rsidP="00A55773">
      <w:pPr>
        <w:numPr>
          <w:ilvl w:val="0"/>
          <w:numId w:val="106"/>
        </w:numPr>
        <w:jc w:val="both"/>
      </w:pPr>
      <w:r w:rsidRPr="005C56FB">
        <w:t>рисовать или штамповать весёлые или грустные лица в манере кроки;</w:t>
      </w:r>
    </w:p>
    <w:p w:rsidR="00694C86" w:rsidRPr="005C56FB" w:rsidRDefault="00694C86" w:rsidP="00A55773">
      <w:pPr>
        <w:numPr>
          <w:ilvl w:val="0"/>
          <w:numId w:val="106"/>
        </w:numPr>
        <w:jc w:val="both"/>
      </w:pPr>
      <w:r w:rsidRPr="005C56FB">
        <w:t xml:space="preserve">создавать </w:t>
      </w:r>
      <w:proofErr w:type="spellStart"/>
      <w:r w:rsidRPr="005C56FB">
        <w:t>портфолио</w:t>
      </w:r>
      <w:proofErr w:type="spellEnd"/>
      <w:r w:rsidRPr="005C56FB">
        <w:t>.</w:t>
      </w:r>
    </w:p>
    <w:p w:rsidR="00694C86" w:rsidRPr="005C56FB" w:rsidRDefault="00694C86" w:rsidP="00694C86">
      <w:pPr>
        <w:ind w:firstLine="709"/>
        <w:jc w:val="both"/>
      </w:pPr>
      <w:proofErr w:type="spellStart"/>
      <w:r w:rsidRPr="005C56FB">
        <w:rPr>
          <w:iCs/>
        </w:rPr>
        <w:t>Портфолио</w:t>
      </w:r>
      <w:proofErr w:type="spellEnd"/>
      <w:r w:rsidRPr="005C56FB">
        <w:rPr>
          <w:iCs/>
        </w:rPr>
        <w:t xml:space="preserve"> –</w:t>
      </w:r>
      <w:r w:rsidRPr="005C56FB">
        <w:t xml:space="preserve"> один из самых популярных способов оценивания младших школьников. В нём представлены успешные работы, детские достижения в виде грамот, открыток или небольших подарков, фотографии, результаты тестов, аудио и видеозаписи. </w:t>
      </w:r>
      <w:proofErr w:type="spellStart"/>
      <w:r w:rsidRPr="005C56FB">
        <w:t>Портфолио</w:t>
      </w:r>
      <w:proofErr w:type="spellEnd"/>
      <w:r w:rsidRPr="005C56FB">
        <w:t xml:space="preserve"> прекрасно информирует родителей, детей и учителей, а также оценивает личностный вклад и прогресс в изучении языка. Этот документ принадлежит ребёнку, и он самостоятельно решает, что туда положить, т.е. </w:t>
      </w:r>
      <w:proofErr w:type="spellStart"/>
      <w:r w:rsidRPr="005C56FB">
        <w:t>портфолио</w:t>
      </w:r>
      <w:proofErr w:type="spellEnd"/>
      <w:r w:rsidRPr="005C56FB">
        <w:t xml:space="preserve"> способствует участию ребёнка в оценке своего труда. </w:t>
      </w:r>
    </w:p>
    <w:p w:rsidR="00694C86" w:rsidRPr="005C56FB" w:rsidRDefault="00694C86" w:rsidP="00694C86">
      <w:pPr>
        <w:ind w:firstLine="709"/>
        <w:jc w:val="both"/>
      </w:pPr>
      <w:r w:rsidRPr="005C56FB">
        <w:t xml:space="preserve">Выполнение этих несложных рекомендаций помогает учителю чётко оценить учебную ситуацию в классе. Это отнимает много времени, но стоит того. </w:t>
      </w:r>
    </w:p>
    <w:p w:rsidR="00694C86" w:rsidRPr="005C56FB" w:rsidRDefault="00694C86" w:rsidP="00694C86">
      <w:pPr>
        <w:ind w:firstLine="709"/>
        <w:jc w:val="both"/>
      </w:pPr>
      <w:r w:rsidRPr="005C56FB">
        <w:t xml:space="preserve">Неформальное оценивание несёт скрытый характер и поэтому не пугает детей и помогает избежать стресса, который неизбежен при отметочном оценивании. </w:t>
      </w:r>
    </w:p>
    <w:p w:rsidR="00694C86" w:rsidRPr="005C56FB" w:rsidRDefault="00694C86" w:rsidP="00694C86">
      <w:pPr>
        <w:ind w:firstLine="709"/>
        <w:jc w:val="both"/>
      </w:pPr>
      <w:r w:rsidRPr="005C56FB">
        <w:rPr>
          <w:b/>
          <w:bCs/>
        </w:rPr>
        <w:t xml:space="preserve"> </w:t>
      </w:r>
      <w:proofErr w:type="spellStart"/>
      <w:r w:rsidRPr="005C56FB">
        <w:rPr>
          <w:iCs/>
        </w:rPr>
        <w:t>Самооценивание</w:t>
      </w:r>
      <w:proofErr w:type="spellEnd"/>
      <w:r w:rsidRPr="005C56FB">
        <w:rPr>
          <w:iCs/>
        </w:rPr>
        <w:t xml:space="preserve"> –</w:t>
      </w:r>
      <w:r w:rsidRPr="005C56FB">
        <w:t xml:space="preserve"> это оценивание, проводимое самим ребёнком, с целью измерить собственный успех. </w:t>
      </w:r>
    </w:p>
    <w:p w:rsidR="00694C86" w:rsidRPr="005C56FB" w:rsidRDefault="00694C86" w:rsidP="00694C86">
      <w:pPr>
        <w:ind w:left="720"/>
        <w:jc w:val="both"/>
      </w:pPr>
      <w:r w:rsidRPr="005C56FB">
        <w:t xml:space="preserve">Этот вид оценивания особенно важен для данного возраста в силу следующих причин: </w:t>
      </w:r>
    </w:p>
    <w:p w:rsidR="00694C86" w:rsidRPr="005C56FB" w:rsidRDefault="00694C86" w:rsidP="00A55773">
      <w:pPr>
        <w:numPr>
          <w:ilvl w:val="0"/>
          <w:numId w:val="105"/>
        </w:numPr>
        <w:jc w:val="both"/>
      </w:pPr>
      <w:r w:rsidRPr="005C56FB">
        <w:t>он обеспечивает детскую психологическую безопасность и автономию;</w:t>
      </w:r>
    </w:p>
    <w:p w:rsidR="00694C86" w:rsidRPr="005C56FB" w:rsidRDefault="00694C86" w:rsidP="00A55773">
      <w:pPr>
        <w:numPr>
          <w:ilvl w:val="0"/>
          <w:numId w:val="105"/>
        </w:numPr>
        <w:jc w:val="both"/>
      </w:pPr>
      <w:r w:rsidRPr="005C56FB">
        <w:t xml:space="preserve">это необходимый компонент концепции, которая предполагает обучение в течение всей жизни, т.к. в будущем большинство сегодняшних учеников, работая независимо, будут вынуждены оценивать себя и свою компетентность правильно и справедливо. </w:t>
      </w:r>
      <w:proofErr w:type="spellStart"/>
      <w:r w:rsidRPr="005C56FB">
        <w:t>Самооценивание</w:t>
      </w:r>
      <w:proofErr w:type="spellEnd"/>
      <w:r w:rsidRPr="005C56FB">
        <w:t xml:space="preserve"> важно не только в стенах школы, но и для всей взрослой жизни. </w:t>
      </w:r>
    </w:p>
    <w:p w:rsidR="00694C86" w:rsidRPr="005C56FB" w:rsidRDefault="00694C86" w:rsidP="00694C86">
      <w:pPr>
        <w:ind w:firstLine="709"/>
        <w:jc w:val="both"/>
      </w:pPr>
      <w:r w:rsidRPr="005C56FB">
        <w:lastRenderedPageBreak/>
        <w:t xml:space="preserve">Использование шкал самооценки может помочь учителям и младшим школьникам сделать процедуру оценивания прозрачной, ясной, объективной и безболезненной. Учитель и ученик вместе имеют шанс оценить достижения, сравнить оценку, проанализировать её и понять свои недочёты. </w:t>
      </w:r>
    </w:p>
    <w:p w:rsidR="00694C86" w:rsidRPr="005C56FB" w:rsidRDefault="00694C86" w:rsidP="00694C86">
      <w:pPr>
        <w:jc w:val="both"/>
      </w:pPr>
      <w:r w:rsidRPr="005C56FB">
        <w:t xml:space="preserve">Цели </w:t>
      </w:r>
      <w:proofErr w:type="spellStart"/>
      <w:r w:rsidRPr="005C56FB">
        <w:t>самооценивания</w:t>
      </w:r>
      <w:proofErr w:type="spellEnd"/>
      <w:r w:rsidRPr="005C56FB">
        <w:t xml:space="preserve"> следующие: </w:t>
      </w:r>
    </w:p>
    <w:p w:rsidR="00694C86" w:rsidRPr="005C56FB" w:rsidRDefault="00694C86" w:rsidP="00A55773">
      <w:pPr>
        <w:numPr>
          <w:ilvl w:val="0"/>
          <w:numId w:val="104"/>
        </w:numPr>
        <w:jc w:val="both"/>
      </w:pPr>
      <w:r w:rsidRPr="005C56FB">
        <w:t>представить детям полную картину их достижений;</w:t>
      </w:r>
    </w:p>
    <w:p w:rsidR="00694C86" w:rsidRPr="005C56FB" w:rsidRDefault="00694C86" w:rsidP="00A55773">
      <w:pPr>
        <w:numPr>
          <w:ilvl w:val="0"/>
          <w:numId w:val="104"/>
        </w:numPr>
        <w:jc w:val="both"/>
      </w:pPr>
      <w:r w:rsidRPr="005C56FB">
        <w:t>показать совпадают ли личностная и учительская оценки;</w:t>
      </w:r>
    </w:p>
    <w:p w:rsidR="00694C86" w:rsidRPr="005C56FB" w:rsidRDefault="00694C86" w:rsidP="00A55773">
      <w:pPr>
        <w:numPr>
          <w:ilvl w:val="0"/>
          <w:numId w:val="104"/>
        </w:numPr>
        <w:jc w:val="both"/>
      </w:pPr>
      <w:r w:rsidRPr="005C56FB">
        <w:t xml:space="preserve">сформировать правильное отношение к оцениванию. </w:t>
      </w:r>
    </w:p>
    <w:p w:rsidR="00694C86" w:rsidRPr="005C56FB" w:rsidRDefault="00694C86" w:rsidP="00694C86">
      <w:pPr>
        <w:ind w:firstLine="709"/>
        <w:jc w:val="both"/>
      </w:pPr>
      <w:r w:rsidRPr="005C56FB">
        <w:rPr>
          <w:iCs/>
        </w:rPr>
        <w:t>Групповое оценивание</w:t>
      </w:r>
      <w:r w:rsidRPr="005C56FB">
        <w:t xml:space="preserve"> (или оценивание одноклассниками) – это процесс оценивания друг друга во время урочной деятельности. </w:t>
      </w:r>
    </w:p>
    <w:p w:rsidR="00694C86" w:rsidRPr="005C56FB" w:rsidRDefault="00694C86" w:rsidP="00694C86">
      <w:pPr>
        <w:ind w:firstLine="709"/>
        <w:jc w:val="both"/>
      </w:pPr>
      <w:r w:rsidRPr="005C56FB">
        <w:t xml:space="preserve">Ребёнок в школе не изолирован, он постоянно общается со сверстниками вне урока и во время выполнения заданий на уроке. Школьнику очень важно знать, что о нём думают и как его оценивают его одноклассники. </w:t>
      </w:r>
    </w:p>
    <w:p w:rsidR="00694C86" w:rsidRPr="005C56FB" w:rsidRDefault="00694C86" w:rsidP="00694C86">
      <w:pPr>
        <w:ind w:firstLine="709"/>
        <w:jc w:val="both"/>
      </w:pPr>
      <w:r w:rsidRPr="005C56FB">
        <w:t xml:space="preserve">Выполняя такой вид оценивания ученики: </w:t>
      </w:r>
    </w:p>
    <w:p w:rsidR="00694C86" w:rsidRPr="005C56FB" w:rsidRDefault="00694C86" w:rsidP="00A55773">
      <w:pPr>
        <w:numPr>
          <w:ilvl w:val="0"/>
          <w:numId w:val="103"/>
        </w:numPr>
        <w:jc w:val="both"/>
      </w:pPr>
      <w:r w:rsidRPr="005C56FB">
        <w:t>учатся взаимодействию, стремясь к одной цели;</w:t>
      </w:r>
    </w:p>
    <w:p w:rsidR="00694C86" w:rsidRPr="005C56FB" w:rsidRDefault="00694C86" w:rsidP="00A55773">
      <w:pPr>
        <w:numPr>
          <w:ilvl w:val="0"/>
          <w:numId w:val="103"/>
        </w:numPr>
        <w:jc w:val="both"/>
      </w:pPr>
      <w:r w:rsidRPr="005C56FB">
        <w:t>учатся уважать и принимать мнение другого человека;</w:t>
      </w:r>
    </w:p>
    <w:p w:rsidR="00694C86" w:rsidRPr="005C56FB" w:rsidRDefault="00694C86" w:rsidP="00A55773">
      <w:pPr>
        <w:numPr>
          <w:ilvl w:val="0"/>
          <w:numId w:val="103"/>
        </w:numPr>
        <w:jc w:val="both"/>
      </w:pPr>
      <w:r w:rsidRPr="005C56FB">
        <w:t xml:space="preserve">становятся партнёрами, что сводит к минимуму негативный аспект </w:t>
      </w:r>
      <w:proofErr w:type="spellStart"/>
      <w:r w:rsidRPr="005C56FB">
        <w:t>соревновательности</w:t>
      </w:r>
      <w:proofErr w:type="spellEnd"/>
      <w:r w:rsidRPr="005C56FB">
        <w:t>;</w:t>
      </w:r>
    </w:p>
    <w:p w:rsidR="00694C86" w:rsidRPr="005C56FB" w:rsidRDefault="00694C86" w:rsidP="00A55773">
      <w:pPr>
        <w:numPr>
          <w:ilvl w:val="0"/>
          <w:numId w:val="103"/>
        </w:numPr>
        <w:jc w:val="both"/>
      </w:pPr>
      <w:r w:rsidRPr="005C56FB">
        <w:t>начинают доверять друг другу;</w:t>
      </w:r>
    </w:p>
    <w:p w:rsidR="00694C86" w:rsidRPr="005C56FB" w:rsidRDefault="00694C86" w:rsidP="00A55773">
      <w:pPr>
        <w:numPr>
          <w:ilvl w:val="0"/>
          <w:numId w:val="103"/>
        </w:numPr>
        <w:jc w:val="both"/>
      </w:pPr>
      <w:r w:rsidRPr="005C56FB">
        <w:t xml:space="preserve">чувствуют себя более защищёнными, чем работая в одиночку. </w:t>
      </w:r>
    </w:p>
    <w:p w:rsidR="00694C86" w:rsidRPr="005C56FB" w:rsidRDefault="00694C86" w:rsidP="00694C86">
      <w:pPr>
        <w:ind w:firstLine="709"/>
        <w:jc w:val="both"/>
      </w:pPr>
      <w:r w:rsidRPr="005C56FB">
        <w:rPr>
          <w:iCs/>
        </w:rPr>
        <w:t>Формальное оценивание</w:t>
      </w:r>
      <w:r w:rsidRPr="005C56FB">
        <w:t xml:space="preserve"> – это выставление оценок при наличии определённых критериев в условиях, которые обеспечивают оценивание индивидуальных лингвистических и коммуникативных знаний, умений, навыков в данной области. </w:t>
      </w:r>
    </w:p>
    <w:p w:rsidR="00694C86" w:rsidRPr="005C56FB" w:rsidRDefault="00694C86" w:rsidP="00694C86">
      <w:pPr>
        <w:jc w:val="both"/>
        <w:rPr>
          <w:spacing w:val="-3"/>
          <w:u w:val="single"/>
        </w:rPr>
      </w:pPr>
      <w:r w:rsidRPr="005C56FB">
        <w:rPr>
          <w:spacing w:val="-3"/>
          <w:u w:val="single"/>
        </w:rPr>
        <w:t>Критерии оценивания говорения. Монологическая форма.</w:t>
      </w:r>
    </w:p>
    <w:p w:rsidR="00694C86" w:rsidRPr="005C56FB" w:rsidRDefault="00694C86" w:rsidP="00694C86">
      <w:pPr>
        <w:ind w:firstLine="426"/>
        <w:jc w:val="both"/>
        <w:rPr>
          <w:spacing w:val="-3"/>
        </w:rPr>
      </w:pPr>
      <w:r w:rsidRPr="005C56FB">
        <w:rPr>
          <w:spacing w:val="-3"/>
        </w:rPr>
        <w:t>«5» - учащийся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практически отсутствуют. Речь понятна: практически все звуки произносятся правильно, соблюдается правильная интонация.</w:t>
      </w:r>
    </w:p>
    <w:p w:rsidR="00694C86" w:rsidRPr="005C56FB" w:rsidRDefault="00694C86" w:rsidP="00694C86">
      <w:pPr>
        <w:ind w:firstLine="426"/>
        <w:jc w:val="both"/>
        <w:rPr>
          <w:spacing w:val="-3"/>
        </w:rPr>
      </w:pPr>
      <w:r w:rsidRPr="005C56FB">
        <w:rPr>
          <w:spacing w:val="-3"/>
        </w:rPr>
        <w:t>«4» - учащийся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Учащийся допускает отдельные лексические или грамматические ошибки, которые не препятствуют пониманию его речи. Речь понятна, учащийся не допускает фонематических ошибок.</w:t>
      </w:r>
    </w:p>
    <w:p w:rsidR="00694C86" w:rsidRPr="005C56FB" w:rsidRDefault="00694C86" w:rsidP="00694C86">
      <w:pPr>
        <w:ind w:firstLine="426"/>
        <w:jc w:val="both"/>
        <w:rPr>
          <w:spacing w:val="-3"/>
        </w:rPr>
      </w:pPr>
      <w:r w:rsidRPr="005C56FB">
        <w:rPr>
          <w:spacing w:val="-3"/>
        </w:rPr>
        <w:t>«3» - учащийся логично строит монологическое высказывание в соответствии с коммуникативной задачей, сформулированной в задании. Но высказывание не всегда логично, имеются повторы. Допускаются лексические и грамматические ошибки, которые затрудняют понимание. Речь в целом понятна, учащийся в основном соблюдает правильную интонацию.</w:t>
      </w:r>
    </w:p>
    <w:p w:rsidR="00694C86" w:rsidRPr="005C56FB" w:rsidRDefault="00694C86" w:rsidP="00694C86">
      <w:pPr>
        <w:ind w:firstLine="426"/>
        <w:jc w:val="both"/>
        <w:rPr>
          <w:spacing w:val="-3"/>
        </w:rPr>
      </w:pPr>
      <w:r w:rsidRPr="005C56FB">
        <w:rPr>
          <w:spacing w:val="-3"/>
        </w:rPr>
        <w:t>«2» - коммуникативная задача не выполнена. Допускаются многочисленные лексические и грамматические ошибки, которые затрудняют понимание. Большое количество фонематических ошибок.</w:t>
      </w:r>
    </w:p>
    <w:p w:rsidR="00694C86" w:rsidRPr="005C56FB" w:rsidRDefault="00694C86" w:rsidP="00694C86">
      <w:pPr>
        <w:ind w:firstLine="426"/>
        <w:jc w:val="both"/>
        <w:rPr>
          <w:spacing w:val="-3"/>
          <w:u w:val="single"/>
        </w:rPr>
      </w:pPr>
      <w:r w:rsidRPr="005C56FB">
        <w:rPr>
          <w:spacing w:val="-3"/>
          <w:u w:val="single"/>
        </w:rPr>
        <w:t>Критерии оценивания говорения. Диалогическая форма.</w:t>
      </w:r>
    </w:p>
    <w:p w:rsidR="00694C86" w:rsidRPr="005C56FB" w:rsidRDefault="00694C86" w:rsidP="00694C86">
      <w:pPr>
        <w:ind w:firstLine="426"/>
        <w:jc w:val="both"/>
        <w:rPr>
          <w:spacing w:val="-3"/>
        </w:rPr>
      </w:pPr>
      <w:r w:rsidRPr="005C56FB">
        <w:rPr>
          <w:spacing w:val="-3"/>
        </w:rPr>
        <w:t>«5» - учащийся логично строит диалогическое общение в соответствии с коммуникативной задачей; демонстрирует умения речевого взаимодействия с партнёром: способен начать, поддержать и закончить разговор. Лексические единицы и грамматические структуры соответствуют поставленной коммуникативной задаче. Ошибки практически отсутствуют. Речь понятна: практически все звуки произносятся правильно, соблюдается правильная интонация.</w:t>
      </w:r>
    </w:p>
    <w:p w:rsidR="00694C86" w:rsidRPr="005C56FB" w:rsidRDefault="00694C86" w:rsidP="00694C86">
      <w:pPr>
        <w:ind w:firstLine="426"/>
        <w:jc w:val="both"/>
        <w:rPr>
          <w:spacing w:val="-3"/>
        </w:rPr>
      </w:pPr>
      <w:r w:rsidRPr="005C56FB">
        <w:rPr>
          <w:spacing w:val="-3"/>
        </w:rPr>
        <w:t xml:space="preserve">«4» - учащийся логично строит диалогическое общение в соответствии с коммуникативной задачей. Учащийся в целом демонстрирует умения речевого взаимодействия с партнёром: способен начать, поддержать и закончить разговор. Используемый словарный </w:t>
      </w:r>
      <w:proofErr w:type="gramStart"/>
      <w:r w:rsidRPr="005C56FB">
        <w:rPr>
          <w:spacing w:val="-3"/>
        </w:rPr>
        <w:t>запас</w:t>
      </w:r>
      <w:proofErr w:type="gramEnd"/>
      <w:r w:rsidRPr="005C56FB">
        <w:rPr>
          <w:spacing w:val="-3"/>
        </w:rPr>
        <w:t xml:space="preserve">  и грамматические структуры соответствуют поставленной коммуникативной задаче. Могут допускаться некоторые лексико-грамматические ошибки, не препятствующие пониманию. Речь понятна: практически все звуки произносятся правильно, в основном соблюдается правильная интонация.</w:t>
      </w:r>
    </w:p>
    <w:p w:rsidR="00694C86" w:rsidRPr="005C56FB" w:rsidRDefault="00694C86" w:rsidP="00694C86">
      <w:pPr>
        <w:ind w:firstLine="426"/>
        <w:jc w:val="both"/>
        <w:rPr>
          <w:spacing w:val="-3"/>
        </w:rPr>
      </w:pPr>
      <w:r w:rsidRPr="005C56FB">
        <w:rPr>
          <w:spacing w:val="-3"/>
        </w:rPr>
        <w:lastRenderedPageBreak/>
        <w:t>«3» - учащийся логично строит диалогическое общение в соответствии с коммуникативной задачей. Однако учащийся не стремится поддерживать беседу. Используемые лексические единицы и грамматические структуры соответствуют поставленной коммуникативной задаче. Фонематические, лексические и грамматические ошибки  не затрудняют общение. Но встречаются нарушения в использовании лексики. Допускаются отдельные грубые грамматические ошибки.</w:t>
      </w:r>
    </w:p>
    <w:p w:rsidR="00694C86" w:rsidRPr="005C56FB" w:rsidRDefault="00694C86" w:rsidP="00694C86">
      <w:pPr>
        <w:ind w:firstLine="426"/>
        <w:jc w:val="both"/>
        <w:rPr>
          <w:spacing w:val="-3"/>
        </w:rPr>
      </w:pPr>
      <w:r w:rsidRPr="005C56FB">
        <w:rPr>
          <w:spacing w:val="-3"/>
        </w:rPr>
        <w:t>«2» - коммуникативная задача не выполнена. Учащийся не умеет строить диалогическое общение, не может поддержать беседу. Используется крайне ограниченный словарный запас, допускаются многочисленные лексические и грамматические ошибки, которые затрудняют понимание. Большое количество фонематических ошибок.</w:t>
      </w:r>
    </w:p>
    <w:p w:rsidR="00694C86" w:rsidRPr="005C56FB" w:rsidRDefault="00694C86" w:rsidP="00694C86">
      <w:pPr>
        <w:jc w:val="both"/>
        <w:rPr>
          <w:spacing w:val="-3"/>
        </w:rPr>
      </w:pPr>
      <w:r w:rsidRPr="005C56FB">
        <w:rPr>
          <w:spacing w:val="-3"/>
          <w:u w:val="single"/>
        </w:rPr>
        <w:t>Примечание:</w:t>
      </w:r>
      <w:r w:rsidRPr="005C56FB">
        <w:rPr>
          <w:spacing w:val="-3"/>
        </w:rPr>
        <w:t xml:space="preserve"> по окончании устного ответа учащегося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694C86" w:rsidRPr="005C56FB" w:rsidRDefault="00694C86" w:rsidP="00694C86">
      <w:pPr>
        <w:jc w:val="center"/>
        <w:rPr>
          <w:u w:val="single"/>
        </w:rPr>
      </w:pPr>
      <w:proofErr w:type="spellStart"/>
      <w:r w:rsidRPr="005C56FB">
        <w:rPr>
          <w:u w:val="single"/>
        </w:rPr>
        <w:t>Аудирование</w:t>
      </w:r>
      <w:proofErr w:type="spellEnd"/>
    </w:p>
    <w:p w:rsidR="00694C86" w:rsidRPr="005C56FB" w:rsidRDefault="00694C86" w:rsidP="00694C86">
      <w:pPr>
        <w:ind w:firstLine="426"/>
        <w:jc w:val="both"/>
      </w:pPr>
      <w:r w:rsidRPr="005C56FB">
        <w:t>Оценка «5»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w:t>
      </w:r>
    </w:p>
    <w:p w:rsidR="00694C86" w:rsidRPr="005C56FB" w:rsidRDefault="00694C86" w:rsidP="00694C86">
      <w:pPr>
        <w:ind w:firstLine="426"/>
        <w:jc w:val="both"/>
      </w:pPr>
      <w:r w:rsidRPr="005C56FB">
        <w:t>Оценка «4»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p>
    <w:p w:rsidR="00694C86" w:rsidRPr="005C56FB" w:rsidRDefault="00694C86" w:rsidP="00694C86">
      <w:pPr>
        <w:ind w:firstLine="426"/>
        <w:jc w:val="both"/>
      </w:pPr>
      <w:r w:rsidRPr="005C56FB">
        <w:t>Оценка «3»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p>
    <w:p w:rsidR="00694C86" w:rsidRPr="005C56FB" w:rsidRDefault="00694C86" w:rsidP="00694C86">
      <w:pPr>
        <w:ind w:firstLine="426"/>
        <w:jc w:val="both"/>
      </w:pPr>
      <w:r w:rsidRPr="005C56FB">
        <w:t>Оценка «2» ставится в том случае, если учащиеся  не поняли  смысл иноязычной речи, соответствующей программным требованиям для данного класса.</w:t>
      </w:r>
    </w:p>
    <w:p w:rsidR="00694C86" w:rsidRPr="005C56FB" w:rsidRDefault="00694C86" w:rsidP="00694C86">
      <w:pPr>
        <w:jc w:val="center"/>
        <w:rPr>
          <w:u w:val="single"/>
        </w:rPr>
      </w:pPr>
      <w:r w:rsidRPr="005C56FB">
        <w:rPr>
          <w:u w:val="single"/>
        </w:rPr>
        <w:t>Чтение</w:t>
      </w:r>
    </w:p>
    <w:p w:rsidR="00694C86" w:rsidRPr="005C56FB" w:rsidRDefault="00694C86" w:rsidP="00694C86">
      <w:pPr>
        <w:ind w:firstLine="426"/>
        <w:jc w:val="both"/>
      </w:pPr>
      <w:r w:rsidRPr="005C56FB">
        <w:t>Оценка «5»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чтение учащихся соответствовало программным требованиям для данного класса.</w:t>
      </w:r>
    </w:p>
    <w:p w:rsidR="00694C86" w:rsidRPr="005C56FB" w:rsidRDefault="00694C86" w:rsidP="00694C86">
      <w:pPr>
        <w:ind w:firstLine="426"/>
        <w:jc w:val="both"/>
      </w:pPr>
      <w:r w:rsidRPr="005C56FB">
        <w:t>Оценка «4»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p>
    <w:p w:rsidR="00694C86" w:rsidRPr="005C56FB" w:rsidRDefault="00694C86" w:rsidP="00694C86">
      <w:pPr>
        <w:ind w:firstLine="426"/>
        <w:jc w:val="both"/>
      </w:pPr>
      <w:r w:rsidRPr="005C56FB">
        <w:t>Оценка «3»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p>
    <w:p w:rsidR="00694C86" w:rsidRPr="005C56FB" w:rsidRDefault="00694C86" w:rsidP="00694C86">
      <w:pPr>
        <w:ind w:firstLine="426"/>
        <w:jc w:val="both"/>
      </w:pPr>
      <w:r w:rsidRPr="005C56FB">
        <w:t>Оценка «2» ставится в том случае, если коммуникативная задача не решена – учащиеся не  поняли содержание  прочитанного иноязычного текста в объеме,  предусмотренном заданием, и чтение учащихся не  соответствовало программным требованиям для данного класса.</w:t>
      </w:r>
    </w:p>
    <w:p w:rsidR="00694C86" w:rsidRPr="005C56FB" w:rsidRDefault="00694C86" w:rsidP="00694C86">
      <w:pPr>
        <w:autoSpaceDE w:val="0"/>
        <w:autoSpaceDN w:val="0"/>
        <w:adjustRightInd w:val="0"/>
        <w:rPr>
          <w:b/>
        </w:rPr>
      </w:pPr>
    </w:p>
    <w:p w:rsidR="00694C86" w:rsidRPr="005C56FB" w:rsidRDefault="00694C86" w:rsidP="00694C86">
      <w:pPr>
        <w:rPr>
          <w:b/>
        </w:rPr>
      </w:pPr>
      <w:r w:rsidRPr="005C56FB">
        <w:rPr>
          <w:b/>
        </w:rPr>
        <w:t xml:space="preserve">                                                                  Изобразительное искусство</w:t>
      </w:r>
    </w:p>
    <w:p w:rsidR="00694C86" w:rsidRPr="005C56FB" w:rsidRDefault="00694C86" w:rsidP="00694C86">
      <w:pPr>
        <w:shd w:val="clear" w:color="auto" w:fill="FFFFFF"/>
        <w:ind w:left="720"/>
      </w:pPr>
      <w:r w:rsidRPr="005C56FB">
        <w:rPr>
          <w:bCs/>
        </w:rPr>
        <w:t>Оценка "5"</w:t>
      </w:r>
      <w:r w:rsidRPr="005C56FB">
        <w:t xml:space="preserve"> </w:t>
      </w:r>
    </w:p>
    <w:p w:rsidR="00694C86" w:rsidRPr="005C56FB" w:rsidRDefault="00694C86" w:rsidP="00A55773">
      <w:pPr>
        <w:numPr>
          <w:ilvl w:val="0"/>
          <w:numId w:val="101"/>
        </w:numPr>
        <w:shd w:val="clear" w:color="auto" w:fill="FFFFFF"/>
      </w:pPr>
      <w:r w:rsidRPr="005C56FB">
        <w:t>учащийся  полностью справляется с поставленной целью урока;</w:t>
      </w:r>
    </w:p>
    <w:p w:rsidR="00694C86" w:rsidRPr="005C56FB" w:rsidRDefault="00694C86" w:rsidP="00A55773">
      <w:pPr>
        <w:numPr>
          <w:ilvl w:val="0"/>
          <w:numId w:val="101"/>
        </w:numPr>
        <w:shd w:val="clear" w:color="auto" w:fill="FFFFFF"/>
      </w:pPr>
      <w:r w:rsidRPr="005C56FB">
        <w:t xml:space="preserve">правильно излагает изученный материал и умеет применить </w:t>
      </w:r>
      <w:proofErr w:type="gramStart"/>
      <w:r w:rsidRPr="005C56FB">
        <w:t>полученные</w:t>
      </w:r>
      <w:proofErr w:type="gramEnd"/>
      <w:r w:rsidRPr="005C56FB">
        <w:t xml:space="preserve">    </w:t>
      </w:r>
    </w:p>
    <w:p w:rsidR="00694C86" w:rsidRPr="005C56FB" w:rsidRDefault="00694C86" w:rsidP="00A55773">
      <w:pPr>
        <w:numPr>
          <w:ilvl w:val="0"/>
          <w:numId w:val="101"/>
        </w:numPr>
        <w:shd w:val="clear" w:color="auto" w:fill="FFFFFF"/>
      </w:pPr>
      <w:r w:rsidRPr="005C56FB">
        <w:t xml:space="preserve">знания на практике; </w:t>
      </w:r>
      <w:proofErr w:type="gramStart"/>
      <w:r w:rsidRPr="005C56FB">
        <w:t>верно</w:t>
      </w:r>
      <w:proofErr w:type="gramEnd"/>
      <w:r w:rsidRPr="005C56FB">
        <w:t xml:space="preserve"> решает композицию рисунка, т.е. гармонично   согласовывает между   </w:t>
      </w:r>
    </w:p>
    <w:p w:rsidR="00694C86" w:rsidRPr="005C56FB" w:rsidRDefault="00694C86" w:rsidP="00A55773">
      <w:pPr>
        <w:numPr>
          <w:ilvl w:val="0"/>
          <w:numId w:val="101"/>
        </w:numPr>
        <w:shd w:val="clear" w:color="auto" w:fill="FFFFFF"/>
      </w:pPr>
      <w:r w:rsidRPr="005C56FB">
        <w:t>собой все компоненты изображения;</w:t>
      </w:r>
    </w:p>
    <w:p w:rsidR="00694C86" w:rsidRPr="005C56FB" w:rsidRDefault="00694C86" w:rsidP="00A55773">
      <w:pPr>
        <w:numPr>
          <w:ilvl w:val="0"/>
          <w:numId w:val="101"/>
        </w:numPr>
        <w:shd w:val="clear" w:color="auto" w:fill="FFFFFF"/>
      </w:pPr>
      <w:r w:rsidRPr="005C56FB">
        <w:t xml:space="preserve">умеет подметить и передать в изображении наиболее </w:t>
      </w:r>
      <w:proofErr w:type="gramStart"/>
      <w:r w:rsidRPr="005C56FB">
        <w:t>характерное</w:t>
      </w:r>
      <w:proofErr w:type="gramEnd"/>
      <w:r w:rsidRPr="005C56FB">
        <w:t>.</w:t>
      </w:r>
    </w:p>
    <w:p w:rsidR="00694C86" w:rsidRPr="005C56FB" w:rsidRDefault="00694C86" w:rsidP="00694C86">
      <w:pPr>
        <w:shd w:val="clear" w:color="auto" w:fill="FFFFFF"/>
        <w:ind w:left="720"/>
      </w:pPr>
      <w:r w:rsidRPr="005C56FB">
        <w:rPr>
          <w:bCs/>
        </w:rPr>
        <w:t>Оценка "4"</w:t>
      </w:r>
      <w:r w:rsidRPr="005C56FB">
        <w:t xml:space="preserve"> </w:t>
      </w:r>
    </w:p>
    <w:p w:rsidR="00694C86" w:rsidRPr="005C56FB" w:rsidRDefault="00694C86" w:rsidP="00A55773">
      <w:pPr>
        <w:numPr>
          <w:ilvl w:val="0"/>
          <w:numId w:val="101"/>
        </w:numPr>
        <w:shd w:val="clear" w:color="auto" w:fill="FFFFFF"/>
      </w:pPr>
      <w:r w:rsidRPr="005C56FB">
        <w:lastRenderedPageBreak/>
        <w:t>учащийся полностью овладел программным материалом, но при изложении  его допускает неточности второстепенного характера; гармонично согласовывает между собой все компоненты изображения;</w:t>
      </w:r>
    </w:p>
    <w:p w:rsidR="00694C86" w:rsidRPr="005C56FB" w:rsidRDefault="00694C86" w:rsidP="00A55773">
      <w:pPr>
        <w:numPr>
          <w:ilvl w:val="0"/>
          <w:numId w:val="101"/>
        </w:numPr>
        <w:shd w:val="clear" w:color="auto" w:fill="FFFFFF"/>
      </w:pPr>
      <w:r w:rsidRPr="005C56FB">
        <w:t xml:space="preserve">умеет подметить, но не совсем точно передаёт в изображении наиболее </w:t>
      </w:r>
      <w:proofErr w:type="gramStart"/>
      <w:r w:rsidRPr="005C56FB">
        <w:t>характерное</w:t>
      </w:r>
      <w:proofErr w:type="gramEnd"/>
      <w:r w:rsidRPr="005C56FB">
        <w:t>.</w:t>
      </w:r>
    </w:p>
    <w:p w:rsidR="00694C86" w:rsidRPr="005C56FB" w:rsidRDefault="00694C86" w:rsidP="00694C86">
      <w:pPr>
        <w:shd w:val="clear" w:color="auto" w:fill="FFFFFF"/>
        <w:ind w:left="720"/>
      </w:pPr>
      <w:r w:rsidRPr="005C56FB">
        <w:rPr>
          <w:bCs/>
        </w:rPr>
        <w:t>Оценка "3"</w:t>
      </w:r>
    </w:p>
    <w:p w:rsidR="00694C86" w:rsidRPr="005C56FB" w:rsidRDefault="00694C86" w:rsidP="00A55773">
      <w:pPr>
        <w:numPr>
          <w:ilvl w:val="0"/>
          <w:numId w:val="101"/>
        </w:numPr>
        <w:shd w:val="clear" w:color="auto" w:fill="FFFFFF"/>
      </w:pPr>
      <w:r w:rsidRPr="005C56FB">
        <w:t>учащийся слабо справляется с поставленной целью урока;</w:t>
      </w:r>
    </w:p>
    <w:p w:rsidR="00694C86" w:rsidRPr="005C56FB" w:rsidRDefault="00694C86" w:rsidP="00A55773">
      <w:pPr>
        <w:numPr>
          <w:ilvl w:val="0"/>
          <w:numId w:val="101"/>
        </w:numPr>
        <w:shd w:val="clear" w:color="auto" w:fill="FFFFFF"/>
      </w:pPr>
      <w:r w:rsidRPr="005C56FB">
        <w:t>допускает неточность в изложении изученного материала.</w:t>
      </w:r>
    </w:p>
    <w:p w:rsidR="00694C86" w:rsidRPr="005C56FB" w:rsidRDefault="00694C86" w:rsidP="00694C86">
      <w:pPr>
        <w:shd w:val="clear" w:color="auto" w:fill="FFFFFF"/>
        <w:ind w:left="720"/>
      </w:pPr>
      <w:r w:rsidRPr="005C56FB">
        <w:rPr>
          <w:bCs/>
        </w:rPr>
        <w:t>Оценка "2"</w:t>
      </w:r>
      <w:r w:rsidRPr="005C56FB">
        <w:t xml:space="preserve"> </w:t>
      </w:r>
    </w:p>
    <w:p w:rsidR="00694C86" w:rsidRPr="005C56FB" w:rsidRDefault="00694C86" w:rsidP="00A55773">
      <w:pPr>
        <w:numPr>
          <w:ilvl w:val="2"/>
          <w:numId w:val="102"/>
        </w:numPr>
        <w:shd w:val="clear" w:color="auto" w:fill="FFFFFF"/>
        <w:ind w:left="709"/>
      </w:pPr>
      <w:r w:rsidRPr="005C56FB">
        <w:t>учащийся допускает грубые ошибки в ответе;</w:t>
      </w:r>
    </w:p>
    <w:p w:rsidR="00694C86" w:rsidRPr="005C56FB" w:rsidRDefault="00694C86" w:rsidP="00A55773">
      <w:pPr>
        <w:numPr>
          <w:ilvl w:val="2"/>
          <w:numId w:val="102"/>
        </w:numPr>
        <w:shd w:val="clear" w:color="auto" w:fill="FFFFFF"/>
        <w:ind w:left="709"/>
      </w:pPr>
      <w:r w:rsidRPr="005C56FB">
        <w:t>не справляется с поставленной целью урока;</w:t>
      </w:r>
    </w:p>
    <w:p w:rsidR="00694C86" w:rsidRPr="005C56FB" w:rsidRDefault="00694C86" w:rsidP="00694C86">
      <w:pPr>
        <w:shd w:val="clear" w:color="auto" w:fill="FFFFFF"/>
        <w:autoSpaceDE w:val="0"/>
        <w:autoSpaceDN w:val="0"/>
        <w:adjustRightInd w:val="0"/>
        <w:jc w:val="center"/>
        <w:rPr>
          <w:b/>
        </w:rPr>
      </w:pPr>
    </w:p>
    <w:p w:rsidR="00694C86" w:rsidRPr="005C56FB" w:rsidRDefault="00694C86" w:rsidP="00694C86">
      <w:pPr>
        <w:shd w:val="clear" w:color="auto" w:fill="FFFFFF"/>
        <w:autoSpaceDE w:val="0"/>
        <w:autoSpaceDN w:val="0"/>
        <w:adjustRightInd w:val="0"/>
        <w:jc w:val="center"/>
        <w:rPr>
          <w:b/>
        </w:rPr>
      </w:pPr>
      <w:r w:rsidRPr="005C56FB">
        <w:rPr>
          <w:b/>
        </w:rPr>
        <w:t>Технология</w:t>
      </w:r>
    </w:p>
    <w:p w:rsidR="00694C86" w:rsidRPr="005C56FB" w:rsidRDefault="00694C86" w:rsidP="00694C86">
      <w:pPr>
        <w:shd w:val="clear" w:color="auto" w:fill="FFFFFF"/>
        <w:jc w:val="both"/>
      </w:pPr>
      <w:r w:rsidRPr="005C56FB">
        <w:tab/>
        <w:t>Примерный характер оценок предполагает, что при их использовании следует учитывать цели контроля успеваемости, индивидуальные особенности</w:t>
      </w:r>
      <w:r w:rsidRPr="005C56FB">
        <w:rPr>
          <w:bCs/>
        </w:rPr>
        <w:t xml:space="preserve"> </w:t>
      </w:r>
      <w:r w:rsidRPr="005C56FB">
        <w:t>школьн</w:t>
      </w:r>
      <w:r w:rsidRPr="005C56FB">
        <w:t>и</w:t>
      </w:r>
      <w:r w:rsidRPr="005C56FB">
        <w:t>ков, содержание и характер труда.</w:t>
      </w:r>
    </w:p>
    <w:p w:rsidR="00694C86" w:rsidRPr="005C56FB" w:rsidRDefault="00694C86" w:rsidP="00694C86">
      <w:pPr>
        <w:shd w:val="clear" w:color="auto" w:fill="FFFFFF"/>
      </w:pPr>
      <w:r w:rsidRPr="005C56FB">
        <w:rPr>
          <w:bCs/>
          <w:spacing w:val="-3"/>
        </w:rPr>
        <w:t>Оценка устных ответов</w:t>
      </w:r>
    </w:p>
    <w:p w:rsidR="00694C86" w:rsidRPr="005C56FB" w:rsidRDefault="00694C86" w:rsidP="00694C86">
      <w:pPr>
        <w:shd w:val="clear" w:color="auto" w:fill="FFFFFF"/>
        <w:ind w:left="720"/>
        <w:jc w:val="both"/>
        <w:rPr>
          <w:bCs/>
          <w:spacing w:val="-7"/>
        </w:rPr>
      </w:pPr>
      <w:r w:rsidRPr="005C56FB">
        <w:rPr>
          <w:bCs/>
          <w:spacing w:val="-7"/>
        </w:rPr>
        <w:t xml:space="preserve">Оценка «5» </w:t>
      </w:r>
    </w:p>
    <w:p w:rsidR="00694C86" w:rsidRPr="005C56FB" w:rsidRDefault="00694C86" w:rsidP="00A55773">
      <w:pPr>
        <w:pStyle w:val="af8"/>
        <w:numPr>
          <w:ilvl w:val="0"/>
          <w:numId w:val="100"/>
        </w:numPr>
        <w:shd w:val="clear" w:color="auto" w:fill="FFFFFF"/>
      </w:pPr>
      <w:proofErr w:type="spellStart"/>
      <w:r w:rsidRPr="005C56FB">
        <w:rPr>
          <w:spacing w:val="-9"/>
        </w:rPr>
        <w:t>полностью</w:t>
      </w:r>
      <w:proofErr w:type="spellEnd"/>
      <w:r w:rsidRPr="005C56FB">
        <w:rPr>
          <w:spacing w:val="-9"/>
        </w:rPr>
        <w:t xml:space="preserve"> </w:t>
      </w:r>
      <w:proofErr w:type="spellStart"/>
      <w:r w:rsidRPr="005C56FB">
        <w:rPr>
          <w:spacing w:val="-9"/>
        </w:rPr>
        <w:t>усвоил</w:t>
      </w:r>
      <w:proofErr w:type="spellEnd"/>
      <w:r w:rsidRPr="005C56FB">
        <w:rPr>
          <w:spacing w:val="-9"/>
        </w:rPr>
        <w:t xml:space="preserve"> </w:t>
      </w:r>
      <w:proofErr w:type="spellStart"/>
      <w:r w:rsidRPr="005C56FB">
        <w:rPr>
          <w:spacing w:val="-9"/>
        </w:rPr>
        <w:t>учебный</w:t>
      </w:r>
      <w:proofErr w:type="spellEnd"/>
      <w:r w:rsidRPr="005C56FB">
        <w:rPr>
          <w:spacing w:val="-9"/>
        </w:rPr>
        <w:t xml:space="preserve"> </w:t>
      </w:r>
      <w:proofErr w:type="spellStart"/>
      <w:r w:rsidRPr="005C56FB">
        <w:rPr>
          <w:spacing w:val="-9"/>
        </w:rPr>
        <w:t>материал</w:t>
      </w:r>
      <w:proofErr w:type="spellEnd"/>
      <w:r w:rsidRPr="005C56FB">
        <w:rPr>
          <w:spacing w:val="-9"/>
        </w:rPr>
        <w:t>;</w:t>
      </w:r>
    </w:p>
    <w:p w:rsidR="00694C86" w:rsidRPr="005C56FB" w:rsidRDefault="00694C86" w:rsidP="00A55773">
      <w:pPr>
        <w:pStyle w:val="af8"/>
        <w:numPr>
          <w:ilvl w:val="0"/>
          <w:numId w:val="100"/>
        </w:numPr>
        <w:shd w:val="clear" w:color="auto" w:fill="FFFFFF"/>
        <w:rPr>
          <w:lang w:val="ru-RU"/>
        </w:rPr>
      </w:pPr>
      <w:r w:rsidRPr="005C56FB">
        <w:rPr>
          <w:spacing w:val="-9"/>
          <w:lang w:val="ru-RU"/>
        </w:rPr>
        <w:t>умеет изложить его своими словами;</w:t>
      </w:r>
    </w:p>
    <w:p w:rsidR="00694C86" w:rsidRPr="005C56FB" w:rsidRDefault="00694C86" w:rsidP="00A55773">
      <w:pPr>
        <w:pStyle w:val="af8"/>
        <w:numPr>
          <w:ilvl w:val="0"/>
          <w:numId w:val="100"/>
        </w:numPr>
        <w:shd w:val="clear" w:color="auto" w:fill="FFFFFF"/>
        <w:rPr>
          <w:lang w:val="ru-RU"/>
        </w:rPr>
      </w:pPr>
      <w:r w:rsidRPr="005C56FB">
        <w:rPr>
          <w:spacing w:val="-9"/>
          <w:lang w:val="ru-RU"/>
        </w:rPr>
        <w:t>самостоятельно подтверждает ответ конкретными примерами;</w:t>
      </w:r>
    </w:p>
    <w:p w:rsidR="00694C86" w:rsidRPr="005C56FB" w:rsidRDefault="00694C86" w:rsidP="00A55773">
      <w:pPr>
        <w:pStyle w:val="af8"/>
        <w:numPr>
          <w:ilvl w:val="0"/>
          <w:numId w:val="100"/>
        </w:numPr>
        <w:shd w:val="clear" w:color="auto" w:fill="FFFFFF"/>
        <w:rPr>
          <w:lang w:val="ru-RU"/>
        </w:rPr>
      </w:pPr>
      <w:r w:rsidRPr="005C56FB">
        <w:rPr>
          <w:spacing w:val="-10"/>
          <w:lang w:val="ru-RU"/>
        </w:rPr>
        <w:t>правильно и обстоятельно отвечает на дополнительные вопросы учителя.</w:t>
      </w:r>
    </w:p>
    <w:p w:rsidR="00694C86" w:rsidRPr="005C56FB" w:rsidRDefault="00694C86" w:rsidP="00694C86">
      <w:pPr>
        <w:shd w:val="clear" w:color="auto" w:fill="FFFFFF"/>
        <w:ind w:left="720"/>
        <w:jc w:val="both"/>
        <w:rPr>
          <w:spacing w:val="-7"/>
        </w:rPr>
      </w:pPr>
      <w:r w:rsidRPr="005C56FB">
        <w:rPr>
          <w:bCs/>
          <w:spacing w:val="-7"/>
        </w:rPr>
        <w:t>Оценка «4»</w:t>
      </w:r>
      <w:r w:rsidRPr="005C56FB">
        <w:rPr>
          <w:spacing w:val="-7"/>
        </w:rPr>
        <w:t xml:space="preserve"> </w:t>
      </w:r>
    </w:p>
    <w:p w:rsidR="00694C86" w:rsidRPr="005C56FB" w:rsidRDefault="00694C86" w:rsidP="00A55773">
      <w:pPr>
        <w:pStyle w:val="af8"/>
        <w:numPr>
          <w:ilvl w:val="0"/>
          <w:numId w:val="100"/>
        </w:numPr>
        <w:shd w:val="clear" w:color="auto" w:fill="FFFFFF"/>
        <w:rPr>
          <w:lang w:val="ru-RU"/>
        </w:rPr>
      </w:pPr>
      <w:r w:rsidRPr="005C56FB">
        <w:rPr>
          <w:spacing w:val="-9"/>
          <w:lang w:val="ru-RU"/>
        </w:rPr>
        <w:t>в основном усвоил учебный материал;</w:t>
      </w:r>
    </w:p>
    <w:p w:rsidR="00694C86" w:rsidRPr="005C56FB" w:rsidRDefault="00694C86" w:rsidP="00A55773">
      <w:pPr>
        <w:pStyle w:val="af8"/>
        <w:numPr>
          <w:ilvl w:val="0"/>
          <w:numId w:val="100"/>
        </w:numPr>
        <w:shd w:val="clear" w:color="auto" w:fill="FFFFFF"/>
        <w:rPr>
          <w:lang w:val="ru-RU"/>
        </w:rPr>
      </w:pPr>
      <w:r w:rsidRPr="005C56FB">
        <w:rPr>
          <w:spacing w:val="-9"/>
          <w:lang w:val="ru-RU"/>
        </w:rPr>
        <w:t>допускает незначительные ошибки при его изложении своими словами;</w:t>
      </w:r>
    </w:p>
    <w:p w:rsidR="00694C86" w:rsidRPr="005C56FB" w:rsidRDefault="00694C86" w:rsidP="00A55773">
      <w:pPr>
        <w:pStyle w:val="af8"/>
        <w:numPr>
          <w:ilvl w:val="0"/>
          <w:numId w:val="100"/>
        </w:numPr>
        <w:shd w:val="clear" w:color="auto" w:fill="FFFFFF"/>
      </w:pPr>
      <w:proofErr w:type="spellStart"/>
      <w:r w:rsidRPr="005C56FB">
        <w:rPr>
          <w:spacing w:val="-9"/>
        </w:rPr>
        <w:t>подтверждает</w:t>
      </w:r>
      <w:proofErr w:type="spellEnd"/>
      <w:r w:rsidRPr="005C56FB">
        <w:rPr>
          <w:spacing w:val="-9"/>
        </w:rPr>
        <w:t xml:space="preserve"> </w:t>
      </w:r>
      <w:proofErr w:type="spellStart"/>
      <w:r w:rsidRPr="005C56FB">
        <w:rPr>
          <w:spacing w:val="-9"/>
        </w:rPr>
        <w:t>ответ</w:t>
      </w:r>
      <w:proofErr w:type="spellEnd"/>
      <w:r w:rsidRPr="005C56FB">
        <w:rPr>
          <w:spacing w:val="-9"/>
        </w:rPr>
        <w:t xml:space="preserve"> </w:t>
      </w:r>
      <w:proofErr w:type="spellStart"/>
      <w:r w:rsidRPr="005C56FB">
        <w:rPr>
          <w:spacing w:val="-9"/>
        </w:rPr>
        <w:t>конкретными</w:t>
      </w:r>
      <w:proofErr w:type="spellEnd"/>
      <w:r w:rsidRPr="005C56FB">
        <w:rPr>
          <w:spacing w:val="-9"/>
        </w:rPr>
        <w:t xml:space="preserve"> </w:t>
      </w:r>
      <w:proofErr w:type="spellStart"/>
      <w:r w:rsidRPr="005C56FB">
        <w:rPr>
          <w:spacing w:val="-9"/>
        </w:rPr>
        <w:t>примерами</w:t>
      </w:r>
      <w:proofErr w:type="spellEnd"/>
      <w:r w:rsidRPr="005C56FB">
        <w:rPr>
          <w:spacing w:val="-9"/>
        </w:rPr>
        <w:t>;</w:t>
      </w:r>
    </w:p>
    <w:p w:rsidR="00694C86" w:rsidRPr="005C56FB" w:rsidRDefault="00694C86" w:rsidP="00A55773">
      <w:pPr>
        <w:pStyle w:val="af8"/>
        <w:numPr>
          <w:ilvl w:val="0"/>
          <w:numId w:val="100"/>
        </w:numPr>
        <w:shd w:val="clear" w:color="auto" w:fill="FFFFFF"/>
        <w:rPr>
          <w:lang w:val="ru-RU"/>
        </w:rPr>
      </w:pPr>
      <w:r w:rsidRPr="005C56FB">
        <w:rPr>
          <w:spacing w:val="-9"/>
          <w:lang w:val="ru-RU"/>
        </w:rPr>
        <w:t>правильно отвечает на дополнительные вопросы учителя.</w:t>
      </w:r>
    </w:p>
    <w:p w:rsidR="00694C86" w:rsidRPr="005C56FB" w:rsidRDefault="00694C86" w:rsidP="00694C86">
      <w:pPr>
        <w:shd w:val="clear" w:color="auto" w:fill="FFFFFF"/>
        <w:ind w:left="720"/>
        <w:jc w:val="both"/>
      </w:pPr>
      <w:r w:rsidRPr="005C56FB">
        <w:rPr>
          <w:bCs/>
          <w:spacing w:val="-7"/>
        </w:rPr>
        <w:t xml:space="preserve">Оценка «3» </w:t>
      </w:r>
    </w:p>
    <w:p w:rsidR="00694C86" w:rsidRPr="005C56FB" w:rsidRDefault="00694C86" w:rsidP="00A55773">
      <w:pPr>
        <w:pStyle w:val="af8"/>
        <w:numPr>
          <w:ilvl w:val="0"/>
          <w:numId w:val="100"/>
        </w:numPr>
        <w:shd w:val="clear" w:color="auto" w:fill="FFFFFF"/>
        <w:rPr>
          <w:lang w:val="ru-RU"/>
        </w:rPr>
      </w:pPr>
      <w:r w:rsidRPr="005C56FB">
        <w:rPr>
          <w:spacing w:val="-9"/>
          <w:lang w:val="ru-RU"/>
        </w:rPr>
        <w:t>не усвоил существенную часть учебного материала;</w:t>
      </w:r>
    </w:p>
    <w:p w:rsidR="00694C86" w:rsidRPr="005C56FB" w:rsidRDefault="00694C86" w:rsidP="00A55773">
      <w:pPr>
        <w:pStyle w:val="af8"/>
        <w:numPr>
          <w:ilvl w:val="0"/>
          <w:numId w:val="100"/>
        </w:numPr>
        <w:shd w:val="clear" w:color="auto" w:fill="FFFFFF"/>
        <w:rPr>
          <w:lang w:val="ru-RU"/>
        </w:rPr>
      </w:pPr>
      <w:r w:rsidRPr="005C56FB">
        <w:rPr>
          <w:spacing w:val="-9"/>
          <w:lang w:val="ru-RU"/>
        </w:rPr>
        <w:t>допускает значительные ошибки при его изложении своими словами;</w:t>
      </w:r>
    </w:p>
    <w:p w:rsidR="00694C86" w:rsidRPr="005C56FB" w:rsidRDefault="00694C86" w:rsidP="00A55773">
      <w:pPr>
        <w:pStyle w:val="af8"/>
        <w:numPr>
          <w:ilvl w:val="0"/>
          <w:numId w:val="100"/>
        </w:numPr>
        <w:shd w:val="clear" w:color="auto" w:fill="FFFFFF"/>
        <w:rPr>
          <w:lang w:val="ru-RU"/>
        </w:rPr>
      </w:pPr>
      <w:r w:rsidRPr="005C56FB">
        <w:rPr>
          <w:spacing w:val="-9"/>
          <w:lang w:val="ru-RU"/>
        </w:rPr>
        <w:t>затрудняется подтвердить ответ конкретными примерами;</w:t>
      </w:r>
    </w:p>
    <w:p w:rsidR="00694C86" w:rsidRPr="005C56FB" w:rsidRDefault="00694C86" w:rsidP="00A55773">
      <w:pPr>
        <w:pStyle w:val="af8"/>
        <w:numPr>
          <w:ilvl w:val="0"/>
          <w:numId w:val="100"/>
        </w:numPr>
        <w:shd w:val="clear" w:color="auto" w:fill="FFFFFF"/>
        <w:rPr>
          <w:lang w:val="ru-RU"/>
        </w:rPr>
      </w:pPr>
      <w:r w:rsidRPr="005C56FB">
        <w:rPr>
          <w:spacing w:val="-9"/>
          <w:lang w:val="ru-RU"/>
        </w:rPr>
        <w:t>слабо отвечает на дополнительные вопросы.</w:t>
      </w:r>
    </w:p>
    <w:p w:rsidR="00694C86" w:rsidRPr="005C56FB" w:rsidRDefault="00694C86" w:rsidP="00694C86">
      <w:pPr>
        <w:shd w:val="clear" w:color="auto" w:fill="FFFFFF"/>
        <w:ind w:left="720"/>
        <w:jc w:val="both"/>
        <w:rPr>
          <w:bCs/>
          <w:spacing w:val="-7"/>
        </w:rPr>
      </w:pPr>
      <w:r w:rsidRPr="005C56FB">
        <w:rPr>
          <w:bCs/>
          <w:spacing w:val="-7"/>
        </w:rPr>
        <w:t xml:space="preserve">Оценка «2» </w:t>
      </w:r>
    </w:p>
    <w:p w:rsidR="00694C86" w:rsidRPr="005C56FB" w:rsidRDefault="00694C86" w:rsidP="00A55773">
      <w:pPr>
        <w:pStyle w:val="af8"/>
        <w:numPr>
          <w:ilvl w:val="0"/>
          <w:numId w:val="100"/>
        </w:numPr>
        <w:shd w:val="clear" w:color="auto" w:fill="FFFFFF"/>
        <w:rPr>
          <w:lang w:val="ru-RU"/>
        </w:rPr>
      </w:pPr>
      <w:r w:rsidRPr="005C56FB">
        <w:rPr>
          <w:spacing w:val="-9"/>
          <w:lang w:val="ru-RU"/>
        </w:rPr>
        <w:t>почти не усвоил учебный материал;</w:t>
      </w:r>
    </w:p>
    <w:p w:rsidR="00694C86" w:rsidRPr="005C56FB" w:rsidRDefault="00694C86" w:rsidP="00A55773">
      <w:pPr>
        <w:pStyle w:val="af8"/>
        <w:numPr>
          <w:ilvl w:val="0"/>
          <w:numId w:val="100"/>
        </w:numPr>
        <w:shd w:val="clear" w:color="auto" w:fill="FFFFFF"/>
        <w:rPr>
          <w:lang w:val="ru-RU"/>
        </w:rPr>
      </w:pPr>
      <w:r w:rsidRPr="005C56FB">
        <w:rPr>
          <w:spacing w:val="-9"/>
          <w:lang w:val="ru-RU"/>
        </w:rPr>
        <w:t>не может изложить его своими словами;</w:t>
      </w:r>
    </w:p>
    <w:p w:rsidR="00694C86" w:rsidRPr="005C56FB" w:rsidRDefault="00694C86" w:rsidP="00A55773">
      <w:pPr>
        <w:pStyle w:val="af8"/>
        <w:numPr>
          <w:ilvl w:val="0"/>
          <w:numId w:val="100"/>
        </w:numPr>
        <w:shd w:val="clear" w:color="auto" w:fill="FFFFFF"/>
        <w:rPr>
          <w:lang w:val="ru-RU"/>
        </w:rPr>
      </w:pPr>
      <w:r w:rsidRPr="005C56FB">
        <w:rPr>
          <w:spacing w:val="-9"/>
          <w:lang w:val="ru-RU"/>
        </w:rPr>
        <w:t>не может подтвердить ответ конкретными примерами;</w:t>
      </w:r>
    </w:p>
    <w:p w:rsidR="00694C86" w:rsidRPr="005C56FB" w:rsidRDefault="00694C86" w:rsidP="00A55773">
      <w:pPr>
        <w:pStyle w:val="af8"/>
        <w:numPr>
          <w:ilvl w:val="0"/>
          <w:numId w:val="100"/>
        </w:numPr>
        <w:shd w:val="clear" w:color="auto" w:fill="FFFFFF"/>
        <w:rPr>
          <w:lang w:val="ru-RU"/>
        </w:rPr>
      </w:pPr>
      <w:r w:rsidRPr="005C56FB">
        <w:rPr>
          <w:spacing w:val="-9"/>
          <w:lang w:val="ru-RU"/>
        </w:rPr>
        <w:t>не отвечает на большую часть дополнительных вопросов учителя.</w:t>
      </w:r>
    </w:p>
    <w:p w:rsidR="00694C86" w:rsidRPr="005C56FB" w:rsidRDefault="00694C86" w:rsidP="00694C86">
      <w:pPr>
        <w:shd w:val="clear" w:color="auto" w:fill="FFFFFF"/>
        <w:rPr>
          <w:bCs/>
          <w:spacing w:val="-7"/>
        </w:rPr>
      </w:pPr>
      <w:r w:rsidRPr="005C56FB">
        <w:rPr>
          <w:bCs/>
          <w:spacing w:val="-10"/>
        </w:rPr>
        <w:t>Оценка выполнения практических работ</w:t>
      </w:r>
    </w:p>
    <w:p w:rsidR="00694C86" w:rsidRPr="005C56FB" w:rsidRDefault="00694C86" w:rsidP="00694C86">
      <w:pPr>
        <w:shd w:val="clear" w:color="auto" w:fill="FFFFFF"/>
        <w:ind w:left="720"/>
        <w:jc w:val="both"/>
        <w:rPr>
          <w:bCs/>
          <w:spacing w:val="-7"/>
        </w:rPr>
      </w:pPr>
      <w:r w:rsidRPr="005C56FB">
        <w:rPr>
          <w:bCs/>
          <w:spacing w:val="-7"/>
        </w:rPr>
        <w:t xml:space="preserve">Оценка «5» </w:t>
      </w:r>
    </w:p>
    <w:p w:rsidR="00694C86" w:rsidRPr="005C56FB" w:rsidRDefault="00694C86" w:rsidP="00A55773">
      <w:pPr>
        <w:pStyle w:val="af8"/>
        <w:numPr>
          <w:ilvl w:val="0"/>
          <w:numId w:val="100"/>
        </w:numPr>
        <w:shd w:val="clear" w:color="auto" w:fill="FFFFFF"/>
        <w:rPr>
          <w:lang w:val="ru-RU"/>
        </w:rPr>
      </w:pPr>
      <w:r w:rsidRPr="005C56FB">
        <w:rPr>
          <w:lang w:val="ru-RU"/>
        </w:rPr>
        <w:t xml:space="preserve"> </w:t>
      </w:r>
      <w:r w:rsidRPr="005C56FB">
        <w:rPr>
          <w:spacing w:val="-9"/>
          <w:lang w:val="ru-RU"/>
        </w:rPr>
        <w:t>тщательно спланирован труд и рационально организовано рабочее место;</w:t>
      </w:r>
    </w:p>
    <w:p w:rsidR="00694C86" w:rsidRPr="005C56FB" w:rsidRDefault="00694C86" w:rsidP="00A55773">
      <w:pPr>
        <w:pStyle w:val="af8"/>
        <w:numPr>
          <w:ilvl w:val="0"/>
          <w:numId w:val="100"/>
        </w:numPr>
        <w:shd w:val="clear" w:color="auto" w:fill="FFFFFF"/>
        <w:rPr>
          <w:lang w:val="ru-RU"/>
        </w:rPr>
      </w:pPr>
      <w:r w:rsidRPr="005C56FB">
        <w:rPr>
          <w:spacing w:val="-10"/>
          <w:lang w:val="ru-RU"/>
        </w:rPr>
        <w:t>правильно выполнялись приемы труда, самостоятельно и творчески выполн</w:t>
      </w:r>
      <w:r w:rsidRPr="005C56FB">
        <w:rPr>
          <w:spacing w:val="-10"/>
          <w:lang w:val="ru-RU"/>
        </w:rPr>
        <w:t>я</w:t>
      </w:r>
      <w:r w:rsidRPr="005C56FB">
        <w:rPr>
          <w:spacing w:val="-10"/>
          <w:lang w:val="ru-RU"/>
        </w:rPr>
        <w:t xml:space="preserve">лась </w:t>
      </w:r>
      <w:r w:rsidRPr="005C56FB">
        <w:rPr>
          <w:lang w:val="ru-RU"/>
        </w:rPr>
        <w:t>работа;</w:t>
      </w:r>
    </w:p>
    <w:p w:rsidR="00694C86" w:rsidRPr="005C56FB" w:rsidRDefault="00694C86" w:rsidP="00A55773">
      <w:pPr>
        <w:pStyle w:val="af8"/>
        <w:numPr>
          <w:ilvl w:val="0"/>
          <w:numId w:val="100"/>
        </w:numPr>
        <w:shd w:val="clear" w:color="auto" w:fill="FFFFFF"/>
        <w:rPr>
          <w:lang w:val="ru-RU"/>
        </w:rPr>
      </w:pPr>
      <w:r w:rsidRPr="005C56FB">
        <w:rPr>
          <w:spacing w:val="-9"/>
          <w:lang w:val="ru-RU"/>
        </w:rPr>
        <w:t>изделие изготовлено с учетом установленных требований;</w:t>
      </w:r>
    </w:p>
    <w:p w:rsidR="00694C86" w:rsidRPr="005C56FB" w:rsidRDefault="00694C86" w:rsidP="00A55773">
      <w:pPr>
        <w:pStyle w:val="af8"/>
        <w:numPr>
          <w:ilvl w:val="0"/>
          <w:numId w:val="100"/>
        </w:numPr>
        <w:shd w:val="clear" w:color="auto" w:fill="FFFFFF"/>
        <w:rPr>
          <w:lang w:val="ru-RU"/>
        </w:rPr>
      </w:pPr>
      <w:r w:rsidRPr="005C56FB">
        <w:rPr>
          <w:spacing w:val="-9"/>
          <w:lang w:val="ru-RU"/>
        </w:rPr>
        <w:t>полностью соблюдались правила техники безопасности.</w:t>
      </w:r>
    </w:p>
    <w:p w:rsidR="00694C86" w:rsidRPr="005C56FB" w:rsidRDefault="00694C86" w:rsidP="00694C86">
      <w:pPr>
        <w:shd w:val="clear" w:color="auto" w:fill="FFFFFF"/>
        <w:ind w:left="720"/>
        <w:jc w:val="both"/>
      </w:pPr>
      <w:r w:rsidRPr="005C56FB">
        <w:rPr>
          <w:bCs/>
          <w:spacing w:val="-7"/>
        </w:rPr>
        <w:t>Оценка «4»</w:t>
      </w:r>
      <w:r w:rsidRPr="005C56FB">
        <w:rPr>
          <w:spacing w:val="-7"/>
        </w:rPr>
        <w:t xml:space="preserve"> </w:t>
      </w:r>
    </w:p>
    <w:p w:rsidR="00694C86" w:rsidRPr="005C56FB" w:rsidRDefault="00694C86" w:rsidP="00A55773">
      <w:pPr>
        <w:pStyle w:val="af8"/>
        <w:numPr>
          <w:ilvl w:val="0"/>
          <w:numId w:val="100"/>
        </w:numPr>
        <w:shd w:val="clear" w:color="auto" w:fill="FFFFFF"/>
        <w:rPr>
          <w:lang w:val="ru-RU"/>
        </w:rPr>
      </w:pPr>
      <w:r w:rsidRPr="005C56FB">
        <w:rPr>
          <w:spacing w:val="-10"/>
          <w:lang w:val="ru-RU"/>
        </w:rPr>
        <w:t xml:space="preserve">допущены незначительные недостатки в планировании труда и организации рабочего </w:t>
      </w:r>
      <w:r w:rsidRPr="005C56FB">
        <w:rPr>
          <w:lang w:val="ru-RU"/>
        </w:rPr>
        <w:t>места;</w:t>
      </w:r>
    </w:p>
    <w:p w:rsidR="00694C86" w:rsidRPr="005C56FB" w:rsidRDefault="00694C86" w:rsidP="00A55773">
      <w:pPr>
        <w:pStyle w:val="af8"/>
        <w:numPr>
          <w:ilvl w:val="0"/>
          <w:numId w:val="100"/>
        </w:numPr>
        <w:shd w:val="clear" w:color="auto" w:fill="FFFFFF"/>
        <w:rPr>
          <w:lang w:val="ru-RU"/>
        </w:rPr>
      </w:pPr>
      <w:r w:rsidRPr="005C56FB">
        <w:rPr>
          <w:spacing w:val="-9"/>
          <w:lang w:val="ru-RU"/>
        </w:rPr>
        <w:t>в основном правильно выполняются приемы труда;</w:t>
      </w:r>
    </w:p>
    <w:p w:rsidR="00694C86" w:rsidRPr="005C56FB" w:rsidRDefault="00694C86" w:rsidP="00A55773">
      <w:pPr>
        <w:pStyle w:val="af8"/>
        <w:numPr>
          <w:ilvl w:val="0"/>
          <w:numId w:val="100"/>
        </w:numPr>
        <w:shd w:val="clear" w:color="auto" w:fill="FFFFFF"/>
      </w:pPr>
      <w:proofErr w:type="spellStart"/>
      <w:r w:rsidRPr="005C56FB">
        <w:rPr>
          <w:spacing w:val="-9"/>
        </w:rPr>
        <w:t>работа</w:t>
      </w:r>
      <w:proofErr w:type="spellEnd"/>
      <w:r w:rsidRPr="005C56FB">
        <w:rPr>
          <w:spacing w:val="-9"/>
        </w:rPr>
        <w:t xml:space="preserve"> </w:t>
      </w:r>
      <w:proofErr w:type="spellStart"/>
      <w:r w:rsidRPr="005C56FB">
        <w:rPr>
          <w:spacing w:val="-9"/>
        </w:rPr>
        <w:t>выполнялась</w:t>
      </w:r>
      <w:proofErr w:type="spellEnd"/>
      <w:r w:rsidRPr="005C56FB">
        <w:rPr>
          <w:spacing w:val="-9"/>
        </w:rPr>
        <w:t xml:space="preserve"> </w:t>
      </w:r>
      <w:proofErr w:type="spellStart"/>
      <w:r w:rsidRPr="005C56FB">
        <w:rPr>
          <w:spacing w:val="-9"/>
        </w:rPr>
        <w:t>самостоятельно</w:t>
      </w:r>
      <w:proofErr w:type="spellEnd"/>
      <w:r w:rsidRPr="005C56FB">
        <w:rPr>
          <w:spacing w:val="-9"/>
        </w:rPr>
        <w:t>;</w:t>
      </w:r>
    </w:p>
    <w:p w:rsidR="00694C86" w:rsidRPr="005C56FB" w:rsidRDefault="00694C86" w:rsidP="00A55773">
      <w:pPr>
        <w:pStyle w:val="af8"/>
        <w:numPr>
          <w:ilvl w:val="0"/>
          <w:numId w:val="100"/>
        </w:numPr>
        <w:shd w:val="clear" w:color="auto" w:fill="FFFFFF"/>
        <w:rPr>
          <w:lang w:val="ru-RU"/>
        </w:rPr>
      </w:pPr>
      <w:r w:rsidRPr="005C56FB">
        <w:rPr>
          <w:spacing w:val="-9"/>
          <w:lang w:val="ru-RU"/>
        </w:rPr>
        <w:t>норма времени выполнена или недовыполнена 10-15 %;</w:t>
      </w:r>
    </w:p>
    <w:p w:rsidR="00694C86" w:rsidRPr="005C56FB" w:rsidRDefault="00694C86" w:rsidP="00A55773">
      <w:pPr>
        <w:pStyle w:val="af8"/>
        <w:numPr>
          <w:ilvl w:val="0"/>
          <w:numId w:val="100"/>
        </w:numPr>
        <w:shd w:val="clear" w:color="auto" w:fill="FFFFFF"/>
        <w:rPr>
          <w:lang w:val="ru-RU"/>
        </w:rPr>
      </w:pPr>
      <w:r w:rsidRPr="005C56FB">
        <w:rPr>
          <w:spacing w:val="-9"/>
          <w:lang w:val="ru-RU"/>
        </w:rPr>
        <w:t>изделие изготовлено с незначительными отклонениями;</w:t>
      </w:r>
    </w:p>
    <w:p w:rsidR="00694C86" w:rsidRPr="005C56FB" w:rsidRDefault="00694C86" w:rsidP="00A55773">
      <w:pPr>
        <w:pStyle w:val="af8"/>
        <w:numPr>
          <w:ilvl w:val="0"/>
          <w:numId w:val="100"/>
        </w:numPr>
        <w:shd w:val="clear" w:color="auto" w:fill="FFFFFF"/>
        <w:rPr>
          <w:lang w:val="ru-RU"/>
        </w:rPr>
      </w:pPr>
      <w:r w:rsidRPr="005C56FB">
        <w:rPr>
          <w:spacing w:val="-9"/>
          <w:lang w:val="ru-RU"/>
        </w:rPr>
        <w:t>полностью соблюдались правила техники безопасности.</w:t>
      </w:r>
    </w:p>
    <w:p w:rsidR="00694C86" w:rsidRPr="005C56FB" w:rsidRDefault="00694C86" w:rsidP="00694C86">
      <w:pPr>
        <w:shd w:val="clear" w:color="auto" w:fill="FFFFFF"/>
        <w:ind w:left="720"/>
        <w:jc w:val="both"/>
      </w:pPr>
      <w:r w:rsidRPr="005C56FB">
        <w:rPr>
          <w:bCs/>
          <w:spacing w:val="-7"/>
        </w:rPr>
        <w:t>Оценка «3»</w:t>
      </w:r>
      <w:r w:rsidRPr="005C56FB">
        <w:rPr>
          <w:spacing w:val="-7"/>
        </w:rPr>
        <w:t xml:space="preserve"> </w:t>
      </w:r>
    </w:p>
    <w:p w:rsidR="00694C86" w:rsidRPr="005C56FB" w:rsidRDefault="00694C86" w:rsidP="00A55773">
      <w:pPr>
        <w:pStyle w:val="af8"/>
        <w:numPr>
          <w:ilvl w:val="0"/>
          <w:numId w:val="100"/>
        </w:numPr>
        <w:shd w:val="clear" w:color="auto" w:fill="FFFFFF"/>
        <w:rPr>
          <w:lang w:val="ru-RU"/>
        </w:rPr>
      </w:pPr>
      <w:r w:rsidRPr="005C56FB">
        <w:rPr>
          <w:spacing w:val="-9"/>
          <w:lang w:val="ru-RU"/>
        </w:rPr>
        <w:t>имеют место недостатки в планировании труда и организации рабочего ме</w:t>
      </w:r>
      <w:r w:rsidRPr="005C56FB">
        <w:rPr>
          <w:spacing w:val="-9"/>
          <w:lang w:val="ru-RU"/>
        </w:rPr>
        <w:t>с</w:t>
      </w:r>
      <w:r w:rsidRPr="005C56FB">
        <w:rPr>
          <w:spacing w:val="-9"/>
          <w:lang w:val="ru-RU"/>
        </w:rPr>
        <w:t>та;</w:t>
      </w:r>
    </w:p>
    <w:p w:rsidR="00694C86" w:rsidRPr="005C56FB" w:rsidRDefault="00694C86" w:rsidP="00A55773">
      <w:pPr>
        <w:pStyle w:val="af8"/>
        <w:numPr>
          <w:ilvl w:val="0"/>
          <w:numId w:val="100"/>
        </w:numPr>
        <w:shd w:val="clear" w:color="auto" w:fill="FFFFFF"/>
        <w:rPr>
          <w:lang w:val="ru-RU"/>
        </w:rPr>
      </w:pPr>
      <w:r w:rsidRPr="005C56FB">
        <w:rPr>
          <w:spacing w:val="-9"/>
          <w:lang w:val="ru-RU"/>
        </w:rPr>
        <w:t>отдельные приемы труда выполнялись неправильно;</w:t>
      </w:r>
    </w:p>
    <w:p w:rsidR="00694C86" w:rsidRPr="005C56FB" w:rsidRDefault="00694C86" w:rsidP="00A55773">
      <w:pPr>
        <w:pStyle w:val="af8"/>
        <w:numPr>
          <w:ilvl w:val="0"/>
          <w:numId w:val="100"/>
        </w:numPr>
        <w:shd w:val="clear" w:color="auto" w:fill="FFFFFF"/>
        <w:rPr>
          <w:lang w:val="ru-RU"/>
        </w:rPr>
      </w:pPr>
      <w:r w:rsidRPr="005C56FB">
        <w:rPr>
          <w:spacing w:val="-9"/>
          <w:lang w:val="ru-RU"/>
        </w:rPr>
        <w:t>самостоятельность в работе была низкой;</w:t>
      </w:r>
    </w:p>
    <w:p w:rsidR="00694C86" w:rsidRPr="005C56FB" w:rsidRDefault="00694C86" w:rsidP="00A55773">
      <w:pPr>
        <w:pStyle w:val="af8"/>
        <w:numPr>
          <w:ilvl w:val="0"/>
          <w:numId w:val="100"/>
        </w:numPr>
        <w:shd w:val="clear" w:color="auto" w:fill="FFFFFF"/>
      </w:pPr>
      <w:proofErr w:type="spellStart"/>
      <w:r w:rsidRPr="005C56FB">
        <w:rPr>
          <w:spacing w:val="-9"/>
        </w:rPr>
        <w:t>норма</w:t>
      </w:r>
      <w:proofErr w:type="spellEnd"/>
      <w:r w:rsidRPr="005C56FB">
        <w:rPr>
          <w:spacing w:val="-9"/>
        </w:rPr>
        <w:t xml:space="preserve"> </w:t>
      </w:r>
      <w:proofErr w:type="spellStart"/>
      <w:r w:rsidRPr="005C56FB">
        <w:rPr>
          <w:spacing w:val="-9"/>
        </w:rPr>
        <w:t>времени</w:t>
      </w:r>
      <w:proofErr w:type="spellEnd"/>
      <w:r w:rsidRPr="005C56FB">
        <w:rPr>
          <w:spacing w:val="-9"/>
        </w:rPr>
        <w:t xml:space="preserve"> </w:t>
      </w:r>
      <w:proofErr w:type="spellStart"/>
      <w:r w:rsidRPr="005C56FB">
        <w:rPr>
          <w:spacing w:val="-9"/>
        </w:rPr>
        <w:t>недовыполнена</w:t>
      </w:r>
      <w:proofErr w:type="spellEnd"/>
      <w:r w:rsidRPr="005C56FB">
        <w:rPr>
          <w:spacing w:val="-9"/>
        </w:rPr>
        <w:t xml:space="preserve"> </w:t>
      </w:r>
      <w:proofErr w:type="spellStart"/>
      <w:r w:rsidRPr="005C56FB">
        <w:rPr>
          <w:spacing w:val="-9"/>
        </w:rPr>
        <w:t>на</w:t>
      </w:r>
      <w:proofErr w:type="spellEnd"/>
      <w:r w:rsidRPr="005C56FB">
        <w:rPr>
          <w:spacing w:val="-9"/>
        </w:rPr>
        <w:t xml:space="preserve"> 15-20 %;</w:t>
      </w:r>
    </w:p>
    <w:p w:rsidR="00694C86" w:rsidRPr="005C56FB" w:rsidRDefault="00694C86" w:rsidP="00A55773">
      <w:pPr>
        <w:pStyle w:val="af8"/>
        <w:numPr>
          <w:ilvl w:val="0"/>
          <w:numId w:val="100"/>
        </w:numPr>
        <w:shd w:val="clear" w:color="auto" w:fill="FFFFFF"/>
        <w:rPr>
          <w:lang w:val="ru-RU"/>
        </w:rPr>
      </w:pPr>
      <w:r w:rsidRPr="005C56FB">
        <w:rPr>
          <w:spacing w:val="-9"/>
          <w:lang w:val="ru-RU"/>
        </w:rPr>
        <w:lastRenderedPageBreak/>
        <w:t>изделие изготовлено с нарушением отдельных требований;</w:t>
      </w:r>
    </w:p>
    <w:p w:rsidR="00694C86" w:rsidRPr="005C56FB" w:rsidRDefault="00694C86" w:rsidP="00A55773">
      <w:pPr>
        <w:pStyle w:val="af8"/>
        <w:numPr>
          <w:ilvl w:val="0"/>
          <w:numId w:val="100"/>
        </w:numPr>
        <w:shd w:val="clear" w:color="auto" w:fill="FFFFFF"/>
        <w:rPr>
          <w:lang w:val="ru-RU"/>
        </w:rPr>
      </w:pPr>
      <w:r w:rsidRPr="005C56FB">
        <w:rPr>
          <w:spacing w:val="-9"/>
          <w:lang w:val="ru-RU"/>
        </w:rPr>
        <w:t>не полностью соблюдались правила техники безопасности.</w:t>
      </w:r>
    </w:p>
    <w:p w:rsidR="00694C86" w:rsidRPr="005C56FB" w:rsidRDefault="00694C86" w:rsidP="00694C86">
      <w:pPr>
        <w:shd w:val="clear" w:color="auto" w:fill="FFFFFF"/>
        <w:ind w:left="720"/>
        <w:jc w:val="both"/>
        <w:rPr>
          <w:spacing w:val="-7"/>
        </w:rPr>
      </w:pPr>
      <w:r w:rsidRPr="005C56FB">
        <w:rPr>
          <w:bCs/>
          <w:spacing w:val="-7"/>
        </w:rPr>
        <w:t>Оценка «2»</w:t>
      </w:r>
      <w:r w:rsidRPr="005C56FB">
        <w:rPr>
          <w:spacing w:val="-7"/>
        </w:rPr>
        <w:t xml:space="preserve"> </w:t>
      </w:r>
    </w:p>
    <w:p w:rsidR="00694C86" w:rsidRPr="005C56FB" w:rsidRDefault="00694C86" w:rsidP="00A55773">
      <w:pPr>
        <w:pStyle w:val="af8"/>
        <w:numPr>
          <w:ilvl w:val="0"/>
          <w:numId w:val="100"/>
        </w:numPr>
        <w:shd w:val="clear" w:color="auto" w:fill="FFFFFF"/>
        <w:rPr>
          <w:lang w:val="ru-RU"/>
        </w:rPr>
      </w:pPr>
      <w:r w:rsidRPr="005C56FB">
        <w:rPr>
          <w:spacing w:val="-10"/>
          <w:lang w:val="ru-RU"/>
        </w:rPr>
        <w:t xml:space="preserve">имеют место существенные недостатки в планировании труда и организации </w:t>
      </w:r>
      <w:r w:rsidRPr="005C56FB">
        <w:rPr>
          <w:lang w:val="ru-RU"/>
        </w:rPr>
        <w:t>рабочего места;</w:t>
      </w:r>
    </w:p>
    <w:p w:rsidR="00694C86" w:rsidRPr="005C56FB" w:rsidRDefault="00694C86" w:rsidP="00A55773">
      <w:pPr>
        <w:pStyle w:val="af8"/>
        <w:numPr>
          <w:ilvl w:val="0"/>
          <w:numId w:val="100"/>
        </w:numPr>
        <w:shd w:val="clear" w:color="auto" w:fill="FFFFFF"/>
        <w:rPr>
          <w:lang w:val="ru-RU"/>
        </w:rPr>
      </w:pPr>
      <w:r w:rsidRPr="005C56FB">
        <w:rPr>
          <w:spacing w:val="-9"/>
          <w:lang w:val="ru-RU"/>
        </w:rPr>
        <w:t>неправильно выполнялись многие приемы труда;</w:t>
      </w:r>
    </w:p>
    <w:p w:rsidR="00694C86" w:rsidRPr="005C56FB" w:rsidRDefault="00694C86" w:rsidP="00A55773">
      <w:pPr>
        <w:pStyle w:val="af8"/>
        <w:numPr>
          <w:ilvl w:val="0"/>
          <w:numId w:val="100"/>
        </w:numPr>
        <w:shd w:val="clear" w:color="auto" w:fill="FFFFFF"/>
        <w:rPr>
          <w:lang w:val="ru-RU"/>
        </w:rPr>
      </w:pPr>
      <w:r w:rsidRPr="005C56FB">
        <w:rPr>
          <w:spacing w:val="-9"/>
          <w:lang w:val="ru-RU"/>
        </w:rPr>
        <w:t>самостоятельность в работе почти отсутствовала;</w:t>
      </w:r>
    </w:p>
    <w:p w:rsidR="00694C86" w:rsidRPr="005C56FB" w:rsidRDefault="00694C86" w:rsidP="00A55773">
      <w:pPr>
        <w:pStyle w:val="af8"/>
        <w:numPr>
          <w:ilvl w:val="0"/>
          <w:numId w:val="100"/>
        </w:numPr>
        <w:shd w:val="clear" w:color="auto" w:fill="FFFFFF"/>
      </w:pPr>
      <w:proofErr w:type="spellStart"/>
      <w:r w:rsidRPr="005C56FB">
        <w:rPr>
          <w:spacing w:val="-9"/>
        </w:rPr>
        <w:t>норма</w:t>
      </w:r>
      <w:proofErr w:type="spellEnd"/>
      <w:r w:rsidRPr="005C56FB">
        <w:rPr>
          <w:spacing w:val="-9"/>
        </w:rPr>
        <w:t xml:space="preserve"> </w:t>
      </w:r>
      <w:proofErr w:type="spellStart"/>
      <w:r w:rsidRPr="005C56FB">
        <w:rPr>
          <w:spacing w:val="-9"/>
        </w:rPr>
        <w:t>времени</w:t>
      </w:r>
      <w:proofErr w:type="spellEnd"/>
      <w:r w:rsidRPr="005C56FB">
        <w:rPr>
          <w:spacing w:val="-9"/>
        </w:rPr>
        <w:t xml:space="preserve"> </w:t>
      </w:r>
      <w:proofErr w:type="spellStart"/>
      <w:r w:rsidRPr="005C56FB">
        <w:rPr>
          <w:spacing w:val="-9"/>
        </w:rPr>
        <w:t>недовыполнена</w:t>
      </w:r>
      <w:proofErr w:type="spellEnd"/>
      <w:r w:rsidRPr="005C56FB">
        <w:rPr>
          <w:spacing w:val="-9"/>
        </w:rPr>
        <w:t xml:space="preserve"> </w:t>
      </w:r>
      <w:proofErr w:type="spellStart"/>
      <w:r w:rsidRPr="005C56FB">
        <w:rPr>
          <w:spacing w:val="-9"/>
        </w:rPr>
        <w:t>на</w:t>
      </w:r>
      <w:proofErr w:type="spellEnd"/>
      <w:r w:rsidRPr="005C56FB">
        <w:rPr>
          <w:spacing w:val="-9"/>
        </w:rPr>
        <w:t xml:space="preserve"> 20-30 %;</w:t>
      </w:r>
    </w:p>
    <w:p w:rsidR="00694C86" w:rsidRPr="005C56FB" w:rsidRDefault="00694C86" w:rsidP="00A55773">
      <w:pPr>
        <w:pStyle w:val="af8"/>
        <w:numPr>
          <w:ilvl w:val="0"/>
          <w:numId w:val="100"/>
        </w:numPr>
        <w:shd w:val="clear" w:color="auto" w:fill="FFFFFF"/>
        <w:rPr>
          <w:lang w:val="ru-RU"/>
        </w:rPr>
      </w:pPr>
      <w:r w:rsidRPr="005C56FB">
        <w:rPr>
          <w:spacing w:val="-9"/>
          <w:lang w:val="ru-RU"/>
        </w:rPr>
        <w:t>изделие изготовлено со значительными нарушениями требований;</w:t>
      </w:r>
    </w:p>
    <w:p w:rsidR="00694C86" w:rsidRPr="005C56FB" w:rsidRDefault="00694C86" w:rsidP="00A55773">
      <w:pPr>
        <w:pStyle w:val="af8"/>
        <w:numPr>
          <w:ilvl w:val="0"/>
          <w:numId w:val="100"/>
        </w:numPr>
        <w:shd w:val="clear" w:color="auto" w:fill="FFFFFF"/>
        <w:rPr>
          <w:lang w:val="ru-RU"/>
        </w:rPr>
      </w:pPr>
      <w:r w:rsidRPr="005C56FB">
        <w:rPr>
          <w:spacing w:val="-9"/>
          <w:lang w:val="ru-RU"/>
        </w:rPr>
        <w:t>не соблюдались многие правила техники безопасности</w:t>
      </w:r>
    </w:p>
    <w:p w:rsidR="00694C86" w:rsidRPr="005C56FB" w:rsidRDefault="00694C86" w:rsidP="00694C86">
      <w:pPr>
        <w:pStyle w:val="af4"/>
        <w:tabs>
          <w:tab w:val="left" w:pos="810"/>
        </w:tabs>
        <w:spacing w:before="0" w:beforeAutospacing="0" w:after="0" w:afterAutospacing="0"/>
        <w:ind w:firstLine="4320"/>
        <w:jc w:val="both"/>
        <w:rPr>
          <w:b/>
        </w:rPr>
      </w:pPr>
    </w:p>
    <w:p w:rsidR="00694C86" w:rsidRPr="005C56FB" w:rsidRDefault="00694C86" w:rsidP="00694C86">
      <w:pPr>
        <w:pStyle w:val="af4"/>
        <w:tabs>
          <w:tab w:val="left" w:pos="810"/>
        </w:tabs>
        <w:spacing w:before="0" w:beforeAutospacing="0" w:after="0" w:afterAutospacing="0"/>
        <w:jc w:val="center"/>
        <w:rPr>
          <w:b/>
        </w:rPr>
      </w:pPr>
      <w:r w:rsidRPr="005C56FB">
        <w:rPr>
          <w:b/>
        </w:rPr>
        <w:t>Музыка</w:t>
      </w:r>
    </w:p>
    <w:p w:rsidR="00694C86" w:rsidRPr="005C56FB" w:rsidRDefault="00694C86" w:rsidP="00694C86">
      <w:pPr>
        <w:jc w:val="both"/>
      </w:pPr>
      <w:r w:rsidRPr="005C56FB">
        <w:rPr>
          <w:b/>
        </w:rPr>
        <w:t> </w:t>
      </w:r>
      <w:r w:rsidRPr="005C56FB">
        <w:t>Критерии оценки.</w:t>
      </w:r>
    </w:p>
    <w:p w:rsidR="00694C86" w:rsidRPr="005C56FB" w:rsidRDefault="00694C86" w:rsidP="00A55773">
      <w:pPr>
        <w:numPr>
          <w:ilvl w:val="0"/>
          <w:numId w:val="99"/>
        </w:numPr>
        <w:jc w:val="both"/>
      </w:pPr>
      <w:r w:rsidRPr="005C56FB">
        <w:t>проявление интереса к музыке, непосредственный эмоциональный отклик на неё;</w:t>
      </w:r>
    </w:p>
    <w:p w:rsidR="00694C86" w:rsidRPr="005C56FB" w:rsidRDefault="00694C86" w:rsidP="00A55773">
      <w:pPr>
        <w:numPr>
          <w:ilvl w:val="0"/>
          <w:numId w:val="99"/>
        </w:numPr>
        <w:jc w:val="both"/>
      </w:pPr>
      <w:r w:rsidRPr="005C56FB">
        <w:t xml:space="preserve">высказывание о прослушанном или исполненном произведении, умение </w:t>
      </w:r>
      <w:proofErr w:type="gramStart"/>
      <w:r w:rsidRPr="005C56FB">
        <w:t>пользоваться</w:t>
      </w:r>
      <w:proofErr w:type="gramEnd"/>
      <w:r w:rsidRPr="005C56FB">
        <w:t xml:space="preserve"> прежде всего ключевыми знаниями в процессе живого восприятия музыки;</w:t>
      </w:r>
    </w:p>
    <w:p w:rsidR="00694C86" w:rsidRPr="005C56FB" w:rsidRDefault="00694C86" w:rsidP="00A55773">
      <w:pPr>
        <w:numPr>
          <w:ilvl w:val="0"/>
          <w:numId w:val="99"/>
        </w:numPr>
        <w:jc w:val="both"/>
      </w:pPr>
      <w:r w:rsidRPr="005C56FB">
        <w:t>рост исполнительских навыков, которые оцениваются с учётом исходного уровня подготовки ученика и его активности в занятиях.</w:t>
      </w:r>
    </w:p>
    <w:p w:rsidR="00694C86" w:rsidRPr="005C56FB" w:rsidRDefault="00694C86" w:rsidP="00694C86">
      <w:pPr>
        <w:jc w:val="both"/>
      </w:pPr>
      <w:r w:rsidRPr="005C56FB">
        <w:t>       Примерные нормы оценки знаний и умений учащихся:</w:t>
      </w:r>
    </w:p>
    <w:p w:rsidR="00694C86" w:rsidRPr="005C56FB" w:rsidRDefault="00694C86" w:rsidP="00A55773">
      <w:pPr>
        <w:numPr>
          <w:ilvl w:val="0"/>
          <w:numId w:val="98"/>
        </w:numPr>
        <w:jc w:val="both"/>
      </w:pPr>
      <w:r w:rsidRPr="005C56FB">
        <w:t>на уроках музыки проверяется и оценивается качество усвоения учащимися программного материала;</w:t>
      </w:r>
    </w:p>
    <w:p w:rsidR="00694C86" w:rsidRPr="005C56FB" w:rsidRDefault="00694C86" w:rsidP="00A55773">
      <w:pPr>
        <w:numPr>
          <w:ilvl w:val="0"/>
          <w:numId w:val="98"/>
        </w:numPr>
        <w:jc w:val="both"/>
      </w:pPr>
      <w:r w:rsidRPr="005C56FB">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694C86" w:rsidRPr="005C56FB" w:rsidRDefault="00694C86" w:rsidP="00A55773">
      <w:pPr>
        <w:numPr>
          <w:ilvl w:val="0"/>
          <w:numId w:val="98"/>
        </w:numPr>
        <w:jc w:val="both"/>
      </w:pPr>
      <w:r>
        <w:t>р</w:t>
      </w:r>
      <w:r w:rsidRPr="005C56FB">
        <w:t>езультаты обучения оцениваются по пятибалльной системе и дополняются устной характеристикой ответа;</w:t>
      </w:r>
    </w:p>
    <w:p w:rsidR="00694C86" w:rsidRPr="005C56FB" w:rsidRDefault="00694C86" w:rsidP="00A55773">
      <w:pPr>
        <w:numPr>
          <w:ilvl w:val="0"/>
          <w:numId w:val="98"/>
        </w:numPr>
        <w:jc w:val="both"/>
      </w:pPr>
      <w:r w:rsidRPr="005C56FB">
        <w:t xml:space="preserve">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импровизацию, коллективное </w:t>
      </w:r>
      <w:proofErr w:type="spellStart"/>
      <w:r w:rsidRPr="005C56FB">
        <w:t>музицирование</w:t>
      </w:r>
      <w:proofErr w:type="spellEnd"/>
      <w:r w:rsidRPr="005C56FB">
        <w:t>.</w:t>
      </w:r>
    </w:p>
    <w:p w:rsidR="00694C86" w:rsidRPr="005C56FB" w:rsidRDefault="00694C86" w:rsidP="00694C86">
      <w:r w:rsidRPr="005C56FB">
        <w:t>Слушание музыки.</w:t>
      </w:r>
    </w:p>
    <w:p w:rsidR="00694C86" w:rsidRPr="005C56FB" w:rsidRDefault="00694C86" w:rsidP="00694C86">
      <w:pPr>
        <w:jc w:val="both"/>
      </w:pPr>
      <w:r w:rsidRPr="005C56FB">
        <w:t>Нормы оценок.</w:t>
      </w:r>
    </w:p>
    <w:p w:rsidR="00694C86" w:rsidRPr="005C56FB" w:rsidRDefault="00694C86" w:rsidP="00694C86">
      <w:pPr>
        <w:ind w:left="720"/>
        <w:jc w:val="both"/>
      </w:pPr>
      <w:r w:rsidRPr="005C56FB">
        <w:t>Оценка «пять»:</w:t>
      </w:r>
    </w:p>
    <w:p w:rsidR="00694C86" w:rsidRPr="005C56FB" w:rsidRDefault="00694C86" w:rsidP="00A55773">
      <w:pPr>
        <w:numPr>
          <w:ilvl w:val="0"/>
          <w:numId w:val="97"/>
        </w:numPr>
        <w:jc w:val="both"/>
      </w:pPr>
      <w:r w:rsidRPr="005C56FB">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694C86" w:rsidRPr="005C56FB" w:rsidRDefault="00694C86" w:rsidP="00694C86">
      <w:pPr>
        <w:ind w:left="720"/>
        <w:jc w:val="both"/>
      </w:pPr>
      <w:r w:rsidRPr="005C56FB">
        <w:t>Оценка «четыре»:</w:t>
      </w:r>
    </w:p>
    <w:p w:rsidR="00694C86" w:rsidRPr="005C56FB" w:rsidRDefault="00694C86" w:rsidP="00A55773">
      <w:pPr>
        <w:numPr>
          <w:ilvl w:val="0"/>
          <w:numId w:val="97"/>
        </w:numPr>
        <w:jc w:val="both"/>
      </w:pPr>
      <w:r w:rsidRPr="005C56FB">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694C86" w:rsidRPr="005C56FB" w:rsidRDefault="00694C86" w:rsidP="00694C86">
      <w:pPr>
        <w:ind w:left="720"/>
        <w:jc w:val="both"/>
      </w:pPr>
      <w:r w:rsidRPr="005C56FB">
        <w:t>Оценка «три»:</w:t>
      </w:r>
    </w:p>
    <w:p w:rsidR="00694C86" w:rsidRPr="005C56FB" w:rsidRDefault="00694C86" w:rsidP="00A55773">
      <w:pPr>
        <w:numPr>
          <w:ilvl w:val="0"/>
          <w:numId w:val="97"/>
        </w:numPr>
        <w:jc w:val="both"/>
      </w:pPr>
      <w:r w:rsidRPr="005C56FB">
        <w:t>ответ правильный, но неполный, средства музыкальной выразительности раскрыты недостаточно, допустимы несколько наводящих вопросов учителя.</w:t>
      </w:r>
    </w:p>
    <w:p w:rsidR="00694C86" w:rsidRPr="005C56FB" w:rsidRDefault="00694C86" w:rsidP="00694C86">
      <w:pPr>
        <w:ind w:left="720"/>
        <w:jc w:val="both"/>
      </w:pPr>
      <w:r w:rsidRPr="005C56FB">
        <w:t>Оценка «два»:</w:t>
      </w:r>
    </w:p>
    <w:p w:rsidR="00694C86" w:rsidRPr="005C56FB" w:rsidRDefault="00694C86" w:rsidP="00A55773">
      <w:pPr>
        <w:numPr>
          <w:ilvl w:val="0"/>
          <w:numId w:val="97"/>
        </w:numPr>
        <w:jc w:val="both"/>
      </w:pPr>
      <w:r w:rsidRPr="005C56FB">
        <w:t>ответ обнаруживает незнание и непонимание учебного материала.</w:t>
      </w:r>
    </w:p>
    <w:p w:rsidR="00694C86" w:rsidRPr="005C56FB" w:rsidRDefault="00694C86" w:rsidP="00694C86">
      <w:r w:rsidRPr="005C56FB">
        <w:t>Хоровое пение.</w:t>
      </w:r>
    </w:p>
    <w:p w:rsidR="00694C86" w:rsidRPr="005C56FB" w:rsidRDefault="00694C86" w:rsidP="00694C86">
      <w:pPr>
        <w:jc w:val="both"/>
      </w:pPr>
      <w:r w:rsidRPr="005C56FB">
        <w:t>Нормы оценок.</w:t>
      </w:r>
    </w:p>
    <w:p w:rsidR="00694C86" w:rsidRPr="005C56FB" w:rsidRDefault="00694C86" w:rsidP="00694C86">
      <w:pPr>
        <w:ind w:left="720"/>
        <w:jc w:val="both"/>
      </w:pPr>
      <w:r w:rsidRPr="005C56FB">
        <w:t>«пять»:</w:t>
      </w:r>
    </w:p>
    <w:p w:rsidR="00694C86" w:rsidRPr="005C56FB" w:rsidRDefault="00694C86" w:rsidP="00A55773">
      <w:pPr>
        <w:numPr>
          <w:ilvl w:val="0"/>
          <w:numId w:val="96"/>
        </w:numPr>
        <w:jc w:val="both"/>
      </w:pPr>
      <w:r w:rsidRPr="005C56FB">
        <w:t>знание мелодической линии и текста песни;</w:t>
      </w:r>
    </w:p>
    <w:p w:rsidR="00694C86" w:rsidRPr="005C56FB" w:rsidRDefault="00694C86" w:rsidP="00A55773">
      <w:pPr>
        <w:numPr>
          <w:ilvl w:val="0"/>
          <w:numId w:val="96"/>
        </w:numPr>
        <w:jc w:val="both"/>
      </w:pPr>
      <w:r w:rsidRPr="005C56FB">
        <w:t>чистое интонирование и ритмически точное исполнение;</w:t>
      </w:r>
    </w:p>
    <w:p w:rsidR="00694C86" w:rsidRPr="005C56FB" w:rsidRDefault="00694C86" w:rsidP="00A55773">
      <w:pPr>
        <w:numPr>
          <w:ilvl w:val="0"/>
          <w:numId w:val="96"/>
        </w:numPr>
        <w:jc w:val="both"/>
      </w:pPr>
      <w:r w:rsidRPr="005C56FB">
        <w:t>выразительное исполнение.</w:t>
      </w:r>
    </w:p>
    <w:p w:rsidR="00694C86" w:rsidRPr="005C56FB" w:rsidRDefault="00694C86" w:rsidP="00694C86">
      <w:pPr>
        <w:ind w:left="720"/>
        <w:jc w:val="both"/>
      </w:pPr>
      <w:r w:rsidRPr="005C56FB">
        <w:t>«четыре»:</w:t>
      </w:r>
    </w:p>
    <w:p w:rsidR="00694C86" w:rsidRPr="005C56FB" w:rsidRDefault="00694C86" w:rsidP="00A55773">
      <w:pPr>
        <w:numPr>
          <w:ilvl w:val="0"/>
          <w:numId w:val="96"/>
        </w:numPr>
        <w:jc w:val="both"/>
      </w:pPr>
      <w:r w:rsidRPr="005C56FB">
        <w:t>знание мелодической линии и текста песни;</w:t>
      </w:r>
    </w:p>
    <w:p w:rsidR="00694C86" w:rsidRPr="005C56FB" w:rsidRDefault="00694C86" w:rsidP="00A55773">
      <w:pPr>
        <w:numPr>
          <w:ilvl w:val="0"/>
          <w:numId w:val="96"/>
        </w:numPr>
        <w:jc w:val="both"/>
      </w:pPr>
      <w:r w:rsidRPr="005C56FB">
        <w:t>в основном чистое интонирование</w:t>
      </w:r>
      <w:proofErr w:type="gramStart"/>
      <w:r w:rsidRPr="005C56FB">
        <w:t xml:space="preserve"> ,</w:t>
      </w:r>
      <w:proofErr w:type="gramEnd"/>
      <w:r w:rsidRPr="005C56FB">
        <w:t xml:space="preserve"> ритмически правильное;</w:t>
      </w:r>
    </w:p>
    <w:p w:rsidR="00694C86" w:rsidRPr="005C56FB" w:rsidRDefault="00694C86" w:rsidP="00A55773">
      <w:pPr>
        <w:numPr>
          <w:ilvl w:val="0"/>
          <w:numId w:val="96"/>
        </w:numPr>
        <w:jc w:val="both"/>
      </w:pPr>
      <w:r w:rsidRPr="005C56FB">
        <w:t>пение недостаточно выразительное.</w:t>
      </w:r>
    </w:p>
    <w:p w:rsidR="00694C86" w:rsidRPr="005C56FB" w:rsidRDefault="00694C86" w:rsidP="00694C86">
      <w:pPr>
        <w:ind w:left="720"/>
        <w:jc w:val="both"/>
      </w:pPr>
      <w:r w:rsidRPr="005C56FB">
        <w:lastRenderedPageBreak/>
        <w:t>«три»:</w:t>
      </w:r>
    </w:p>
    <w:p w:rsidR="00694C86" w:rsidRPr="005C56FB" w:rsidRDefault="00694C86" w:rsidP="00A55773">
      <w:pPr>
        <w:numPr>
          <w:ilvl w:val="0"/>
          <w:numId w:val="96"/>
        </w:numPr>
        <w:jc w:val="both"/>
      </w:pPr>
      <w:r w:rsidRPr="005C56FB">
        <w:t>допускаются отдельные неточности в исполнении мелодии и текста песни;</w:t>
      </w:r>
    </w:p>
    <w:p w:rsidR="00694C86" w:rsidRPr="005C56FB" w:rsidRDefault="00694C86" w:rsidP="00A55773">
      <w:pPr>
        <w:numPr>
          <w:ilvl w:val="0"/>
          <w:numId w:val="96"/>
        </w:numPr>
        <w:jc w:val="both"/>
      </w:pPr>
      <w:r w:rsidRPr="005C56FB">
        <w:t>неуверенное и не вполне точное, иногда фальшивое исполнение, есть ритмические неточности;</w:t>
      </w:r>
    </w:p>
    <w:p w:rsidR="00694C86" w:rsidRPr="005C56FB" w:rsidRDefault="00694C86" w:rsidP="00A55773">
      <w:pPr>
        <w:numPr>
          <w:ilvl w:val="0"/>
          <w:numId w:val="96"/>
        </w:numPr>
        <w:jc w:val="both"/>
      </w:pPr>
      <w:r w:rsidRPr="005C56FB">
        <w:t>пение невыразительное.</w:t>
      </w:r>
    </w:p>
    <w:p w:rsidR="00694C86" w:rsidRPr="005C56FB" w:rsidRDefault="00694C86" w:rsidP="00694C86">
      <w:pPr>
        <w:ind w:left="720"/>
        <w:jc w:val="both"/>
      </w:pPr>
      <w:r w:rsidRPr="005C56FB">
        <w:t>«два»:</w:t>
      </w:r>
    </w:p>
    <w:p w:rsidR="00694C86" w:rsidRPr="005C56FB" w:rsidRDefault="00694C86" w:rsidP="00A55773">
      <w:pPr>
        <w:numPr>
          <w:ilvl w:val="0"/>
          <w:numId w:val="96"/>
        </w:numPr>
        <w:jc w:val="both"/>
      </w:pPr>
      <w:r w:rsidRPr="005C56FB">
        <w:t>исполнение неуверенное, фальшивое.</w:t>
      </w:r>
    </w:p>
    <w:p w:rsidR="00694C86" w:rsidRPr="005C56FB" w:rsidRDefault="00694C86" w:rsidP="00694C86">
      <w:pPr>
        <w:ind w:firstLine="709"/>
        <w:jc w:val="both"/>
      </w:pPr>
      <w:r w:rsidRPr="005C56FB">
        <w:t>Существует достаточно большой перечень форм работы, который может быть выполнен учащимися и соответствующим образом оценен учителем.</w:t>
      </w:r>
    </w:p>
    <w:p w:rsidR="00694C86" w:rsidRPr="005C56FB" w:rsidRDefault="00694C86" w:rsidP="00694C86">
      <w:pPr>
        <w:ind w:firstLine="709"/>
        <w:jc w:val="both"/>
      </w:pPr>
      <w:r w:rsidRPr="005C56FB">
        <w:t>1.Работа по карточкам (знание музыкального словаря).</w:t>
      </w:r>
    </w:p>
    <w:p w:rsidR="00694C86" w:rsidRPr="005C56FB" w:rsidRDefault="00694C86" w:rsidP="00694C86">
      <w:pPr>
        <w:ind w:firstLine="709"/>
        <w:jc w:val="both"/>
      </w:pPr>
      <w:r w:rsidRPr="005C56FB">
        <w:t>2.Кроссворды.</w:t>
      </w:r>
    </w:p>
    <w:p w:rsidR="00694C86" w:rsidRPr="005C56FB" w:rsidRDefault="00694C86" w:rsidP="00694C86">
      <w:pPr>
        <w:ind w:firstLine="709"/>
        <w:jc w:val="both"/>
      </w:pPr>
      <w:r w:rsidRPr="005C56FB">
        <w:t>3.Творческие работы по специально заданным темам или по выбору учащегося.</w:t>
      </w:r>
    </w:p>
    <w:p w:rsidR="00694C86" w:rsidRPr="005C56FB" w:rsidRDefault="00694C86" w:rsidP="00694C86">
      <w:pPr>
        <w:ind w:firstLine="709"/>
        <w:jc w:val="both"/>
      </w:pPr>
      <w:r w:rsidRPr="005C56FB">
        <w:t>4.</w:t>
      </w:r>
      <w:proofErr w:type="gramStart"/>
      <w:r w:rsidRPr="005C56FB">
        <w:t>Блиц-ответы</w:t>
      </w:r>
      <w:proofErr w:type="gramEnd"/>
      <w:r w:rsidRPr="005C56FB">
        <w:t xml:space="preserve"> по вопросам учителя на повторение и закрепление тем</w:t>
      </w:r>
    </w:p>
    <w:p w:rsidR="00694C86" w:rsidRPr="005C56FB" w:rsidRDefault="00694C86" w:rsidP="00694C86">
      <w:pPr>
        <w:shd w:val="clear" w:color="auto" w:fill="FFFFFF"/>
        <w:jc w:val="center"/>
        <w:rPr>
          <w:b/>
        </w:rPr>
      </w:pPr>
    </w:p>
    <w:p w:rsidR="00694C86" w:rsidRPr="005C56FB" w:rsidRDefault="00694C86" w:rsidP="00694C86">
      <w:pPr>
        <w:shd w:val="clear" w:color="auto" w:fill="FFFFFF"/>
        <w:jc w:val="center"/>
        <w:rPr>
          <w:b/>
        </w:rPr>
      </w:pPr>
      <w:r w:rsidRPr="005C56FB">
        <w:rPr>
          <w:b/>
        </w:rPr>
        <w:t>Окружающий мир</w:t>
      </w:r>
    </w:p>
    <w:p w:rsidR="00694C86" w:rsidRPr="005C56FB" w:rsidRDefault="00694C86" w:rsidP="00694C86">
      <w:pPr>
        <w:ind w:firstLine="709"/>
        <w:jc w:val="both"/>
      </w:pPr>
      <w:r w:rsidRPr="005C56FB">
        <w:t>Критериями оценивания являются.</w:t>
      </w:r>
    </w:p>
    <w:p w:rsidR="00694C86" w:rsidRPr="005C56FB" w:rsidRDefault="00694C86" w:rsidP="00A55773">
      <w:pPr>
        <w:numPr>
          <w:ilvl w:val="0"/>
          <w:numId w:val="92"/>
        </w:numPr>
        <w:jc w:val="both"/>
      </w:pPr>
      <w:r w:rsidRPr="005C56FB">
        <w:t xml:space="preserve">соответствие достигнутых предметных, </w:t>
      </w:r>
      <w:proofErr w:type="spellStart"/>
      <w:r w:rsidRPr="005C56FB">
        <w:t>метапредметных</w:t>
      </w:r>
      <w:proofErr w:type="spellEnd"/>
      <w:r w:rsidRPr="005C56FB">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694C86" w:rsidRPr="005C56FB" w:rsidRDefault="00694C86" w:rsidP="00A55773">
      <w:pPr>
        <w:numPr>
          <w:ilvl w:val="0"/>
          <w:numId w:val="92"/>
        </w:numPr>
        <w:jc w:val="both"/>
      </w:pPr>
      <w:r w:rsidRPr="005C56FB">
        <w:t xml:space="preserve">динамика результатов </w:t>
      </w:r>
      <w:proofErr w:type="gramStart"/>
      <w:r w:rsidRPr="005C56FB">
        <w:t>предметной</w:t>
      </w:r>
      <w:proofErr w:type="gramEnd"/>
      <w:r w:rsidRPr="005C56FB">
        <w:t xml:space="preserve"> </w:t>
      </w:r>
      <w:proofErr w:type="spellStart"/>
      <w:r w:rsidRPr="005C56FB">
        <w:t>обученности</w:t>
      </w:r>
      <w:proofErr w:type="spellEnd"/>
      <w:r w:rsidRPr="005C56FB">
        <w:t>, формирования универсальных учебных действий.</w:t>
      </w:r>
    </w:p>
    <w:p w:rsidR="00694C86" w:rsidRPr="005C56FB" w:rsidRDefault="00694C86" w:rsidP="00694C86">
      <w:pPr>
        <w:ind w:firstLine="709"/>
        <w:jc w:val="both"/>
      </w:pPr>
      <w:r w:rsidRPr="005C56FB">
        <w:t>Используемая в школе система оценки ориентирована на стимулирование стремления второклассника к объективному контролю, а не сокрытию своего незнания и неумения, на формирование потребности в адекватной и конструктивной самооценке.</w:t>
      </w:r>
    </w:p>
    <w:p w:rsidR="00694C86" w:rsidRPr="005C56FB" w:rsidRDefault="00694C86" w:rsidP="00694C86">
      <w:pPr>
        <w:ind w:firstLine="709"/>
        <w:jc w:val="both"/>
      </w:pPr>
      <w:r w:rsidRPr="005C56FB">
        <w:t>Текущий контроль по окружающему миру осуществляется в письменной и устной форме. Письменные работы для текущего контроля проводятся не реже одного раза в неделю в форме тестов и практических работ. Работы для текущего контроля состоят из нескольких однотипных заданий, с помощью которых осуществляется всесторонняя проверка только одного определенного умения.</w:t>
      </w:r>
    </w:p>
    <w:p w:rsidR="00694C86" w:rsidRPr="005C56FB" w:rsidRDefault="00694C86" w:rsidP="00694C86">
      <w:pPr>
        <w:ind w:firstLine="709"/>
        <w:jc w:val="both"/>
      </w:pPr>
      <w:r w:rsidRPr="005C56FB">
        <w:t>Тематический контроль по окружающему миру проводится в устной форме. Для тематических проверок выбираются узловые вопросы программы.</w:t>
      </w:r>
    </w:p>
    <w:p w:rsidR="00694C86" w:rsidRPr="005C56FB" w:rsidRDefault="00694C86" w:rsidP="00694C86">
      <w:pPr>
        <w:ind w:firstLine="709"/>
        <w:jc w:val="both"/>
      </w:pPr>
      <w:r w:rsidRPr="005C56FB">
        <w:t>Основанием для выставления итоговой оценки знаний служат результаты наблюдений учителя за повседневной работой учеников, устного опроса, текущих, тестовых и практических работ, итоговой диагностической работы.</w:t>
      </w:r>
    </w:p>
    <w:p w:rsidR="00694C86" w:rsidRPr="005C56FB" w:rsidRDefault="00694C86" w:rsidP="00694C86">
      <w:pPr>
        <w:ind w:firstLine="709"/>
        <w:jc w:val="both"/>
      </w:pPr>
      <w:r w:rsidRPr="005C56FB">
        <w:t>Классификация ошибок и недочетов, влияющих на снижение оценки</w:t>
      </w:r>
    </w:p>
    <w:p w:rsidR="00694C86" w:rsidRPr="005C56FB" w:rsidRDefault="00694C86" w:rsidP="00694C86">
      <w:pPr>
        <w:ind w:firstLine="709"/>
        <w:jc w:val="both"/>
      </w:pPr>
      <w:r w:rsidRPr="005C56FB">
        <w:t> Ошибки:</w:t>
      </w:r>
    </w:p>
    <w:p w:rsidR="00694C86" w:rsidRPr="005C56FB" w:rsidRDefault="00694C86" w:rsidP="00A55773">
      <w:pPr>
        <w:numPr>
          <w:ilvl w:val="0"/>
          <w:numId w:val="95"/>
        </w:numPr>
        <w:jc w:val="both"/>
      </w:pPr>
      <w:r w:rsidRPr="005C56FB">
        <w:t>неправильное определение понятия, замена существенной характеристики понятия несущественной;</w:t>
      </w:r>
    </w:p>
    <w:p w:rsidR="00694C86" w:rsidRPr="005C56FB" w:rsidRDefault="00694C86" w:rsidP="00A55773">
      <w:pPr>
        <w:numPr>
          <w:ilvl w:val="0"/>
          <w:numId w:val="95"/>
        </w:numPr>
        <w:jc w:val="both"/>
      </w:pPr>
      <w:r w:rsidRPr="005C56FB">
        <w:t>нарушение последовательности в описании объекта (явления) в тех случаях, когда она является существенной;</w:t>
      </w:r>
    </w:p>
    <w:p w:rsidR="00694C86" w:rsidRPr="005C56FB" w:rsidRDefault="00694C86" w:rsidP="00A55773">
      <w:pPr>
        <w:numPr>
          <w:ilvl w:val="0"/>
          <w:numId w:val="95"/>
        </w:numPr>
        <w:jc w:val="both"/>
      </w:pPr>
      <w:r w:rsidRPr="005C56FB">
        <w:t>неправильное раскрытие (в рассказе-рассуждении) причины, закономерности, условия протекания того или иного изученного явления;</w:t>
      </w:r>
    </w:p>
    <w:p w:rsidR="00694C86" w:rsidRPr="005C56FB" w:rsidRDefault="00694C86" w:rsidP="00A55773">
      <w:pPr>
        <w:numPr>
          <w:ilvl w:val="0"/>
          <w:numId w:val="95"/>
        </w:numPr>
        <w:jc w:val="both"/>
      </w:pPr>
      <w:r w:rsidRPr="005C56FB">
        <w:t>ошибки в сравнении объектов, их классификации на группы по существенным признакам;</w:t>
      </w:r>
    </w:p>
    <w:p w:rsidR="00694C86" w:rsidRPr="005C56FB" w:rsidRDefault="00694C86" w:rsidP="00A55773">
      <w:pPr>
        <w:numPr>
          <w:ilvl w:val="0"/>
          <w:numId w:val="95"/>
        </w:numPr>
        <w:jc w:val="both"/>
      </w:pPr>
      <w:r w:rsidRPr="005C56FB">
        <w:t>незнание фактического материала, неумение привести самостоятельные примеры, подтверждающие высказанное суждение;</w:t>
      </w:r>
    </w:p>
    <w:p w:rsidR="00694C86" w:rsidRPr="005C56FB" w:rsidRDefault="00694C86" w:rsidP="00A55773">
      <w:pPr>
        <w:numPr>
          <w:ilvl w:val="0"/>
          <w:numId w:val="95"/>
        </w:numPr>
        <w:jc w:val="both"/>
      </w:pPr>
      <w:r w:rsidRPr="005C56FB">
        <w:t>отсутствие умения выполнять рисунок, схему; неправильное заполнение таблицы; неумение подтвердить свой ответ схемой, рисунком, иллюстративным материалом;</w:t>
      </w:r>
    </w:p>
    <w:p w:rsidR="00694C86" w:rsidRPr="005C56FB" w:rsidRDefault="00694C86" w:rsidP="00A55773">
      <w:pPr>
        <w:numPr>
          <w:ilvl w:val="0"/>
          <w:numId w:val="95"/>
        </w:numPr>
        <w:jc w:val="both"/>
      </w:pPr>
      <w:r w:rsidRPr="005C56FB">
        <w:t>ошибки при постановке опыта, приводящие к неправильному результату;</w:t>
      </w:r>
    </w:p>
    <w:p w:rsidR="00694C86" w:rsidRPr="005C56FB" w:rsidRDefault="00694C86" w:rsidP="00A55773">
      <w:pPr>
        <w:numPr>
          <w:ilvl w:val="0"/>
          <w:numId w:val="95"/>
        </w:numPr>
        <w:jc w:val="both"/>
      </w:pPr>
      <w:r w:rsidRPr="005C56FB">
        <w:t>неумение ориентироваться на карте и плане, затруднения в правильном показе изученных объектов (природоведческих и исторических).</w:t>
      </w:r>
    </w:p>
    <w:p w:rsidR="00694C86" w:rsidRPr="005C56FB" w:rsidRDefault="00694C86" w:rsidP="00694C86">
      <w:pPr>
        <w:ind w:firstLine="709"/>
        <w:jc w:val="both"/>
      </w:pPr>
      <w:r w:rsidRPr="005C56FB">
        <w:t>Недочеты:</w:t>
      </w:r>
    </w:p>
    <w:p w:rsidR="00694C86" w:rsidRPr="005C56FB" w:rsidRDefault="00694C86" w:rsidP="00A55773">
      <w:pPr>
        <w:numPr>
          <w:ilvl w:val="0"/>
          <w:numId w:val="94"/>
        </w:numPr>
        <w:jc w:val="both"/>
      </w:pPr>
      <w:r w:rsidRPr="005C56FB">
        <w:t>преобладание при описании объекта несущественных его признаков;</w:t>
      </w:r>
    </w:p>
    <w:p w:rsidR="00694C86" w:rsidRPr="005C56FB" w:rsidRDefault="00694C86" w:rsidP="00A55773">
      <w:pPr>
        <w:numPr>
          <w:ilvl w:val="0"/>
          <w:numId w:val="94"/>
        </w:numPr>
        <w:jc w:val="both"/>
      </w:pPr>
      <w:r w:rsidRPr="005C56FB">
        <w:lastRenderedPageBreak/>
        <w:t>неточности при выполнении рисунков, схем, таблиц, не влияющие отрицатель результат работы; отсутствие обозначений и подписей;</w:t>
      </w:r>
    </w:p>
    <w:p w:rsidR="00694C86" w:rsidRPr="005C56FB" w:rsidRDefault="00694C86" w:rsidP="00A55773">
      <w:pPr>
        <w:numPr>
          <w:ilvl w:val="0"/>
          <w:numId w:val="94"/>
        </w:numPr>
        <w:jc w:val="both"/>
      </w:pPr>
      <w:r w:rsidRPr="005C56FB">
        <w:t>отдельные нарушения последовательности операций при проведении опыта, приводящие к неправильному результату;</w:t>
      </w:r>
    </w:p>
    <w:p w:rsidR="00694C86" w:rsidRPr="005C56FB" w:rsidRDefault="00694C86" w:rsidP="00A55773">
      <w:pPr>
        <w:numPr>
          <w:ilvl w:val="0"/>
          <w:numId w:val="94"/>
        </w:numPr>
        <w:jc w:val="both"/>
      </w:pPr>
      <w:r w:rsidRPr="005C56FB">
        <w:t>неточности в определении назначения прибора, его применение осуществляется после наводящих вопросов;</w:t>
      </w:r>
    </w:p>
    <w:p w:rsidR="00694C86" w:rsidRPr="005C56FB" w:rsidRDefault="00694C86" w:rsidP="00A55773">
      <w:pPr>
        <w:numPr>
          <w:ilvl w:val="0"/>
          <w:numId w:val="94"/>
        </w:numPr>
        <w:jc w:val="both"/>
      </w:pPr>
      <w:r w:rsidRPr="005C56FB">
        <w:t>неточности при нахождении объекта на карте.</w:t>
      </w:r>
    </w:p>
    <w:p w:rsidR="00694C86" w:rsidRPr="005C56FB" w:rsidRDefault="00694C86" w:rsidP="00694C86">
      <w:pPr>
        <w:ind w:firstLine="709"/>
        <w:jc w:val="both"/>
      </w:pPr>
      <w:r w:rsidRPr="005C56FB">
        <w:t>Характеристика цифровой оценки (отметки):</w:t>
      </w:r>
    </w:p>
    <w:p w:rsidR="00694C86" w:rsidRPr="005C56FB" w:rsidRDefault="00694C86" w:rsidP="00A55773">
      <w:pPr>
        <w:numPr>
          <w:ilvl w:val="0"/>
          <w:numId w:val="93"/>
        </w:numPr>
        <w:jc w:val="both"/>
      </w:pPr>
      <w:r w:rsidRPr="005C56FB">
        <w:t xml:space="preserve">«5» («отлично») - уровень выполнения требований значительно выше удовлетворительного: отсутствие </w:t>
      </w:r>
      <w:proofErr w:type="gramStart"/>
      <w:r w:rsidRPr="005C56FB">
        <w:t>ошибок</w:t>
      </w:r>
      <w:proofErr w:type="gramEnd"/>
      <w:r w:rsidRPr="005C56FB">
        <w:t xml:space="preserve"> как по текущему, так и по предыдущему учебному матери не более одного недочета; логичность и полнота изложения.</w:t>
      </w:r>
    </w:p>
    <w:p w:rsidR="00694C86" w:rsidRPr="005C56FB" w:rsidRDefault="00694C86" w:rsidP="00A55773">
      <w:pPr>
        <w:numPr>
          <w:ilvl w:val="0"/>
          <w:numId w:val="93"/>
        </w:numPr>
        <w:jc w:val="both"/>
      </w:pPr>
      <w:r w:rsidRPr="005C56FB">
        <w:t>«4» («хорошо») - уровень выполнения требований выше удовлетворительного: 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 использование нерациональных приемов решения учебной задачи; отдельные неточное изложении материала.</w:t>
      </w:r>
    </w:p>
    <w:p w:rsidR="00694C86" w:rsidRPr="005C56FB" w:rsidRDefault="00694C86" w:rsidP="00A55773">
      <w:pPr>
        <w:numPr>
          <w:ilvl w:val="0"/>
          <w:numId w:val="93"/>
        </w:numPr>
        <w:jc w:val="both"/>
      </w:pPr>
      <w:r w:rsidRPr="005C56FB">
        <w:t>«3»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 раскрытия вопроса.</w:t>
      </w:r>
    </w:p>
    <w:p w:rsidR="00694C86" w:rsidRPr="005C56FB" w:rsidRDefault="00694C86" w:rsidP="00A55773">
      <w:pPr>
        <w:numPr>
          <w:ilvl w:val="0"/>
          <w:numId w:val="93"/>
        </w:numPr>
        <w:jc w:val="both"/>
      </w:pPr>
      <w:r w:rsidRPr="005C56FB">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5C56FB">
        <w:t>нераскрытость</w:t>
      </w:r>
      <w:proofErr w:type="spellEnd"/>
      <w:r w:rsidRPr="005C56FB">
        <w:t xml:space="preserve"> обсуждаемого вопроса, отсутствие аргументации либо ошибочность ее основных положений.</w:t>
      </w:r>
    </w:p>
    <w:p w:rsidR="00694C86" w:rsidRPr="005C56FB" w:rsidRDefault="00694C86" w:rsidP="00694C86">
      <w:pPr>
        <w:ind w:firstLine="709"/>
        <w:jc w:val="both"/>
      </w:pPr>
      <w:r w:rsidRPr="005C56FB">
        <w:t>Характеристика словесной оценки (оценочное суждение)</w:t>
      </w:r>
    </w:p>
    <w:p w:rsidR="00694C86" w:rsidRPr="005C56FB" w:rsidRDefault="00694C86" w:rsidP="00694C86">
      <w:pPr>
        <w:ind w:firstLine="709"/>
        <w:jc w:val="both"/>
      </w:pPr>
      <w:r w:rsidRPr="005C56FB">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должны касаться личностных характеристик учащегося.</w:t>
      </w:r>
    </w:p>
    <w:p w:rsidR="00694C86" w:rsidRPr="005C56FB" w:rsidRDefault="00694C86" w:rsidP="00694C86">
      <w:pPr>
        <w:ind w:firstLine="709"/>
        <w:jc w:val="both"/>
      </w:pPr>
      <w:r w:rsidRPr="005C56FB">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694C86" w:rsidRPr="005C56FB" w:rsidRDefault="00694C86" w:rsidP="00694C86">
      <w:pPr>
        <w:jc w:val="both"/>
        <w:rPr>
          <w:b/>
        </w:rPr>
      </w:pPr>
    </w:p>
    <w:p w:rsidR="00694C86" w:rsidRPr="005C56FB" w:rsidRDefault="00694C86" w:rsidP="00694C86">
      <w:pPr>
        <w:jc w:val="center"/>
        <w:rPr>
          <w:b/>
        </w:rPr>
      </w:pPr>
      <w:r w:rsidRPr="005C56FB">
        <w:rPr>
          <w:b/>
        </w:rPr>
        <w:t>Физическая культура</w:t>
      </w:r>
    </w:p>
    <w:p w:rsidR="00694C86" w:rsidRPr="005C56FB" w:rsidRDefault="00694C86" w:rsidP="00694C86">
      <w:pPr>
        <w:pStyle w:val="af4"/>
        <w:spacing w:before="0" w:beforeAutospacing="0" w:after="0" w:afterAutospacing="0"/>
        <w:ind w:firstLine="709"/>
        <w:jc w:val="both"/>
      </w:pPr>
      <w:r w:rsidRPr="005C56FB">
        <w:t>Методика оценки успеваемости по физической культуре.</w:t>
      </w:r>
    </w:p>
    <w:p w:rsidR="00694C86" w:rsidRPr="005C56FB" w:rsidRDefault="00694C86" w:rsidP="00694C86">
      <w:pPr>
        <w:pStyle w:val="af4"/>
        <w:spacing w:before="0" w:beforeAutospacing="0" w:after="0" w:afterAutospacing="0"/>
        <w:ind w:firstLine="709"/>
        <w:jc w:val="both"/>
      </w:pPr>
      <w:r w:rsidRPr="005C56FB">
        <w:t>Градация положительной оценки зависит от полноты и глубины знаний, правильности выполнения двигательных действий и уровня физической подготовленности.</w:t>
      </w:r>
    </w:p>
    <w:p w:rsidR="00694C86" w:rsidRPr="005C56FB" w:rsidRDefault="00694C86" w:rsidP="00694C86">
      <w:pPr>
        <w:pStyle w:val="af4"/>
        <w:spacing w:before="0" w:beforeAutospacing="0" w:after="0" w:afterAutospacing="0"/>
        <w:ind w:firstLine="709"/>
        <w:jc w:val="both"/>
        <w:rPr>
          <w:b/>
        </w:rPr>
      </w:pPr>
      <w:r w:rsidRPr="005C56FB">
        <w:rPr>
          <w:rStyle w:val="afd"/>
          <w:b w:val="0"/>
        </w:rPr>
        <w:t>По основам знаний.</w:t>
      </w:r>
    </w:p>
    <w:p w:rsidR="00694C86" w:rsidRPr="005C56FB" w:rsidRDefault="00694C86" w:rsidP="00694C86">
      <w:pPr>
        <w:pStyle w:val="af4"/>
        <w:spacing w:before="0" w:beforeAutospacing="0" w:after="0" w:afterAutospacing="0"/>
        <w:ind w:firstLine="709"/>
        <w:jc w:val="both"/>
      </w:pPr>
      <w:r w:rsidRPr="005C56FB">
        <w:t>Оценка «5»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694C86" w:rsidRPr="005C56FB" w:rsidRDefault="00694C86" w:rsidP="00694C86">
      <w:pPr>
        <w:pStyle w:val="af4"/>
        <w:spacing w:before="0" w:beforeAutospacing="0" w:after="0" w:afterAutospacing="0"/>
        <w:ind w:firstLine="709"/>
        <w:jc w:val="both"/>
      </w:pPr>
      <w:r w:rsidRPr="005C56FB">
        <w:t>Оценка «4» ставится за ответ, в котором содержатся небольшие неточности и незначительные ошибки.</w:t>
      </w:r>
    </w:p>
    <w:p w:rsidR="00694C86" w:rsidRPr="005C56FB" w:rsidRDefault="00694C86" w:rsidP="00694C86">
      <w:pPr>
        <w:pStyle w:val="af4"/>
        <w:spacing w:before="0" w:beforeAutospacing="0" w:after="0" w:afterAutospacing="0"/>
        <w:ind w:firstLine="709"/>
        <w:jc w:val="both"/>
      </w:pPr>
      <w:r w:rsidRPr="005C56FB">
        <w:t>Оценку «3» - учащиеся получают за ответ, в котором отсутствуют логическая последовательность, имеются пробелы в материале, нет должной аргументации и умения использовать знания в своём опыте.</w:t>
      </w:r>
    </w:p>
    <w:p w:rsidR="00694C86" w:rsidRPr="005C56FB" w:rsidRDefault="00694C86" w:rsidP="00694C86">
      <w:pPr>
        <w:pStyle w:val="af4"/>
        <w:spacing w:before="0" w:beforeAutospacing="0" w:after="0" w:afterAutospacing="0"/>
        <w:ind w:firstLine="709"/>
        <w:jc w:val="both"/>
      </w:pPr>
      <w:r w:rsidRPr="005C56FB">
        <w:t>С целью проверки знаний проводятся различные методы:</w:t>
      </w:r>
    </w:p>
    <w:p w:rsidR="00694C86" w:rsidRPr="005C56FB" w:rsidRDefault="00694C86" w:rsidP="00A55773">
      <w:pPr>
        <w:numPr>
          <w:ilvl w:val="0"/>
          <w:numId w:val="90"/>
        </w:numPr>
        <w:jc w:val="both"/>
      </w:pPr>
      <w:r w:rsidRPr="005C56FB">
        <w:lastRenderedPageBreak/>
        <w:t>Метод опроса – применяется в устной и письменной форме, в паузах между выполнения упражнений, до начала и после выполнения заданий. Не рекомендуется использовать данный метод после значительных нагрузок.</w:t>
      </w:r>
    </w:p>
    <w:p w:rsidR="00694C86" w:rsidRPr="005C56FB" w:rsidRDefault="00694C86" w:rsidP="00A55773">
      <w:pPr>
        <w:numPr>
          <w:ilvl w:val="0"/>
          <w:numId w:val="90"/>
        </w:numPr>
        <w:jc w:val="both"/>
      </w:pPr>
      <w:r w:rsidRPr="005C56FB">
        <w:t>Программированный метод – заключается в том, что учащиеся получают карточки с вопросами и веером ответов на них. Учащийся должен выбрать правильный ответ. Метод экономичен в проведении и позволяет осуществить опрос фронтально.</w:t>
      </w:r>
    </w:p>
    <w:p w:rsidR="00694C86" w:rsidRPr="005C56FB" w:rsidRDefault="00694C86" w:rsidP="00A55773">
      <w:pPr>
        <w:numPr>
          <w:ilvl w:val="0"/>
          <w:numId w:val="90"/>
        </w:numPr>
        <w:jc w:val="both"/>
      </w:pPr>
      <w:r w:rsidRPr="005C56FB">
        <w:t>Весьма эффективным  методом проверки знаний является  демонстрация  их учащимся в конкретной деятельности (например: изложение знаний в развитии силы учащиеся сопровождают выполнением  конкретного комплекса и т.д.)</w:t>
      </w:r>
    </w:p>
    <w:p w:rsidR="00694C86" w:rsidRPr="005C56FB" w:rsidRDefault="00694C86" w:rsidP="00A55773">
      <w:pPr>
        <w:pStyle w:val="af4"/>
        <w:numPr>
          <w:ilvl w:val="0"/>
          <w:numId w:val="91"/>
        </w:numPr>
        <w:spacing w:before="0" w:beforeAutospacing="0" w:after="0" w:afterAutospacing="0"/>
        <w:jc w:val="both"/>
        <w:rPr>
          <w:b/>
        </w:rPr>
      </w:pPr>
      <w:r w:rsidRPr="005C56FB">
        <w:rPr>
          <w:rStyle w:val="afd"/>
          <w:b w:val="0"/>
        </w:rPr>
        <w:t>По технике владения двигательными действиями (умениями, навыками).</w:t>
      </w:r>
    </w:p>
    <w:p w:rsidR="00694C86" w:rsidRPr="005C56FB" w:rsidRDefault="00694C86" w:rsidP="00694C86">
      <w:pPr>
        <w:pStyle w:val="af4"/>
        <w:spacing w:before="0" w:beforeAutospacing="0" w:after="0" w:afterAutospacing="0"/>
        <w:jc w:val="both"/>
      </w:pPr>
      <w:r w:rsidRPr="005C56FB">
        <w:t>«5» - двигательное действие выполнено правильно (заданным способом), точно в надлежащем темпе, легко и чётко.</w:t>
      </w:r>
    </w:p>
    <w:p w:rsidR="00694C86" w:rsidRPr="005C56FB" w:rsidRDefault="00694C86" w:rsidP="00694C86">
      <w:pPr>
        <w:pStyle w:val="af4"/>
        <w:spacing w:before="0" w:beforeAutospacing="0" w:after="0" w:afterAutospacing="0"/>
        <w:jc w:val="both"/>
      </w:pPr>
      <w:r w:rsidRPr="005C56FB">
        <w:t>«4» - двигательное действие выполнено правильно, но  недостаточно легко и чётко, наблюдается некоторая скованность движений.</w:t>
      </w:r>
    </w:p>
    <w:p w:rsidR="00694C86" w:rsidRPr="005C56FB" w:rsidRDefault="00694C86" w:rsidP="00694C86">
      <w:pPr>
        <w:pStyle w:val="af4"/>
        <w:spacing w:before="0" w:beforeAutospacing="0" w:after="0" w:afterAutospacing="0"/>
        <w:jc w:val="both"/>
      </w:pPr>
      <w:r w:rsidRPr="005C56FB">
        <w:t>«3» -двигательное действие выполнено в основном правильно, но допущена одна грубая или несколько мелких ошибок, приведённых к неуверенному или напряжённому выполнению.</w:t>
      </w:r>
    </w:p>
    <w:p w:rsidR="00694C86" w:rsidRPr="005C56FB" w:rsidRDefault="00694C86" w:rsidP="00694C86">
      <w:pPr>
        <w:pStyle w:val="af4"/>
        <w:spacing w:before="0" w:beforeAutospacing="0" w:after="0" w:afterAutospacing="0"/>
        <w:ind w:firstLine="709"/>
        <w:jc w:val="both"/>
      </w:pPr>
      <w:r w:rsidRPr="005C56FB">
        <w:t xml:space="preserve">Основными методами оценки техники двигательного действия являются методы наблюдения, вызова, упражнений и </w:t>
      </w:r>
      <w:proofErr w:type="gramStart"/>
      <w:r w:rsidRPr="005C56FB">
        <w:t>комбинированный</w:t>
      </w:r>
      <w:proofErr w:type="gramEnd"/>
      <w:r w:rsidRPr="005C56FB">
        <w:t>.</w:t>
      </w:r>
    </w:p>
    <w:p w:rsidR="00694C86" w:rsidRPr="005C56FB" w:rsidRDefault="00694C86" w:rsidP="00A55773">
      <w:pPr>
        <w:numPr>
          <w:ilvl w:val="0"/>
          <w:numId w:val="89"/>
        </w:numPr>
        <w:jc w:val="both"/>
      </w:pPr>
      <w:r w:rsidRPr="005C56FB">
        <w:t>Метод открытого наблюдения заключается в том, что учащиеся знают, кого и что будут оценивать;</w:t>
      </w:r>
    </w:p>
    <w:p w:rsidR="00694C86" w:rsidRPr="005C56FB" w:rsidRDefault="00694C86" w:rsidP="00A55773">
      <w:pPr>
        <w:numPr>
          <w:ilvl w:val="0"/>
          <w:numId w:val="89"/>
        </w:numPr>
        <w:jc w:val="both"/>
      </w:pPr>
      <w:r w:rsidRPr="005C56FB">
        <w:t>Скрытое наблюдение состоит в том, что учащимся известно лишь то, что учитель будет вести наблюдение за определёнными видами двигательных действий;</w:t>
      </w:r>
    </w:p>
    <w:p w:rsidR="00694C86" w:rsidRPr="005C56FB" w:rsidRDefault="00694C86" w:rsidP="00A55773">
      <w:pPr>
        <w:numPr>
          <w:ilvl w:val="0"/>
          <w:numId w:val="89"/>
        </w:numPr>
        <w:jc w:val="both"/>
      </w:pPr>
      <w:r w:rsidRPr="005C56FB">
        <w:t>Вызов, как метод оценки используется для выявления достижений отдельных учащихся в усвоении программного материала и демонстрации классу образцов правильного выполнения двигательного действия;</w:t>
      </w:r>
    </w:p>
    <w:p w:rsidR="00694C86" w:rsidRPr="005C56FB" w:rsidRDefault="00694C86" w:rsidP="00A55773">
      <w:pPr>
        <w:numPr>
          <w:ilvl w:val="0"/>
          <w:numId w:val="89"/>
        </w:numPr>
        <w:jc w:val="both"/>
      </w:pPr>
      <w:r w:rsidRPr="005C56FB">
        <w:t>Метод упражнений предназначен для проверки уровня  владения отдельными умениями и навыками, качества выполнения домашних заданий.</w:t>
      </w:r>
    </w:p>
    <w:p w:rsidR="00694C86" w:rsidRPr="005C56FB" w:rsidRDefault="00694C86" w:rsidP="00A55773">
      <w:pPr>
        <w:numPr>
          <w:ilvl w:val="0"/>
          <w:numId w:val="89"/>
        </w:numPr>
        <w:jc w:val="both"/>
      </w:pPr>
      <w:r w:rsidRPr="005C56FB">
        <w:t>Комбинированный метод состоит в том, что учитель одновременно с проверкой знаний оценивает качество освоения техники соответствующих двигательных действий.</w:t>
      </w:r>
    </w:p>
    <w:p w:rsidR="00694C86" w:rsidRPr="005C56FB" w:rsidRDefault="00694C86" w:rsidP="00694C86">
      <w:pPr>
        <w:pStyle w:val="af4"/>
        <w:spacing w:before="0" w:beforeAutospacing="0" w:after="0" w:afterAutospacing="0"/>
        <w:ind w:firstLine="709"/>
        <w:jc w:val="both"/>
      </w:pPr>
      <w:r w:rsidRPr="005C56FB">
        <w:t>Данные методы можно применять и индивидуально, и фронтально, когда одновременно оценивается большая группа или класс в целом.</w:t>
      </w:r>
    </w:p>
    <w:p w:rsidR="00694C86" w:rsidRPr="005C56FB" w:rsidRDefault="00694C86" w:rsidP="00694C86">
      <w:pPr>
        <w:pStyle w:val="af4"/>
        <w:spacing w:before="0" w:beforeAutospacing="0" w:after="0" w:afterAutospacing="0"/>
        <w:ind w:firstLine="709"/>
        <w:jc w:val="both"/>
        <w:rPr>
          <w:b/>
        </w:rPr>
      </w:pPr>
      <w:r w:rsidRPr="005C56FB">
        <w:rPr>
          <w:rStyle w:val="afd"/>
          <w:b w:val="0"/>
        </w:rPr>
        <w:t>По способам (умениям) осуществлять физкультурно-оздоровительную деятельность.</w:t>
      </w:r>
    </w:p>
    <w:p w:rsidR="00694C86" w:rsidRPr="005C56FB" w:rsidRDefault="00694C86" w:rsidP="00694C86">
      <w:pPr>
        <w:pStyle w:val="af4"/>
        <w:spacing w:before="0" w:beforeAutospacing="0" w:after="0" w:afterAutospacing="0"/>
        <w:ind w:firstLine="709"/>
        <w:jc w:val="both"/>
      </w:pPr>
      <w:r w:rsidRPr="005C56FB">
        <w:t>«5» - учащийся демонстрирует полный и разнообразный комплекс упражнений, направленный на развитие конкретной физической способности, или комплекс утренней, атлетической, ритмической гимнастики. При этом учащийся может самостоятельно организовать место занятий, подобрать инвентарь и применить его в конкретных условиях, контролировать ход выполнения задания, оценить его.</w:t>
      </w:r>
    </w:p>
    <w:p w:rsidR="00694C86" w:rsidRPr="005C56FB" w:rsidRDefault="00694C86" w:rsidP="00694C86">
      <w:pPr>
        <w:pStyle w:val="af4"/>
        <w:spacing w:before="0" w:beforeAutospacing="0" w:after="0" w:afterAutospacing="0"/>
        <w:ind w:firstLine="709"/>
        <w:jc w:val="both"/>
      </w:pPr>
      <w:r w:rsidRPr="005C56FB">
        <w:t>«4» - имеются незначительные ошибки или неточности в осуществлении самостоятельной физкультурно-оздоровительной деятельности.</w:t>
      </w:r>
    </w:p>
    <w:p w:rsidR="00694C86" w:rsidRPr="005C56FB" w:rsidRDefault="00694C86" w:rsidP="00694C86">
      <w:pPr>
        <w:pStyle w:val="af4"/>
        <w:spacing w:before="0" w:beforeAutospacing="0" w:after="0" w:afterAutospacing="0"/>
        <w:ind w:firstLine="709"/>
        <w:jc w:val="both"/>
      </w:pPr>
      <w:r w:rsidRPr="005C56FB">
        <w:t>«3» - учащиеся допускают грубые ошибки в подборе и демонстрации упражнений, направленных на развитие конкретной физической способности или включенных в утреннюю, атлетическую, ритмическую гимнастику; испытывают затруднения в организации мест занятий, подборе инвентаря; с трудом контролируют ход и итоги выполнения задания.</w:t>
      </w:r>
    </w:p>
    <w:p w:rsidR="00694C86" w:rsidRPr="005C56FB" w:rsidRDefault="00694C86" w:rsidP="00694C86">
      <w:pPr>
        <w:pStyle w:val="af4"/>
        <w:spacing w:before="0" w:beforeAutospacing="0" w:after="0" w:afterAutospacing="0"/>
        <w:ind w:firstLine="709"/>
        <w:jc w:val="both"/>
      </w:pPr>
      <w:r w:rsidRPr="005C56FB">
        <w:t>Умение осуществлять физкультурно-оздоровительную деятельность оценивается методами наблюдения, опроса, практического выполнения индивидуально или фронтально во время любой части урока.</w:t>
      </w:r>
    </w:p>
    <w:p w:rsidR="00694C86" w:rsidRPr="005C56FB" w:rsidRDefault="00694C86" w:rsidP="00694C86">
      <w:pPr>
        <w:pStyle w:val="af4"/>
        <w:spacing w:before="0" w:beforeAutospacing="0" w:after="0" w:afterAutospacing="0"/>
        <w:ind w:firstLine="709"/>
        <w:rPr>
          <w:b/>
        </w:rPr>
      </w:pPr>
      <w:r w:rsidRPr="005C56FB">
        <w:rPr>
          <w:rStyle w:val="afd"/>
          <w:b w:val="0"/>
        </w:rPr>
        <w:t>По уровню физической подготовленности.</w:t>
      </w:r>
    </w:p>
    <w:p w:rsidR="00694C86" w:rsidRPr="005C56FB" w:rsidRDefault="00694C86" w:rsidP="00694C86">
      <w:pPr>
        <w:pStyle w:val="af4"/>
        <w:spacing w:before="0" w:beforeAutospacing="0" w:after="0" w:afterAutospacing="0"/>
        <w:ind w:firstLine="709"/>
        <w:jc w:val="both"/>
      </w:pPr>
      <w:r w:rsidRPr="005C56FB">
        <w:t>При оценке темпов результатов на отметку «5», «4», «3» задания учителя по улучшению показателей физической подготовленности должны представлять для учащихся определённую трудность, но быть выполнимыми. Достижения этих сдвигов даёт основание учителю для выставления учащимся высокой оценки.</w:t>
      </w:r>
    </w:p>
    <w:p w:rsidR="00694C86" w:rsidRPr="005C56FB" w:rsidRDefault="00694C86" w:rsidP="00694C86">
      <w:pPr>
        <w:pStyle w:val="af4"/>
        <w:spacing w:before="0" w:beforeAutospacing="0" w:after="0" w:afterAutospacing="0"/>
        <w:ind w:firstLine="709"/>
        <w:jc w:val="both"/>
      </w:pPr>
      <w:r w:rsidRPr="005C56FB">
        <w:t xml:space="preserve">Итоговая оценка успеваемости по физической культуре складывается из суммы балов, полученных учащимися за все составляющие: знания, двигательные умения и навыки, </w:t>
      </w:r>
      <w:r w:rsidRPr="005C56FB">
        <w:lastRenderedPageBreak/>
        <w:t>умения осуществлять физкультурно-оздоровительную деятельность, сдвиги в показателях физической подготовленности. При этом преимущественное значение имеет оценка за умение осуществлять собственно двигательную, физкультурно-оздоровительную и спортивную деятельность.</w:t>
      </w:r>
    </w:p>
    <w:p w:rsidR="00694C86" w:rsidRPr="005C56FB" w:rsidRDefault="00694C86" w:rsidP="00694C86">
      <w:pPr>
        <w:pStyle w:val="af4"/>
        <w:spacing w:before="0" w:beforeAutospacing="0" w:after="0" w:afterAutospacing="0"/>
        <w:ind w:firstLine="709"/>
        <w:jc w:val="both"/>
      </w:pPr>
      <w:r w:rsidRPr="005C56FB">
        <w:t>Учащиеся, отнесённые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w:t>
      </w:r>
    </w:p>
    <w:p w:rsidR="00694C86" w:rsidRPr="005C56FB" w:rsidRDefault="00694C86" w:rsidP="00694C86">
      <w:pPr>
        <w:pStyle w:val="af4"/>
        <w:spacing w:before="0" w:beforeAutospacing="0" w:after="0" w:afterAutospacing="0"/>
        <w:ind w:firstLine="709"/>
        <w:jc w:val="both"/>
      </w:pPr>
      <w:r w:rsidRPr="005C56FB">
        <w:t>Учащиеся специальной медицинской группы оцениваются по овладению ими разделом «Основы знаний», умению осуществлять физкультурно-оздоровительную деятельность и доступные им двигательные действия.</w:t>
      </w:r>
    </w:p>
    <w:p w:rsidR="00694C86" w:rsidRDefault="00694C86" w:rsidP="00694C86">
      <w:pPr>
        <w:rPr>
          <w:b/>
        </w:rPr>
      </w:pPr>
      <w:r w:rsidRPr="005C56FB">
        <w:rPr>
          <w:b/>
        </w:rPr>
        <w:t xml:space="preserve">                                     </w:t>
      </w:r>
    </w:p>
    <w:p w:rsidR="00694C86" w:rsidRPr="005C56FB" w:rsidRDefault="00694C86" w:rsidP="00694C86">
      <w:pPr>
        <w:jc w:val="center"/>
        <w:rPr>
          <w:b/>
        </w:rPr>
      </w:pPr>
      <w:r w:rsidRPr="005C56FB">
        <w:rPr>
          <w:b/>
        </w:rPr>
        <w:t xml:space="preserve"> Итоговое оценивание и формы сохранения результатов учебной и </w:t>
      </w:r>
      <w:proofErr w:type="spellStart"/>
      <w:r w:rsidRPr="005C56FB">
        <w:rPr>
          <w:b/>
        </w:rPr>
        <w:t>внеучебной</w:t>
      </w:r>
      <w:proofErr w:type="spellEnd"/>
      <w:r w:rsidRPr="005C56FB">
        <w:rPr>
          <w:b/>
        </w:rPr>
        <w:t xml:space="preserve"> деятельности учащегося</w:t>
      </w:r>
    </w:p>
    <w:p w:rsidR="00694C86" w:rsidRPr="005C56FB" w:rsidRDefault="00694C86" w:rsidP="00694C86">
      <w:pPr>
        <w:pStyle w:val="4"/>
        <w:numPr>
          <w:ilvl w:val="3"/>
          <w:numId w:val="0"/>
        </w:numPr>
        <w:spacing w:line="240" w:lineRule="auto"/>
        <w:ind w:firstLine="709"/>
        <w:rPr>
          <w:b w:val="0"/>
          <w:i w:val="0"/>
          <w:sz w:val="24"/>
          <w:szCs w:val="24"/>
        </w:rPr>
      </w:pPr>
      <w:r w:rsidRPr="005C56FB">
        <w:rPr>
          <w:b w:val="0"/>
          <w:i w:val="0"/>
          <w:sz w:val="24"/>
          <w:szCs w:val="24"/>
        </w:rPr>
        <w:t xml:space="preserve">Предметом итоговой  оценки освоения  обучающимися  ООП НОО являются предметные и </w:t>
      </w:r>
      <w:proofErr w:type="spellStart"/>
      <w:r w:rsidRPr="005C56FB">
        <w:rPr>
          <w:b w:val="0"/>
          <w:i w:val="0"/>
          <w:sz w:val="24"/>
          <w:szCs w:val="24"/>
        </w:rPr>
        <w:t>метапредметные</w:t>
      </w:r>
      <w:proofErr w:type="spellEnd"/>
      <w:r w:rsidRPr="005C56FB">
        <w:rPr>
          <w:b w:val="0"/>
          <w:i w:val="0"/>
          <w:sz w:val="24"/>
          <w:szCs w:val="24"/>
        </w:rPr>
        <w:t xml:space="preserve"> результаты, необходимые для продолжения образования, а также </w:t>
      </w:r>
      <w:proofErr w:type="spellStart"/>
      <w:r w:rsidRPr="005C56FB">
        <w:rPr>
          <w:b w:val="0"/>
          <w:i w:val="0"/>
          <w:sz w:val="24"/>
          <w:szCs w:val="24"/>
        </w:rPr>
        <w:t>внеучебные</w:t>
      </w:r>
      <w:proofErr w:type="spellEnd"/>
      <w:r w:rsidRPr="005C56FB">
        <w:rPr>
          <w:b w:val="0"/>
          <w:i w:val="0"/>
          <w:sz w:val="24"/>
          <w:szCs w:val="24"/>
        </w:rPr>
        <w:t xml:space="preserve"> достижения  младших школьников как  в рамках ООП, так и за ее  пределами.</w:t>
      </w:r>
    </w:p>
    <w:p w:rsidR="00694C86" w:rsidRPr="005C56FB" w:rsidRDefault="00694C86" w:rsidP="00694C86">
      <w:pPr>
        <w:ind w:firstLine="709"/>
        <w:jc w:val="both"/>
        <w:rPr>
          <w:u w:val="single"/>
        </w:rPr>
      </w:pPr>
      <w:r w:rsidRPr="005C56FB">
        <w:rPr>
          <w:u w:val="single"/>
        </w:rPr>
        <w:t>В итоговой  оценке  результатов освоения  ООП НОО выделяются отдельно (независимо друг от друга)  три  составляющие:</w:t>
      </w:r>
    </w:p>
    <w:p w:rsidR="00694C86" w:rsidRPr="005C56FB" w:rsidRDefault="00694C86" w:rsidP="00A55773">
      <w:pPr>
        <w:numPr>
          <w:ilvl w:val="0"/>
          <w:numId w:val="86"/>
        </w:numPr>
        <w:ind w:left="567"/>
        <w:jc w:val="both"/>
      </w:pPr>
      <w:r w:rsidRPr="005C56FB">
        <w:t xml:space="preserve">результаты  </w:t>
      </w:r>
      <w:r w:rsidRPr="005C56FB">
        <w:rPr>
          <w:b/>
        </w:rPr>
        <w:t>текущего (промежуточного) оценивания</w:t>
      </w:r>
      <w:r w:rsidRPr="005C56FB">
        <w:t>, отражающие динамику индивидуальных  образовательных достижений учащихся, продвижение в достижении  планируемых  результатов освоения ООП НОО;</w:t>
      </w:r>
    </w:p>
    <w:p w:rsidR="00694C86" w:rsidRPr="005C56FB" w:rsidRDefault="00694C86" w:rsidP="00A55773">
      <w:pPr>
        <w:numPr>
          <w:ilvl w:val="0"/>
          <w:numId w:val="86"/>
        </w:numPr>
        <w:ind w:left="567"/>
        <w:jc w:val="both"/>
      </w:pPr>
      <w:r w:rsidRPr="005C56FB">
        <w:t xml:space="preserve">результаты  </w:t>
      </w:r>
      <w:r w:rsidRPr="005C56FB">
        <w:rPr>
          <w:b/>
        </w:rPr>
        <w:t>итоговых  работ</w:t>
      </w:r>
      <w:r w:rsidRPr="005C56FB">
        <w:t xml:space="preserve">, характеризующие уровень освоения  </w:t>
      </w:r>
      <w:proofErr w:type="gramStart"/>
      <w:r w:rsidRPr="005C56FB">
        <w:t>обучающимися</w:t>
      </w:r>
      <w:proofErr w:type="gramEnd"/>
      <w:r w:rsidRPr="005C56FB">
        <w:t xml:space="preserve"> основных УУД, необходимых для  продолжения  образования на следующем шаге;</w:t>
      </w:r>
    </w:p>
    <w:p w:rsidR="00694C86" w:rsidRPr="005C56FB" w:rsidRDefault="00694C86" w:rsidP="00A55773">
      <w:pPr>
        <w:numPr>
          <w:ilvl w:val="0"/>
          <w:numId w:val="86"/>
        </w:numPr>
        <w:ind w:left="567"/>
        <w:jc w:val="both"/>
      </w:pPr>
      <w:proofErr w:type="spellStart"/>
      <w:r w:rsidRPr="005C56FB">
        <w:rPr>
          <w:b/>
        </w:rPr>
        <w:t>внеучебные</w:t>
      </w:r>
      <w:proofErr w:type="spellEnd"/>
      <w:r w:rsidRPr="005C56FB">
        <w:rPr>
          <w:b/>
        </w:rPr>
        <w:t xml:space="preserve"> достижения</w:t>
      </w:r>
      <w:r w:rsidRPr="005C56FB">
        <w:t xml:space="preserve">  младших школьников.</w:t>
      </w:r>
    </w:p>
    <w:p w:rsidR="00694C86" w:rsidRPr="005C56FB" w:rsidRDefault="00694C86" w:rsidP="00A55773">
      <w:pPr>
        <w:numPr>
          <w:ilvl w:val="0"/>
          <w:numId w:val="86"/>
        </w:numPr>
        <w:ind w:left="567"/>
        <w:jc w:val="both"/>
        <w:rPr>
          <w:u w:val="single"/>
        </w:rPr>
      </w:pPr>
      <w:r w:rsidRPr="005C56FB">
        <w:rPr>
          <w:u w:val="single"/>
        </w:rPr>
        <w:t xml:space="preserve">Для сохранения результатов учебной и </w:t>
      </w:r>
      <w:proofErr w:type="spellStart"/>
      <w:r w:rsidRPr="005C56FB">
        <w:rPr>
          <w:u w:val="single"/>
        </w:rPr>
        <w:t>внеучебной</w:t>
      </w:r>
      <w:proofErr w:type="spellEnd"/>
      <w:r w:rsidRPr="005C56FB">
        <w:rPr>
          <w:u w:val="single"/>
        </w:rPr>
        <w:t xml:space="preserve"> деятельности учащихся (в строгом терминологическом смысле этого слова) используются:</w:t>
      </w:r>
    </w:p>
    <w:p w:rsidR="00694C86" w:rsidRPr="005C56FB" w:rsidRDefault="00694C86" w:rsidP="00A55773">
      <w:pPr>
        <w:pStyle w:val="4"/>
        <w:keepNext w:val="0"/>
        <w:numPr>
          <w:ilvl w:val="0"/>
          <w:numId w:val="86"/>
        </w:numPr>
        <w:autoSpaceDE/>
        <w:autoSpaceDN/>
        <w:spacing w:line="240" w:lineRule="auto"/>
        <w:ind w:left="567"/>
        <w:rPr>
          <w:b w:val="0"/>
          <w:i w:val="0"/>
          <w:sz w:val="24"/>
          <w:szCs w:val="24"/>
        </w:rPr>
      </w:pPr>
      <w:proofErr w:type="spellStart"/>
      <w:r w:rsidRPr="005C56FB">
        <w:rPr>
          <w:b w:val="0"/>
          <w:i w:val="0"/>
          <w:sz w:val="24"/>
          <w:szCs w:val="24"/>
        </w:rPr>
        <w:t>общеклассные</w:t>
      </w:r>
      <w:proofErr w:type="spellEnd"/>
      <w:r w:rsidRPr="005C56FB">
        <w:rPr>
          <w:b w:val="0"/>
          <w:i w:val="0"/>
          <w:sz w:val="24"/>
          <w:szCs w:val="24"/>
        </w:rPr>
        <w:t xml:space="preserve"> альбомы, плакаты, папки — как форма сохранения результатов учебной деятельности класса;</w:t>
      </w:r>
    </w:p>
    <w:p w:rsidR="00694C86" w:rsidRPr="005C56FB" w:rsidRDefault="00694C86" w:rsidP="00A55773">
      <w:pPr>
        <w:pStyle w:val="4"/>
        <w:keepNext w:val="0"/>
        <w:numPr>
          <w:ilvl w:val="0"/>
          <w:numId w:val="86"/>
        </w:numPr>
        <w:autoSpaceDE/>
        <w:autoSpaceDN/>
        <w:spacing w:line="240" w:lineRule="auto"/>
        <w:ind w:left="567"/>
        <w:rPr>
          <w:b w:val="0"/>
          <w:i w:val="0"/>
          <w:sz w:val="24"/>
          <w:szCs w:val="24"/>
        </w:rPr>
      </w:pPr>
      <w:r w:rsidRPr="005C56FB">
        <w:rPr>
          <w:b w:val="0"/>
          <w:i w:val="0"/>
          <w:sz w:val="24"/>
          <w:szCs w:val="24"/>
        </w:rPr>
        <w:t>презентации (цифровые учебные объекты или в виде распечатанных материалов) — как форма сохранения результатов пробно-поисковой работы группы.</w:t>
      </w:r>
    </w:p>
    <w:p w:rsidR="00694C86" w:rsidRPr="005C56FB" w:rsidRDefault="00694C86" w:rsidP="00A55773">
      <w:pPr>
        <w:pStyle w:val="4"/>
        <w:numPr>
          <w:ilvl w:val="0"/>
          <w:numId w:val="86"/>
        </w:numPr>
        <w:spacing w:line="240" w:lineRule="auto"/>
        <w:ind w:left="567"/>
        <w:rPr>
          <w:b w:val="0"/>
          <w:i w:val="0"/>
          <w:sz w:val="24"/>
          <w:szCs w:val="24"/>
          <w:u w:val="single"/>
        </w:rPr>
      </w:pPr>
      <w:r w:rsidRPr="005C56FB">
        <w:rPr>
          <w:b w:val="0"/>
          <w:i w:val="0"/>
          <w:sz w:val="24"/>
          <w:szCs w:val="24"/>
          <w:u w:val="single"/>
        </w:rPr>
        <w:t>Для сохранения результатов практических работ учащихся используются:</w:t>
      </w:r>
    </w:p>
    <w:p w:rsidR="00694C86" w:rsidRPr="005C56FB" w:rsidRDefault="00694C86" w:rsidP="00A55773">
      <w:pPr>
        <w:pStyle w:val="4"/>
        <w:keepNext w:val="0"/>
        <w:numPr>
          <w:ilvl w:val="0"/>
          <w:numId w:val="86"/>
        </w:numPr>
        <w:autoSpaceDE/>
        <w:autoSpaceDN/>
        <w:spacing w:line="240" w:lineRule="auto"/>
        <w:ind w:left="567"/>
        <w:rPr>
          <w:b w:val="0"/>
          <w:i w:val="0"/>
          <w:sz w:val="24"/>
          <w:szCs w:val="24"/>
        </w:rPr>
      </w:pPr>
      <w:r w:rsidRPr="005C56FB">
        <w:rPr>
          <w:b w:val="0"/>
          <w:i w:val="0"/>
          <w:sz w:val="24"/>
          <w:szCs w:val="24"/>
        </w:rPr>
        <w:t xml:space="preserve">творческие работы (графические, живописные, литературные, научные описания собственных наблюдений и экспериментов) как в форме </w:t>
      </w:r>
      <w:proofErr w:type="spellStart"/>
      <w:r w:rsidRPr="005C56FB">
        <w:rPr>
          <w:b w:val="0"/>
          <w:i w:val="0"/>
          <w:sz w:val="24"/>
          <w:szCs w:val="24"/>
        </w:rPr>
        <w:t>портфолио</w:t>
      </w:r>
      <w:proofErr w:type="spellEnd"/>
      <w:r w:rsidRPr="005C56FB">
        <w:rPr>
          <w:b w:val="0"/>
          <w:i w:val="0"/>
          <w:sz w:val="24"/>
          <w:szCs w:val="24"/>
        </w:rPr>
        <w:t xml:space="preserve"> (накопительных папок), так и в форме выставок, научных журналов, литературных сборников (возможны как цифровые, так и печатные формы);</w:t>
      </w:r>
    </w:p>
    <w:p w:rsidR="00694C86" w:rsidRPr="005C56FB" w:rsidRDefault="00694C86" w:rsidP="00A55773">
      <w:pPr>
        <w:pStyle w:val="4"/>
        <w:keepNext w:val="0"/>
        <w:numPr>
          <w:ilvl w:val="0"/>
          <w:numId w:val="86"/>
        </w:numPr>
        <w:autoSpaceDE/>
        <w:autoSpaceDN/>
        <w:spacing w:line="240" w:lineRule="auto"/>
        <w:ind w:left="567"/>
        <w:rPr>
          <w:b w:val="0"/>
          <w:i w:val="0"/>
          <w:sz w:val="24"/>
          <w:szCs w:val="24"/>
        </w:rPr>
      </w:pPr>
      <w:r w:rsidRPr="005C56FB">
        <w:rPr>
          <w:b w:val="0"/>
          <w:i w:val="0"/>
          <w:sz w:val="24"/>
          <w:szCs w:val="24"/>
        </w:rPr>
        <w:t>презентации, фиксации результатов преобразования модели (схема, чертеж и др. знаковые формы), полученные ребенком в ходе индивидуального решения задачи (в виде цифрового объекта или распечатки);</w:t>
      </w:r>
    </w:p>
    <w:p w:rsidR="00694C86" w:rsidRPr="005C56FB" w:rsidRDefault="00694C86" w:rsidP="00A55773">
      <w:pPr>
        <w:pStyle w:val="4"/>
        <w:keepNext w:val="0"/>
        <w:numPr>
          <w:ilvl w:val="0"/>
          <w:numId w:val="86"/>
        </w:numPr>
        <w:autoSpaceDE/>
        <w:autoSpaceDN/>
        <w:spacing w:line="240" w:lineRule="auto"/>
        <w:ind w:left="567"/>
        <w:rPr>
          <w:b w:val="0"/>
          <w:i w:val="0"/>
          <w:sz w:val="24"/>
          <w:szCs w:val="24"/>
        </w:rPr>
      </w:pPr>
      <w:r w:rsidRPr="005C56FB">
        <w:rPr>
          <w:b w:val="0"/>
          <w:i w:val="0"/>
          <w:sz w:val="24"/>
          <w:szCs w:val="24"/>
        </w:rPr>
        <w:t>выполненные работы в компьютерных средах, таблицы и графики, отражающие состояние навыков ребенка — соревнование с самим собой (в виде цифрового объекта или распечатки).</w:t>
      </w:r>
    </w:p>
    <w:p w:rsidR="00694C86" w:rsidRPr="005C56FB" w:rsidRDefault="00694C86" w:rsidP="00694C86">
      <w:pPr>
        <w:pStyle w:val="ab"/>
        <w:tabs>
          <w:tab w:val="left" w:pos="4536"/>
        </w:tabs>
        <w:spacing w:line="240" w:lineRule="auto"/>
        <w:ind w:firstLine="709"/>
        <w:rPr>
          <w:rFonts w:ascii="Times New Roman" w:hAnsi="Times New Roman"/>
          <w:color w:val="auto"/>
          <w:sz w:val="24"/>
          <w:szCs w:val="24"/>
        </w:rPr>
      </w:pPr>
      <w:r w:rsidRPr="005C56FB">
        <w:rPr>
          <w:rFonts w:ascii="Times New Roman" w:hAnsi="Times New Roman"/>
          <w:color w:val="auto"/>
          <w:sz w:val="24"/>
          <w:szCs w:val="24"/>
        </w:rPr>
        <w:t xml:space="preserve">Все  материалы младшего  школьника по итогам  образования в начальной школе  оформляются  в форме </w:t>
      </w:r>
      <w:r w:rsidRPr="005C56FB">
        <w:rPr>
          <w:rFonts w:ascii="Times New Roman" w:hAnsi="Times New Roman"/>
          <w:b/>
          <w:color w:val="auto"/>
          <w:sz w:val="24"/>
          <w:szCs w:val="24"/>
        </w:rPr>
        <w:t>«</w:t>
      </w:r>
      <w:proofErr w:type="spellStart"/>
      <w:r w:rsidRPr="005C56FB">
        <w:rPr>
          <w:rFonts w:ascii="Times New Roman" w:hAnsi="Times New Roman"/>
          <w:b/>
          <w:color w:val="auto"/>
          <w:sz w:val="24"/>
          <w:szCs w:val="24"/>
        </w:rPr>
        <w:t>портфолио</w:t>
      </w:r>
      <w:proofErr w:type="spellEnd"/>
      <w:r w:rsidRPr="005C56FB">
        <w:rPr>
          <w:rFonts w:ascii="Times New Roman" w:hAnsi="Times New Roman"/>
          <w:b/>
          <w:color w:val="auto"/>
          <w:sz w:val="24"/>
          <w:szCs w:val="24"/>
        </w:rPr>
        <w:t>»</w:t>
      </w:r>
      <w:r w:rsidRPr="005C56FB">
        <w:rPr>
          <w:rFonts w:ascii="Times New Roman" w:hAnsi="Times New Roman"/>
          <w:color w:val="auto"/>
          <w:sz w:val="24"/>
          <w:szCs w:val="24"/>
        </w:rPr>
        <w:t>.</w:t>
      </w:r>
    </w:p>
    <w:p w:rsidR="00694C86" w:rsidRPr="005C56FB" w:rsidRDefault="00694C86" w:rsidP="00694C86">
      <w:pPr>
        <w:ind w:firstLine="709"/>
        <w:jc w:val="center"/>
        <w:outlineLvl w:val="0"/>
        <w:rPr>
          <w:b/>
          <w:bCs/>
        </w:rPr>
      </w:pPr>
      <w:bookmarkStart w:id="2" w:name="_Toc286062549"/>
      <w:bookmarkStart w:id="3" w:name="_Toc286063845"/>
      <w:r w:rsidRPr="005C56FB">
        <w:rPr>
          <w:b/>
          <w:bCs/>
        </w:rPr>
        <w:t>Организация накопительной системы оценки. « Портфель достижений</w:t>
      </w:r>
      <w:bookmarkEnd w:id="2"/>
      <w:bookmarkEnd w:id="3"/>
      <w:r w:rsidRPr="005C56FB">
        <w:rPr>
          <w:b/>
          <w:bCs/>
        </w:rPr>
        <w:t>»</w:t>
      </w:r>
    </w:p>
    <w:p w:rsidR="00694C86" w:rsidRPr="005C56FB" w:rsidRDefault="00694C86" w:rsidP="00694C86">
      <w:pPr>
        <w:pStyle w:val="ab"/>
        <w:tabs>
          <w:tab w:val="left" w:pos="4536"/>
        </w:tabs>
        <w:spacing w:line="240" w:lineRule="auto"/>
        <w:ind w:firstLine="709"/>
        <w:rPr>
          <w:rFonts w:ascii="Times New Roman" w:hAnsi="Times New Roman"/>
          <w:color w:val="auto"/>
          <w:sz w:val="24"/>
          <w:szCs w:val="24"/>
        </w:rPr>
      </w:pPr>
      <w:proofErr w:type="spellStart"/>
      <w:r w:rsidRPr="005C56FB">
        <w:rPr>
          <w:rFonts w:ascii="Times New Roman" w:hAnsi="Times New Roman"/>
          <w:b/>
          <w:color w:val="auto"/>
          <w:sz w:val="24"/>
          <w:szCs w:val="24"/>
        </w:rPr>
        <w:t>Портфолио</w:t>
      </w:r>
      <w:proofErr w:type="spellEnd"/>
      <w:r w:rsidRPr="005C56FB">
        <w:rPr>
          <w:rFonts w:ascii="Times New Roman" w:hAnsi="Times New Roman"/>
          <w:color w:val="auto"/>
          <w:sz w:val="24"/>
          <w:szCs w:val="24"/>
        </w:rPr>
        <w:t xml:space="preserve">  ученика представляет собой форму и процесс организации (коллекция, отбор и анализ) образцов и продуктов: всех контрольно-проверочных и диагностических работ (стартовая, итоговая, диагностическая, тематическая проверочная работы) и их оценочных листов; продуктов  учебно-познавательной деятельности школьника (докладов, презентаций и т.п.);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w:t>
      </w:r>
      <w:proofErr w:type="spellStart"/>
      <w:r w:rsidRPr="005C56FB">
        <w:rPr>
          <w:rFonts w:ascii="Times New Roman" w:hAnsi="Times New Roman"/>
          <w:color w:val="auto"/>
          <w:sz w:val="24"/>
          <w:szCs w:val="24"/>
        </w:rPr>
        <w:t>обученности</w:t>
      </w:r>
      <w:proofErr w:type="spellEnd"/>
      <w:r w:rsidRPr="005C56FB">
        <w:rPr>
          <w:rFonts w:ascii="Times New Roman" w:hAnsi="Times New Roman"/>
          <w:color w:val="auto"/>
          <w:sz w:val="24"/>
          <w:szCs w:val="24"/>
        </w:rPr>
        <w:t xml:space="preserve"> учащихся и дальнейшей коррекции процесса обучения.</w:t>
      </w:r>
    </w:p>
    <w:p w:rsidR="00694C86" w:rsidRPr="005C56FB" w:rsidRDefault="00694C86" w:rsidP="00694C86">
      <w:pPr>
        <w:pStyle w:val="ab"/>
        <w:spacing w:line="240" w:lineRule="auto"/>
        <w:ind w:firstLine="709"/>
        <w:rPr>
          <w:rFonts w:ascii="Times New Roman" w:hAnsi="Times New Roman"/>
          <w:color w:val="auto"/>
          <w:sz w:val="24"/>
          <w:szCs w:val="24"/>
        </w:rPr>
      </w:pPr>
      <w:r w:rsidRPr="005C56FB">
        <w:rPr>
          <w:rFonts w:ascii="Times New Roman" w:hAnsi="Times New Roman"/>
          <w:color w:val="auto"/>
          <w:sz w:val="24"/>
          <w:szCs w:val="24"/>
        </w:rPr>
        <w:lastRenderedPageBreak/>
        <w:t>Оценка содержимого «портфеля» осуществляется одноклассниками и учителем в форме содержательной качественной оценки с использованием  информационной среды  образовательного учреждения.</w:t>
      </w:r>
    </w:p>
    <w:p w:rsidR="00694C86" w:rsidRPr="005C56FB" w:rsidRDefault="00694C86" w:rsidP="00694C86">
      <w:pPr>
        <w:ind w:firstLine="709"/>
        <w:jc w:val="both"/>
      </w:pPr>
      <w:r w:rsidRPr="005C56FB">
        <w:t>Допускается использование материалов «портфеля достижений» ученика при проведении независимой внешней оценки, например, при проведении аттестации педагогов.</w:t>
      </w:r>
    </w:p>
    <w:p w:rsidR="00694C86" w:rsidRPr="005C56FB" w:rsidRDefault="00694C86" w:rsidP="00694C86">
      <w:pPr>
        <w:ind w:firstLine="709"/>
        <w:jc w:val="both"/>
        <w:rPr>
          <w:b/>
        </w:rPr>
      </w:pPr>
      <w:r w:rsidRPr="005C56FB">
        <w:rPr>
          <w:b/>
        </w:rPr>
        <w:t>«Портфель достижений» – современная эффективная форма оценивания, действенное средство для решения ряда важных педагогических задач, позволяющее:</w:t>
      </w:r>
    </w:p>
    <w:p w:rsidR="00694C86" w:rsidRPr="005C56FB" w:rsidRDefault="00694C86" w:rsidP="00A55773">
      <w:pPr>
        <w:pStyle w:val="af8"/>
        <w:numPr>
          <w:ilvl w:val="0"/>
          <w:numId w:val="87"/>
        </w:numPr>
        <w:rPr>
          <w:lang w:val="ru-RU"/>
        </w:rPr>
      </w:pPr>
      <w:r w:rsidRPr="005C56FB">
        <w:rPr>
          <w:lang w:val="ru-RU"/>
        </w:rPr>
        <w:t xml:space="preserve">поддерживать высокую учебную мотивацию </w:t>
      </w:r>
      <w:proofErr w:type="gramStart"/>
      <w:r w:rsidRPr="005C56FB">
        <w:rPr>
          <w:lang w:val="ru-RU"/>
        </w:rPr>
        <w:t>обучающихся</w:t>
      </w:r>
      <w:proofErr w:type="gramEnd"/>
      <w:r w:rsidRPr="005C56FB">
        <w:rPr>
          <w:lang w:val="ru-RU"/>
        </w:rPr>
        <w:t>;</w:t>
      </w:r>
    </w:p>
    <w:p w:rsidR="00694C86" w:rsidRPr="005C56FB" w:rsidRDefault="00694C86" w:rsidP="00A55773">
      <w:pPr>
        <w:pStyle w:val="af8"/>
        <w:numPr>
          <w:ilvl w:val="0"/>
          <w:numId w:val="87"/>
        </w:numPr>
        <w:rPr>
          <w:lang w:val="ru-RU"/>
        </w:rPr>
      </w:pPr>
      <w:r w:rsidRPr="005C56FB">
        <w:rPr>
          <w:lang w:val="ru-RU"/>
        </w:rPr>
        <w:t>поощрять их активность и самостоятельность, расширять возможности обучения и самообучения;</w:t>
      </w:r>
    </w:p>
    <w:p w:rsidR="00694C86" w:rsidRPr="005C56FB" w:rsidRDefault="00694C86" w:rsidP="00A55773">
      <w:pPr>
        <w:pStyle w:val="af8"/>
        <w:numPr>
          <w:ilvl w:val="0"/>
          <w:numId w:val="87"/>
        </w:numPr>
        <w:rPr>
          <w:lang w:val="ru-RU"/>
        </w:rPr>
      </w:pPr>
      <w:r w:rsidRPr="005C56FB">
        <w:rPr>
          <w:lang w:val="ru-RU"/>
        </w:rPr>
        <w:t xml:space="preserve">развивать навыки рефлексивной и оценочной (в том числе </w:t>
      </w:r>
      <w:proofErr w:type="spellStart"/>
      <w:r w:rsidRPr="005C56FB">
        <w:rPr>
          <w:lang w:val="ru-RU"/>
        </w:rPr>
        <w:t>самооценочной</w:t>
      </w:r>
      <w:proofErr w:type="spellEnd"/>
      <w:r w:rsidRPr="005C56FB">
        <w:rPr>
          <w:lang w:val="ru-RU"/>
        </w:rPr>
        <w:t xml:space="preserve">) деятельности </w:t>
      </w:r>
      <w:proofErr w:type="gramStart"/>
      <w:r w:rsidRPr="005C56FB">
        <w:rPr>
          <w:lang w:val="ru-RU"/>
        </w:rPr>
        <w:t>обучающихся</w:t>
      </w:r>
      <w:proofErr w:type="gramEnd"/>
      <w:r w:rsidRPr="005C56FB">
        <w:rPr>
          <w:lang w:val="ru-RU"/>
        </w:rPr>
        <w:t>;</w:t>
      </w:r>
    </w:p>
    <w:p w:rsidR="00694C86" w:rsidRPr="005C56FB" w:rsidRDefault="00694C86" w:rsidP="00A55773">
      <w:pPr>
        <w:pStyle w:val="af8"/>
        <w:numPr>
          <w:ilvl w:val="0"/>
          <w:numId w:val="87"/>
        </w:numPr>
        <w:rPr>
          <w:lang w:val="ru-RU"/>
        </w:rPr>
      </w:pPr>
      <w:r w:rsidRPr="005C56FB">
        <w:rPr>
          <w:lang w:val="ru-RU"/>
        </w:rPr>
        <w:t>формировать умение учиться — ставить цели, планировать и организовывать собственную учебную деятельность.</w:t>
      </w:r>
    </w:p>
    <w:p w:rsidR="00694C86" w:rsidRPr="005C56FB" w:rsidRDefault="00694C86" w:rsidP="00694C86">
      <w:pPr>
        <w:ind w:firstLine="709"/>
        <w:jc w:val="both"/>
        <w:rPr>
          <w:b/>
        </w:rPr>
      </w:pPr>
      <w:r w:rsidRPr="005C56FB">
        <w:rPr>
          <w:b/>
        </w:rPr>
        <w:t xml:space="preserve">Принципы формирования </w:t>
      </w:r>
      <w:proofErr w:type="spellStart"/>
      <w:r w:rsidRPr="005C56FB">
        <w:rPr>
          <w:b/>
        </w:rPr>
        <w:t>портфолио</w:t>
      </w:r>
      <w:proofErr w:type="spellEnd"/>
      <w:r w:rsidRPr="005C56FB">
        <w:rPr>
          <w:b/>
        </w:rPr>
        <w:t>:</w:t>
      </w:r>
    </w:p>
    <w:p w:rsidR="00694C86" w:rsidRPr="005C56FB" w:rsidRDefault="00694C86" w:rsidP="00A55773">
      <w:pPr>
        <w:numPr>
          <w:ilvl w:val="0"/>
          <w:numId w:val="88"/>
        </w:numPr>
        <w:jc w:val="both"/>
      </w:pPr>
      <w:r w:rsidRPr="005C56FB">
        <w:t xml:space="preserve">универсальность содержания – структура </w:t>
      </w:r>
      <w:proofErr w:type="spellStart"/>
      <w:r w:rsidRPr="005C56FB">
        <w:t>портфолио</w:t>
      </w:r>
      <w:proofErr w:type="spellEnd"/>
      <w:r w:rsidRPr="005C56FB">
        <w:t xml:space="preserve"> предоставляет возможность отразить информацию, которую можно использовать при осуществлении процедур поощрения, мониторинга  учебных и </w:t>
      </w:r>
      <w:proofErr w:type="spellStart"/>
      <w:r w:rsidRPr="005C56FB">
        <w:t>внеучебных</w:t>
      </w:r>
      <w:proofErr w:type="spellEnd"/>
      <w:r w:rsidRPr="005C56FB">
        <w:t xml:space="preserve"> достижений учащегося;</w:t>
      </w:r>
    </w:p>
    <w:p w:rsidR="00694C86" w:rsidRPr="005C56FB" w:rsidRDefault="00694C86" w:rsidP="00A55773">
      <w:pPr>
        <w:numPr>
          <w:ilvl w:val="0"/>
          <w:numId w:val="88"/>
        </w:numPr>
        <w:jc w:val="both"/>
      </w:pPr>
      <w:r w:rsidRPr="005C56FB">
        <w:t>вариативность – ученик имеет право выбора направлений, объёма и форм предъявления информации;</w:t>
      </w:r>
    </w:p>
    <w:p w:rsidR="00694C86" w:rsidRPr="005C56FB" w:rsidRDefault="00694C86" w:rsidP="00A55773">
      <w:pPr>
        <w:numPr>
          <w:ilvl w:val="0"/>
          <w:numId w:val="88"/>
        </w:numPr>
        <w:jc w:val="both"/>
      </w:pPr>
      <w:r w:rsidRPr="005C56FB">
        <w:t xml:space="preserve">технологичность – </w:t>
      </w:r>
      <w:proofErr w:type="spellStart"/>
      <w:r w:rsidRPr="005C56FB">
        <w:t>портфолио</w:t>
      </w:r>
      <w:proofErr w:type="spellEnd"/>
      <w:r w:rsidRPr="005C56FB">
        <w:t xml:space="preserve"> – инструмент проектирования индивидуальной траектории развития ученика, процессов самонаблюдения, самоконтроля;</w:t>
      </w:r>
    </w:p>
    <w:p w:rsidR="00694C86" w:rsidRPr="005C56FB" w:rsidRDefault="00694C86" w:rsidP="00A55773">
      <w:pPr>
        <w:numPr>
          <w:ilvl w:val="0"/>
          <w:numId w:val="88"/>
        </w:numPr>
        <w:jc w:val="both"/>
      </w:pPr>
      <w:proofErr w:type="spellStart"/>
      <w:r w:rsidRPr="005C56FB">
        <w:t>востребованность</w:t>
      </w:r>
      <w:proofErr w:type="spellEnd"/>
      <w:r w:rsidRPr="005C56FB">
        <w:t xml:space="preserve"> материалов </w:t>
      </w:r>
      <w:proofErr w:type="spellStart"/>
      <w:r w:rsidRPr="005C56FB">
        <w:t>портфолио</w:t>
      </w:r>
      <w:proofErr w:type="spellEnd"/>
      <w:r w:rsidRPr="005C56FB">
        <w:t xml:space="preserve"> – презентация материалов в рамках системы мероприятий по оценке качества образования.</w:t>
      </w:r>
    </w:p>
    <w:p w:rsidR="00694C86" w:rsidRPr="005C56FB" w:rsidRDefault="00694C86" w:rsidP="00694C86">
      <w:pPr>
        <w:ind w:firstLine="709"/>
        <w:jc w:val="both"/>
      </w:pPr>
      <w:r w:rsidRPr="005C56FB">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694C86" w:rsidRPr="005C56FB" w:rsidRDefault="00694C86" w:rsidP="00694C86">
      <w:pPr>
        <w:ind w:firstLine="709"/>
        <w:jc w:val="both"/>
      </w:pPr>
      <w:r w:rsidRPr="005C56FB">
        <w:rPr>
          <w:b/>
        </w:rPr>
        <w:t xml:space="preserve">Структура и содержание «портфеля достижений». </w:t>
      </w:r>
      <w:r w:rsidRPr="005C56FB">
        <w:t xml:space="preserve">В «портфель достижений» учеников начальных классов, который используется для оценки достижения планируемых результатов начального общего образования, включаются выборки детских работ — формальных и творческих, систематизированные материалы наблюдений, материалы, характеризующие достижения обучающихся во </w:t>
      </w:r>
      <w:proofErr w:type="spellStart"/>
      <w:r w:rsidRPr="005C56FB">
        <w:t>внеучебной</w:t>
      </w:r>
      <w:proofErr w:type="spellEnd"/>
      <w:r w:rsidRPr="005C56FB">
        <w:t xml:space="preserve"> и </w:t>
      </w:r>
      <w:proofErr w:type="spellStart"/>
      <w:r w:rsidRPr="005C56FB">
        <w:t>досуговой</w:t>
      </w:r>
      <w:proofErr w:type="spellEnd"/>
      <w:r w:rsidRPr="005C56FB">
        <w:t xml:space="preserve"> деятельности.</w:t>
      </w:r>
    </w:p>
    <w:p w:rsidR="00694C86" w:rsidRPr="005C56FB" w:rsidRDefault="00694C86" w:rsidP="00694C86">
      <w:pPr>
        <w:ind w:firstLine="709"/>
        <w:jc w:val="both"/>
      </w:pPr>
      <w:r w:rsidRPr="005C56FB">
        <w:rPr>
          <w:b/>
        </w:rPr>
        <w:t>Выборка</w:t>
      </w:r>
      <w:r w:rsidRPr="005C56FB">
        <w:t xml:space="preserve"> </w:t>
      </w:r>
      <w:r w:rsidRPr="005C56FB">
        <w:rPr>
          <w:b/>
        </w:rPr>
        <w:t xml:space="preserve">детских работ </w:t>
      </w:r>
      <w:r w:rsidRPr="005C56FB">
        <w:t xml:space="preserve"> представлена формальными и творческими работами, выполненными в ходе обязательных учебных занятий по всем изучаемым предметам, а также в ходе занятий в рамках системы внеурочной деятельности, реализуемых в рамках образовательной программы. Обязательной составляющей являются материалы стартовой диагностики, промежуточных и итоговых стандартизированных работ по отдельным предметам. Остальные работы подбираются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694C86" w:rsidRPr="005C56FB" w:rsidRDefault="00694C86" w:rsidP="00A55773">
      <w:pPr>
        <w:pStyle w:val="af8"/>
        <w:numPr>
          <w:ilvl w:val="0"/>
          <w:numId w:val="14"/>
        </w:numPr>
        <w:ind w:left="0" w:firstLine="709"/>
        <w:rPr>
          <w:lang w:val="ru-RU"/>
        </w:rPr>
      </w:pPr>
      <w:r w:rsidRPr="005C56FB">
        <w:rPr>
          <w:lang w:val="ru-RU"/>
        </w:rPr>
        <w:t>по русскому языку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694C86" w:rsidRPr="005C56FB" w:rsidRDefault="00694C86" w:rsidP="00A55773">
      <w:pPr>
        <w:pStyle w:val="af8"/>
        <w:numPr>
          <w:ilvl w:val="0"/>
          <w:numId w:val="14"/>
        </w:numPr>
        <w:ind w:left="0" w:firstLine="709"/>
        <w:rPr>
          <w:lang w:val="ru-RU"/>
        </w:rPr>
      </w:pPr>
      <w:r w:rsidRPr="005C56FB">
        <w:rPr>
          <w:lang w:val="ru-RU"/>
        </w:rPr>
        <w:t>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694C86" w:rsidRPr="005C56FB" w:rsidRDefault="00694C86" w:rsidP="00A55773">
      <w:pPr>
        <w:pStyle w:val="af8"/>
        <w:numPr>
          <w:ilvl w:val="0"/>
          <w:numId w:val="14"/>
        </w:numPr>
        <w:ind w:left="0" w:firstLine="709"/>
        <w:rPr>
          <w:lang w:val="ru-RU"/>
        </w:rPr>
      </w:pPr>
      <w:r w:rsidRPr="005C56FB">
        <w:rPr>
          <w:lang w:val="ru-RU"/>
        </w:rPr>
        <w:lastRenderedPageBreak/>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w:t>
      </w:r>
      <w:r w:rsidRPr="005C56FB">
        <w:t> </w:t>
      </w:r>
      <w:r w:rsidRPr="005C56FB">
        <w:rPr>
          <w:lang w:val="ru-RU"/>
        </w:rPr>
        <w:t>т.</w:t>
      </w:r>
      <w:r w:rsidRPr="005C56FB">
        <w:t> </w:t>
      </w:r>
      <w:r w:rsidRPr="005C56FB">
        <w:rPr>
          <w:lang w:val="ru-RU"/>
        </w:rPr>
        <w:t>п.;</w:t>
      </w:r>
    </w:p>
    <w:p w:rsidR="00694C86" w:rsidRPr="005C56FB" w:rsidRDefault="00694C86" w:rsidP="00A55773">
      <w:pPr>
        <w:pStyle w:val="af8"/>
        <w:numPr>
          <w:ilvl w:val="0"/>
          <w:numId w:val="14"/>
        </w:numPr>
        <w:ind w:left="0" w:firstLine="709"/>
        <w:rPr>
          <w:lang w:val="ru-RU"/>
        </w:rPr>
      </w:pPr>
      <w:r w:rsidRPr="005C56FB">
        <w:rPr>
          <w:lang w:val="ru-RU"/>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694C86" w:rsidRPr="005C56FB" w:rsidRDefault="00694C86" w:rsidP="00A55773">
      <w:pPr>
        <w:pStyle w:val="af8"/>
        <w:numPr>
          <w:ilvl w:val="0"/>
          <w:numId w:val="14"/>
        </w:numPr>
        <w:ind w:left="0" w:firstLine="709"/>
        <w:rPr>
          <w:lang w:val="ru-RU"/>
        </w:rPr>
      </w:pPr>
      <w:r w:rsidRPr="005C56FB">
        <w:rPr>
          <w:lang w:val="ru-RU"/>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694C86" w:rsidRPr="005C56FB" w:rsidRDefault="00694C86" w:rsidP="00A55773">
      <w:pPr>
        <w:pStyle w:val="af8"/>
        <w:numPr>
          <w:ilvl w:val="0"/>
          <w:numId w:val="14"/>
        </w:numPr>
        <w:ind w:left="0" w:firstLine="709"/>
        <w:rPr>
          <w:lang w:val="ru-RU"/>
        </w:rPr>
      </w:pPr>
      <w:r w:rsidRPr="005C56FB">
        <w:rPr>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694C86" w:rsidRPr="005C56FB" w:rsidRDefault="00694C86" w:rsidP="00694C86">
      <w:pPr>
        <w:ind w:firstLine="709"/>
        <w:jc w:val="both"/>
      </w:pPr>
      <w:r w:rsidRPr="005C56FB">
        <w:rPr>
          <w:b/>
        </w:rPr>
        <w:t xml:space="preserve">Систематизированные материалы наблюдений </w:t>
      </w:r>
      <w:r w:rsidRPr="005C56FB">
        <w:t>(оценочные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психолог гимназии, организатор воспитательной работы и другие непосредственные участники образовательного процесса.</w:t>
      </w:r>
    </w:p>
    <w:p w:rsidR="00694C86" w:rsidRPr="005C56FB" w:rsidRDefault="00694C86" w:rsidP="00694C86">
      <w:pPr>
        <w:ind w:firstLine="709"/>
        <w:jc w:val="both"/>
      </w:pPr>
      <w:r w:rsidRPr="005C56FB">
        <w:t>В текущей оценочной деятельности и при оценке отдельных составляющих «портфеля достижений» используются оценки типа:</w:t>
      </w:r>
    </w:p>
    <w:p w:rsidR="00694C86" w:rsidRPr="005C56FB" w:rsidRDefault="00694C86" w:rsidP="00A55773">
      <w:pPr>
        <w:pStyle w:val="af8"/>
        <w:numPr>
          <w:ilvl w:val="0"/>
          <w:numId w:val="15"/>
        </w:numPr>
        <w:ind w:left="0" w:firstLine="709"/>
        <w:rPr>
          <w:lang w:val="ru-RU"/>
        </w:rPr>
      </w:pPr>
      <w:r w:rsidRPr="005C56FB">
        <w:rPr>
          <w:lang w:val="ru-RU"/>
        </w:rPr>
        <w:t>«зачет/незачет» («удовлетворительно/неудовлетворительно») — т. е. оценка, свидетельствующая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694C86" w:rsidRPr="005C56FB" w:rsidRDefault="00694C86" w:rsidP="00A55773">
      <w:pPr>
        <w:pStyle w:val="af8"/>
        <w:numPr>
          <w:ilvl w:val="0"/>
          <w:numId w:val="15"/>
        </w:numPr>
        <w:ind w:left="0" w:firstLine="709"/>
        <w:rPr>
          <w:lang w:val="ru-RU"/>
        </w:rPr>
      </w:pPr>
      <w:r w:rsidRPr="005C56FB">
        <w:rPr>
          <w:lang w:val="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694C86" w:rsidRPr="005C56FB" w:rsidRDefault="00694C86" w:rsidP="00694C86">
      <w:pPr>
        <w:ind w:firstLine="709"/>
        <w:jc w:val="both"/>
        <w:rPr>
          <w:bCs/>
        </w:rPr>
      </w:pPr>
      <w:r w:rsidRPr="005C56FB">
        <w:rPr>
          <w:bCs/>
        </w:rPr>
        <w:t>По результатам накопленной оценки, которая формируется на основе материалов «портфеля достижений», делаются выводы о:</w:t>
      </w:r>
    </w:p>
    <w:p w:rsidR="00694C86" w:rsidRPr="005C56FB" w:rsidRDefault="00694C86" w:rsidP="00A55773">
      <w:pPr>
        <w:numPr>
          <w:ilvl w:val="0"/>
          <w:numId w:val="16"/>
        </w:numPr>
        <w:ind w:left="0" w:firstLine="709"/>
        <w:jc w:val="both"/>
      </w:pPr>
      <w:proofErr w:type="spellStart"/>
      <w:r w:rsidRPr="005C56FB">
        <w:t>сформированности</w:t>
      </w:r>
      <w:proofErr w:type="spellEnd"/>
      <w:r w:rsidRPr="005C56FB">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694C86" w:rsidRPr="005C56FB" w:rsidRDefault="00694C86" w:rsidP="00A55773">
      <w:pPr>
        <w:numPr>
          <w:ilvl w:val="0"/>
          <w:numId w:val="16"/>
        </w:numPr>
        <w:ind w:left="0" w:firstLine="709"/>
        <w:jc w:val="both"/>
      </w:pPr>
      <w:proofErr w:type="spellStart"/>
      <w:r w:rsidRPr="005C56FB">
        <w:t>сформированности</w:t>
      </w:r>
      <w:proofErr w:type="spellEnd"/>
      <w:r w:rsidRPr="005C56FB">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694C86" w:rsidRPr="005C56FB" w:rsidRDefault="00694C86" w:rsidP="00A55773">
      <w:pPr>
        <w:numPr>
          <w:ilvl w:val="0"/>
          <w:numId w:val="16"/>
        </w:numPr>
        <w:ind w:left="0" w:firstLine="709"/>
        <w:jc w:val="both"/>
      </w:pPr>
      <w:r w:rsidRPr="005C56FB">
        <w:t xml:space="preserve">индивидуальном </w:t>
      </w:r>
      <w:proofErr w:type="gramStart"/>
      <w:r w:rsidRPr="005C56FB">
        <w:t>прогрессе</w:t>
      </w:r>
      <w:proofErr w:type="gramEnd"/>
      <w:r w:rsidRPr="005C56FB">
        <w:t xml:space="preserve"> в основных сферах развития личности — </w:t>
      </w:r>
      <w:proofErr w:type="spellStart"/>
      <w:r w:rsidRPr="005C56FB">
        <w:t>мотивационно-смысловой</w:t>
      </w:r>
      <w:proofErr w:type="spellEnd"/>
      <w:r w:rsidRPr="005C56FB">
        <w:t xml:space="preserve">, познавательной, эмоциональной, волевой и </w:t>
      </w:r>
      <w:proofErr w:type="spellStart"/>
      <w:r w:rsidRPr="005C56FB">
        <w:t>саморегуляции</w:t>
      </w:r>
      <w:proofErr w:type="spellEnd"/>
      <w:r w:rsidRPr="005C56FB">
        <w:t>.</w:t>
      </w:r>
    </w:p>
    <w:p w:rsidR="00694C86" w:rsidRPr="005C56FB" w:rsidRDefault="00694C86" w:rsidP="00694C86">
      <w:pPr>
        <w:ind w:firstLine="709"/>
        <w:jc w:val="both"/>
      </w:pPr>
      <w:r w:rsidRPr="005C56FB">
        <w:t xml:space="preserve">Технология формирования портфеля достижений и оценки </w:t>
      </w:r>
      <w:proofErr w:type="gramStart"/>
      <w:r w:rsidRPr="005C56FB">
        <w:t>вклада</w:t>
      </w:r>
      <w:proofErr w:type="gramEnd"/>
      <w:r w:rsidRPr="005C56FB">
        <w:t xml:space="preserve"> отдельных его составляющих в итоговую накопительную оценку в соответствии с вышеуказанными тремя направлениями будет разрабатываться в ходе введения планируемых результатов начального образования и системы оценки их достижения.</w:t>
      </w:r>
    </w:p>
    <w:p w:rsidR="00694C86" w:rsidRPr="005C56FB" w:rsidRDefault="00694C86" w:rsidP="00694C86">
      <w:pPr>
        <w:jc w:val="both"/>
        <w:rPr>
          <w:b/>
          <w:smallCaps/>
        </w:rPr>
      </w:pPr>
    </w:p>
    <w:p w:rsidR="00694C86" w:rsidRPr="005C56FB" w:rsidRDefault="00694C86" w:rsidP="00694C86">
      <w:pPr>
        <w:jc w:val="center"/>
        <w:outlineLvl w:val="0"/>
        <w:rPr>
          <w:b/>
          <w:bCs/>
        </w:rPr>
      </w:pPr>
      <w:bookmarkStart w:id="4" w:name="_Toc286062550"/>
      <w:bookmarkStart w:id="5" w:name="_Toc286063846"/>
      <w:r w:rsidRPr="005C56FB">
        <w:rPr>
          <w:b/>
          <w:bCs/>
        </w:rPr>
        <w:t>Итоговая оценка выпускника и её использование при переходе</w:t>
      </w:r>
    </w:p>
    <w:p w:rsidR="00694C86" w:rsidRPr="005C56FB" w:rsidRDefault="00694C86" w:rsidP="00694C86">
      <w:pPr>
        <w:jc w:val="center"/>
        <w:outlineLvl w:val="0"/>
        <w:rPr>
          <w:b/>
          <w:bCs/>
        </w:rPr>
      </w:pPr>
      <w:r w:rsidRPr="005C56FB">
        <w:rPr>
          <w:b/>
          <w:bCs/>
        </w:rPr>
        <w:t xml:space="preserve">от </w:t>
      </w:r>
      <w:proofErr w:type="gramStart"/>
      <w:r w:rsidRPr="005C56FB">
        <w:rPr>
          <w:b/>
          <w:bCs/>
        </w:rPr>
        <w:t>начального</w:t>
      </w:r>
      <w:proofErr w:type="gramEnd"/>
      <w:r w:rsidRPr="005C56FB">
        <w:rPr>
          <w:b/>
          <w:bCs/>
        </w:rPr>
        <w:t xml:space="preserve"> к основному общему образованию</w:t>
      </w:r>
      <w:bookmarkEnd w:id="4"/>
      <w:bookmarkEnd w:id="5"/>
    </w:p>
    <w:p w:rsidR="00694C86" w:rsidRPr="005C56FB" w:rsidRDefault="00694C86" w:rsidP="00694C86">
      <w:pPr>
        <w:ind w:firstLine="709"/>
        <w:jc w:val="both"/>
      </w:pPr>
      <w:r w:rsidRPr="005C56FB">
        <w:t xml:space="preserve">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w:t>
      </w:r>
      <w:proofErr w:type="spellStart"/>
      <w:r w:rsidRPr="005C56FB">
        <w:t>межпредметной</w:t>
      </w:r>
      <w:proofErr w:type="spellEnd"/>
      <w:r w:rsidRPr="005C56FB">
        <w:t xml:space="preserve"> основе).</w:t>
      </w:r>
    </w:p>
    <w:p w:rsidR="00694C86" w:rsidRPr="005C56FB" w:rsidRDefault="00694C86" w:rsidP="00694C86">
      <w:pPr>
        <w:ind w:firstLine="709"/>
        <w:jc w:val="both"/>
      </w:pPr>
      <w:r w:rsidRPr="005C56FB">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sidRPr="005C56FB">
        <w:t>метапредметными</w:t>
      </w:r>
      <w:proofErr w:type="spellEnd"/>
      <w:r w:rsidRPr="005C56FB">
        <w:t xml:space="preserve"> действиями.</w:t>
      </w:r>
    </w:p>
    <w:p w:rsidR="00694C86" w:rsidRPr="005C56FB" w:rsidRDefault="00694C86" w:rsidP="00694C86">
      <w:pPr>
        <w:ind w:firstLine="709"/>
        <w:jc w:val="both"/>
      </w:pPr>
      <w:r w:rsidRPr="005C56FB">
        <w:lastRenderedPageBreak/>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694C86" w:rsidRPr="005C56FB" w:rsidRDefault="00694C86" w:rsidP="00694C86">
      <w:pPr>
        <w:pBdr>
          <w:top w:val="single" w:sz="4" w:space="1" w:color="auto"/>
          <w:left w:val="single" w:sz="4" w:space="4" w:color="auto"/>
          <w:bottom w:val="single" w:sz="4" w:space="1" w:color="auto"/>
          <w:right w:val="single" w:sz="4" w:space="4" w:color="auto"/>
        </w:pBdr>
        <w:ind w:firstLine="709"/>
        <w:jc w:val="both"/>
      </w:pPr>
      <w:r w:rsidRPr="005C56FB">
        <w:t>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694C86" w:rsidRPr="005C56FB" w:rsidRDefault="00694C86" w:rsidP="00694C86">
      <w:pPr>
        <w:ind w:firstLine="709"/>
        <w:jc w:val="both"/>
      </w:pPr>
      <w:r w:rsidRPr="005C56FB">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694C86" w:rsidRPr="005C56FB" w:rsidRDefault="00694C86" w:rsidP="00694C86">
      <w:pPr>
        <w:pBdr>
          <w:top w:val="single" w:sz="4" w:space="1" w:color="auto"/>
          <w:left w:val="single" w:sz="4" w:space="4" w:color="auto"/>
          <w:bottom w:val="single" w:sz="4" w:space="1" w:color="auto"/>
          <w:right w:val="single" w:sz="4" w:space="4" w:color="auto"/>
        </w:pBdr>
        <w:ind w:firstLine="709"/>
        <w:jc w:val="both"/>
      </w:pPr>
      <w:r w:rsidRPr="005C56FB">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694C86" w:rsidRPr="005C56FB" w:rsidRDefault="00694C86" w:rsidP="00694C86">
      <w:pPr>
        <w:ind w:firstLine="709"/>
        <w:jc w:val="both"/>
      </w:pPr>
      <w:r w:rsidRPr="005C56FB">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w:t>
      </w:r>
      <w:proofErr w:type="gramStart"/>
      <w:r w:rsidRPr="005C56FB">
        <w:t>,</w:t>
      </w:r>
      <w:proofErr w:type="gramEnd"/>
      <w:r w:rsidRPr="005C56FB">
        <w:t xml:space="preserve">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94C86" w:rsidRPr="005C56FB" w:rsidRDefault="00694C86" w:rsidP="00694C86">
      <w:pPr>
        <w:pBdr>
          <w:top w:val="single" w:sz="4" w:space="1" w:color="auto"/>
          <w:left w:val="single" w:sz="4" w:space="4" w:color="auto"/>
          <w:bottom w:val="single" w:sz="4" w:space="1" w:color="auto"/>
          <w:right w:val="single" w:sz="4" w:space="4" w:color="auto"/>
        </w:pBdr>
        <w:ind w:firstLine="709"/>
        <w:jc w:val="both"/>
      </w:pPr>
      <w:r w:rsidRPr="005C56FB">
        <w:t>Выпускник не овладел опорной системой знаний и учебными действиями, необходимыми для продолжения образования на следующей ступени.</w:t>
      </w:r>
    </w:p>
    <w:p w:rsidR="00694C86" w:rsidRPr="005C56FB" w:rsidRDefault="00694C86" w:rsidP="00694C86">
      <w:pPr>
        <w:ind w:firstLine="709"/>
        <w:jc w:val="both"/>
      </w:pPr>
      <w:r w:rsidRPr="005C56FB">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694C86" w:rsidRPr="005C56FB" w:rsidRDefault="00694C86" w:rsidP="00694C86">
      <w:pPr>
        <w:pStyle w:val="Osnova"/>
        <w:tabs>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5C56FB">
        <w:rPr>
          <w:rStyle w:val="Zag11"/>
          <w:rFonts w:ascii="Times New Roman" w:eastAsia="@Arial Unicode MS" w:hAnsi="Times New Roman" w:cs="Times New Roman"/>
          <w:b/>
          <w:bCs/>
          <w:color w:val="auto"/>
          <w:sz w:val="24"/>
          <w:szCs w:val="24"/>
          <w:lang w:val="ru-RU"/>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5C56FB">
        <w:rPr>
          <w:rStyle w:val="Zag11"/>
          <w:rFonts w:ascii="Times New Roman" w:eastAsia="@Arial Unicode MS" w:hAnsi="Times New Roman" w:cs="Times New Roman"/>
          <w:color w:val="auto"/>
          <w:sz w:val="24"/>
          <w:szCs w:val="24"/>
          <w:lang w:val="ru-RU"/>
        </w:rPr>
        <w:t>.</w:t>
      </w:r>
    </w:p>
    <w:p w:rsidR="00694C86" w:rsidRPr="005C56FB" w:rsidRDefault="00694C86" w:rsidP="00694C86">
      <w:pPr>
        <w:pStyle w:val="Osnova"/>
        <w:tabs>
          <w:tab w:val="left" w:leader="dot" w:pos="624"/>
        </w:tabs>
        <w:spacing w:line="240" w:lineRule="auto"/>
        <w:ind w:firstLine="709"/>
        <w:rPr>
          <w:rStyle w:val="Zag11"/>
          <w:rFonts w:ascii="Times New Roman" w:eastAsia="@Arial Unicode MS" w:hAnsi="Times New Roman" w:cs="Times New Roman"/>
          <w:color w:val="auto"/>
          <w:sz w:val="24"/>
          <w:szCs w:val="24"/>
          <w:lang w:val="ru-RU"/>
        </w:rPr>
      </w:pPr>
      <w:proofErr w:type="gramStart"/>
      <w:r w:rsidRPr="005C56FB">
        <w:rPr>
          <w:rStyle w:val="Zag11"/>
          <w:rFonts w:ascii="Times New Roman" w:eastAsia="@Arial Unicode MS" w:hAnsi="Times New Roman" w:cs="Times New Roman"/>
          <w:color w:val="auto"/>
          <w:sz w:val="24"/>
          <w:szCs w:val="24"/>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694C86" w:rsidRPr="005C56FB" w:rsidRDefault="00694C86" w:rsidP="00694C86">
      <w:pPr>
        <w:pStyle w:val="Osnova"/>
        <w:tabs>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Решение</w:t>
      </w:r>
      <w:r w:rsidRPr="005C56FB">
        <w:rPr>
          <w:rStyle w:val="Zag11"/>
          <w:rFonts w:ascii="Times New Roman" w:eastAsia="@Arial Unicode MS" w:hAnsi="Times New Roman" w:cs="Times New Roman"/>
          <w:bCs/>
          <w:color w:val="auto"/>
          <w:sz w:val="24"/>
          <w:szCs w:val="24"/>
          <w:lang w:val="ru-RU"/>
        </w:rPr>
        <w:t xml:space="preserve"> о переводе</w:t>
      </w:r>
      <w:r w:rsidRPr="005C56FB">
        <w:rPr>
          <w:rStyle w:val="Zag11"/>
          <w:rFonts w:ascii="Times New Roman" w:eastAsia="@Arial Unicode MS" w:hAnsi="Times New Roman" w:cs="Times New Roman"/>
          <w:color w:val="auto"/>
          <w:sz w:val="24"/>
          <w:szCs w:val="24"/>
          <w:lang w:val="ru-RU"/>
        </w:rPr>
        <w:t xml:space="preserve"> обучающегося на следующий уровень общего образования принимается одновременно с рассмотрением и утверждением </w:t>
      </w:r>
      <w:r w:rsidRPr="005C56FB">
        <w:rPr>
          <w:rStyle w:val="Zag11"/>
          <w:rFonts w:ascii="Times New Roman" w:eastAsia="@Arial Unicode MS" w:hAnsi="Times New Roman" w:cs="Times New Roman"/>
          <w:bCs/>
          <w:color w:val="auto"/>
          <w:sz w:val="24"/>
          <w:szCs w:val="24"/>
          <w:lang w:val="ru-RU"/>
        </w:rPr>
        <w:t>характеристики обучающегося</w:t>
      </w:r>
      <w:r w:rsidRPr="005C56FB">
        <w:rPr>
          <w:rStyle w:val="Zag11"/>
          <w:rFonts w:ascii="Times New Roman" w:eastAsia="@Arial Unicode MS" w:hAnsi="Times New Roman" w:cs="Times New Roman"/>
          <w:color w:val="auto"/>
          <w:sz w:val="24"/>
          <w:szCs w:val="24"/>
          <w:lang w:val="ru-RU"/>
        </w:rPr>
        <w:t>, в которой:</w:t>
      </w:r>
    </w:p>
    <w:p w:rsidR="00694C86" w:rsidRPr="005C56FB" w:rsidRDefault="00694C86" w:rsidP="00694C86">
      <w:pPr>
        <w:tabs>
          <w:tab w:val="left" w:leader="dot" w:pos="624"/>
        </w:tabs>
        <w:ind w:firstLine="709"/>
        <w:jc w:val="both"/>
        <w:rPr>
          <w:rStyle w:val="Zag11"/>
          <w:rFonts w:eastAsia="@Arial Unicode MS"/>
        </w:rPr>
      </w:pPr>
      <w:r w:rsidRPr="005C56FB">
        <w:rPr>
          <w:rStyle w:val="Zag11"/>
          <w:rFonts w:eastAsia="@Arial Unicode MS"/>
        </w:rPr>
        <w:t>·отмечаются образовательные достижения и положительные качества обучающегося;</w:t>
      </w:r>
    </w:p>
    <w:p w:rsidR="00694C86" w:rsidRPr="005C56FB" w:rsidRDefault="00694C86" w:rsidP="00694C86">
      <w:pPr>
        <w:tabs>
          <w:tab w:val="left" w:leader="dot" w:pos="624"/>
        </w:tabs>
        <w:ind w:firstLine="709"/>
        <w:jc w:val="both"/>
        <w:rPr>
          <w:rStyle w:val="Zag11"/>
          <w:rFonts w:eastAsia="@Arial Unicode MS"/>
        </w:rPr>
      </w:pPr>
      <w:r w:rsidRPr="005C56FB">
        <w:rPr>
          <w:rStyle w:val="Zag11"/>
          <w:rFonts w:eastAsia="@Arial Unicode MS"/>
        </w:rPr>
        <w:t xml:space="preserve">·определяются приоритетные задачи и направления личностного развития с </w:t>
      </w:r>
      <w:proofErr w:type="gramStart"/>
      <w:r w:rsidRPr="005C56FB">
        <w:rPr>
          <w:rStyle w:val="Zag11"/>
          <w:rFonts w:eastAsia="@Arial Unicode MS"/>
        </w:rPr>
        <w:t>учётом</w:t>
      </w:r>
      <w:proofErr w:type="gramEnd"/>
      <w:r w:rsidRPr="005C56FB">
        <w:rPr>
          <w:rStyle w:val="Zag11"/>
          <w:rFonts w:eastAsia="@Arial Unicode MS"/>
        </w:rPr>
        <w:t xml:space="preserve"> как достижений, так и психологических проблем развития ребёнка;</w:t>
      </w:r>
    </w:p>
    <w:p w:rsidR="00694C86" w:rsidRPr="005C56FB" w:rsidRDefault="00694C86" w:rsidP="00694C86">
      <w:pPr>
        <w:pStyle w:val="Osnova"/>
        <w:tabs>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xml:space="preserve">·даются </w:t>
      </w:r>
      <w:proofErr w:type="spellStart"/>
      <w:r w:rsidRPr="005C56FB">
        <w:rPr>
          <w:rStyle w:val="Zag11"/>
          <w:rFonts w:ascii="Times New Roman" w:eastAsia="@Arial Unicode MS" w:hAnsi="Times New Roman" w:cs="Times New Roman"/>
          <w:color w:val="auto"/>
          <w:sz w:val="24"/>
          <w:szCs w:val="24"/>
          <w:lang w:val="ru-RU"/>
        </w:rPr>
        <w:t>психолого</w:t>
      </w:r>
      <w:r w:rsidRPr="005C56FB">
        <w:rPr>
          <w:rStyle w:val="Zag11"/>
          <w:rFonts w:ascii="Times New Roman" w:eastAsia="@Arial Unicode MS" w:hAnsi="Times New Roman" w:cs="Times New Roman"/>
          <w:color w:val="auto"/>
          <w:sz w:val="24"/>
          <w:szCs w:val="24"/>
          <w:lang w:val="ru-RU"/>
        </w:rPr>
        <w:noBreakHyphen/>
        <w:t>педагогические</w:t>
      </w:r>
      <w:proofErr w:type="spellEnd"/>
      <w:r w:rsidRPr="005C56FB">
        <w:rPr>
          <w:rStyle w:val="Zag11"/>
          <w:rFonts w:ascii="Times New Roman" w:eastAsia="@Arial Unicode MS" w:hAnsi="Times New Roman" w:cs="Times New Roman"/>
          <w:color w:val="auto"/>
          <w:sz w:val="24"/>
          <w:szCs w:val="24"/>
          <w:lang w:val="ru-RU"/>
        </w:rPr>
        <w:t xml:space="preserve"> рекомендации, призванные обеспечить успешную реализацию намеченных задач на следующей ступени обучения.</w:t>
      </w:r>
    </w:p>
    <w:p w:rsidR="00694C86" w:rsidRPr="005C56FB" w:rsidRDefault="00694C86" w:rsidP="00694C86">
      <w:pPr>
        <w:pStyle w:val="Osnova"/>
        <w:tabs>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Default="00694C86" w:rsidP="00694C86">
      <w:pPr>
        <w:autoSpaceDE w:val="0"/>
        <w:autoSpaceDN w:val="0"/>
        <w:adjustRightInd w:val="0"/>
        <w:jc w:val="both"/>
      </w:pPr>
    </w:p>
    <w:p w:rsidR="00694C86" w:rsidRPr="005C56FB" w:rsidRDefault="00694C86" w:rsidP="00694C86">
      <w:pPr>
        <w:numPr>
          <w:ilvl w:val="0"/>
          <w:numId w:val="1"/>
        </w:numPr>
        <w:ind w:left="0" w:firstLine="0"/>
        <w:jc w:val="center"/>
        <w:rPr>
          <w:b/>
          <w:bCs/>
        </w:rPr>
      </w:pPr>
      <w:r w:rsidRPr="005C56FB">
        <w:rPr>
          <w:b/>
          <w:bCs/>
        </w:rPr>
        <w:t>СОДЕРЖАТЕЛЬНЫЙ РАЗДЕЛ</w:t>
      </w:r>
    </w:p>
    <w:p w:rsidR="00694C86" w:rsidRPr="005C56FB" w:rsidRDefault="00694C86" w:rsidP="00694C86">
      <w:pPr>
        <w:jc w:val="both"/>
        <w:rPr>
          <w:rFonts w:ascii="Cambria" w:hAnsi="Cambria"/>
          <w:b/>
        </w:rPr>
      </w:pPr>
    </w:p>
    <w:p w:rsidR="00694C86" w:rsidRPr="005C56FB" w:rsidRDefault="00694C86" w:rsidP="00694C86">
      <w:pPr>
        <w:jc w:val="both"/>
        <w:rPr>
          <w:b/>
        </w:rPr>
      </w:pPr>
      <w:r w:rsidRPr="005C56FB">
        <w:rPr>
          <w:b/>
        </w:rPr>
        <w:t xml:space="preserve">2.1. </w:t>
      </w:r>
      <w:proofErr w:type="gramStart"/>
      <w:r w:rsidRPr="005C56FB">
        <w:rPr>
          <w:b/>
        </w:rPr>
        <w:t>Программа формирования универсальных учебных действий у обучающихся на уровне начального общего образования</w:t>
      </w:r>
      <w:proofErr w:type="gramEnd"/>
    </w:p>
    <w:p w:rsidR="00694C86" w:rsidRPr="005C56FB" w:rsidRDefault="00694C86" w:rsidP="00694C86">
      <w:pPr>
        <w:ind w:firstLine="709"/>
        <w:jc w:val="both"/>
      </w:pPr>
      <w:r w:rsidRPr="005C56FB">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программа формирования УУД) конкретизирует требования ФГОС к личностным и </w:t>
      </w:r>
      <w:proofErr w:type="spellStart"/>
      <w:r w:rsidRPr="005C56FB">
        <w:t>метапредметным</w:t>
      </w:r>
      <w:proofErr w:type="spellEnd"/>
      <w:r w:rsidRPr="005C56FB">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694C86" w:rsidRPr="005C56FB" w:rsidRDefault="00694C86" w:rsidP="00694C86">
      <w:pPr>
        <w:ind w:firstLine="709"/>
        <w:jc w:val="both"/>
      </w:pPr>
      <w:proofErr w:type="gramStart"/>
      <w:r w:rsidRPr="005C56FB">
        <w:t xml:space="preserve">Программа формирования УУД направлена на обеспечение </w:t>
      </w:r>
      <w:proofErr w:type="spellStart"/>
      <w:r w:rsidRPr="005C56FB">
        <w:t>системно-деятельностного</w:t>
      </w:r>
      <w:proofErr w:type="spellEnd"/>
      <w:r w:rsidRPr="005C56FB">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5C56FB">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694C86" w:rsidRPr="005C56FB" w:rsidRDefault="00694C86" w:rsidP="00694C86">
      <w:pPr>
        <w:ind w:firstLine="708"/>
        <w:jc w:val="both"/>
      </w:pPr>
      <w:r w:rsidRPr="005C56FB">
        <w:rPr>
          <w:b/>
          <w:bCs/>
        </w:rPr>
        <w:t>Целью программы формирования УУД</w:t>
      </w:r>
      <w:r w:rsidRPr="005C56FB">
        <w:t xml:space="preserve"> является создание условий для реализации технологии формирования УУД на начальной ступени общего образования средствами УМК «Школа России».</w:t>
      </w:r>
    </w:p>
    <w:p w:rsidR="00694C86" w:rsidRPr="005C56FB" w:rsidRDefault="00694C86" w:rsidP="00694C86">
      <w:pPr>
        <w:ind w:firstLine="708"/>
        <w:jc w:val="both"/>
      </w:pPr>
      <w:r w:rsidRPr="005C56FB">
        <w:rPr>
          <w:b/>
          <w:bCs/>
        </w:rPr>
        <w:lastRenderedPageBreak/>
        <w:t>Задачи программы:</w:t>
      </w:r>
    </w:p>
    <w:p w:rsidR="00694C86" w:rsidRPr="005C56FB" w:rsidRDefault="00694C86" w:rsidP="00A55773">
      <w:pPr>
        <w:pStyle w:val="af8"/>
        <w:numPr>
          <w:ilvl w:val="0"/>
          <w:numId w:val="85"/>
        </w:numPr>
        <w:rPr>
          <w:lang w:val="ru-RU" w:eastAsia="ru-RU"/>
        </w:rPr>
      </w:pPr>
      <w:r w:rsidRPr="005C56FB">
        <w:rPr>
          <w:lang w:val="ru-RU" w:eastAsia="ru-RU"/>
        </w:rPr>
        <w:t xml:space="preserve">актуализация ценностных ориентиров содержания начального общего образования, необходимых для разработки рабочих учебных программ и программы внеурочной деятельности; </w:t>
      </w:r>
    </w:p>
    <w:p w:rsidR="00694C86" w:rsidRPr="005C56FB" w:rsidRDefault="00694C86" w:rsidP="00A55773">
      <w:pPr>
        <w:pStyle w:val="af8"/>
        <w:numPr>
          <w:ilvl w:val="0"/>
          <w:numId w:val="85"/>
        </w:numPr>
        <w:rPr>
          <w:lang w:val="ru-RU" w:eastAsia="ru-RU"/>
        </w:rPr>
      </w:pPr>
      <w:r w:rsidRPr="005C56FB">
        <w:rPr>
          <w:lang w:val="ru-RU" w:eastAsia="ru-RU"/>
        </w:rPr>
        <w:t xml:space="preserve">разработка механизмов взаимосвязи универсальных учебных действий и содержания учебных предметов; </w:t>
      </w:r>
    </w:p>
    <w:p w:rsidR="00694C86" w:rsidRPr="005C56FB" w:rsidRDefault="00694C86" w:rsidP="00A55773">
      <w:pPr>
        <w:pStyle w:val="af8"/>
        <w:numPr>
          <w:ilvl w:val="0"/>
          <w:numId w:val="85"/>
        </w:numPr>
        <w:rPr>
          <w:lang w:val="ru-RU" w:eastAsia="ru-RU"/>
        </w:rPr>
      </w:pPr>
      <w:r w:rsidRPr="005C56FB">
        <w:rPr>
          <w:lang w:val="ru-RU" w:eastAsia="ru-RU"/>
        </w:rPr>
        <w:t xml:space="preserve">уточнение характеристик личностных результатов и регулятивных, познавательных, коммуникативных УУД; </w:t>
      </w:r>
    </w:p>
    <w:p w:rsidR="00694C86" w:rsidRPr="005C56FB" w:rsidRDefault="00694C86" w:rsidP="00A55773">
      <w:pPr>
        <w:pStyle w:val="af8"/>
        <w:numPr>
          <w:ilvl w:val="0"/>
          <w:numId w:val="85"/>
        </w:numPr>
        <w:rPr>
          <w:lang w:val="ru-RU" w:eastAsia="ru-RU"/>
        </w:rPr>
      </w:pPr>
      <w:r w:rsidRPr="005C56FB">
        <w:rPr>
          <w:lang w:val="ru-RU" w:eastAsia="ru-RU"/>
        </w:rPr>
        <w:t xml:space="preserve">описание типовых задач формирования УУД; </w:t>
      </w:r>
    </w:p>
    <w:p w:rsidR="00694C86" w:rsidRPr="005C56FB" w:rsidRDefault="00694C86" w:rsidP="00A55773">
      <w:pPr>
        <w:pStyle w:val="af8"/>
        <w:numPr>
          <w:ilvl w:val="0"/>
          <w:numId w:val="85"/>
        </w:numPr>
        <w:rPr>
          <w:lang w:val="ru-RU" w:eastAsia="ru-RU"/>
        </w:rPr>
      </w:pPr>
      <w:r w:rsidRPr="005C56FB">
        <w:rPr>
          <w:lang w:val="ru-RU" w:eastAsia="ru-RU"/>
        </w:rPr>
        <w:t xml:space="preserve">разработка преемственных связей формирования УУД при переходе </w:t>
      </w:r>
      <w:proofErr w:type="gramStart"/>
      <w:r w:rsidRPr="005C56FB">
        <w:rPr>
          <w:lang w:val="ru-RU" w:eastAsia="ru-RU"/>
        </w:rPr>
        <w:t>от</w:t>
      </w:r>
      <w:proofErr w:type="gramEnd"/>
      <w:r w:rsidRPr="005C56FB">
        <w:rPr>
          <w:lang w:val="ru-RU" w:eastAsia="ru-RU"/>
        </w:rPr>
        <w:t xml:space="preserve"> дошкольного к начальному общему образованию. </w:t>
      </w:r>
    </w:p>
    <w:p w:rsidR="00694C86" w:rsidRPr="005C56FB" w:rsidRDefault="00694C86" w:rsidP="00694C86">
      <w:pPr>
        <w:jc w:val="center"/>
        <w:rPr>
          <w:b/>
        </w:rPr>
      </w:pPr>
      <w:r w:rsidRPr="005C56FB">
        <w:rPr>
          <w:b/>
        </w:rPr>
        <w:t>Ценностные ориентиры начального общего образования</w:t>
      </w:r>
    </w:p>
    <w:p w:rsidR="00694C86" w:rsidRPr="005C56FB" w:rsidRDefault="00694C86" w:rsidP="00694C86">
      <w:pPr>
        <w:ind w:firstLine="709"/>
        <w:jc w:val="both"/>
      </w:pPr>
      <w:r w:rsidRPr="005C56FB">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5C56FB">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94C86" w:rsidRPr="005C56FB" w:rsidRDefault="00694C86" w:rsidP="00694C86">
      <w:pPr>
        <w:ind w:firstLine="709"/>
        <w:jc w:val="both"/>
      </w:pPr>
      <w:r w:rsidRPr="005C56FB">
        <w:t xml:space="preserve">По сути, происходит переход от обучения как преподнесения </w:t>
      </w:r>
      <w:proofErr w:type="gramStart"/>
      <w:r w:rsidRPr="005C56FB">
        <w:t>учителем</w:t>
      </w:r>
      <w:proofErr w:type="gramEnd"/>
      <w:r w:rsidRPr="005C56FB">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5C56FB">
        <w:t>полидисциплинарному</w:t>
      </w:r>
      <w:proofErr w:type="spellEnd"/>
      <w:r w:rsidRPr="005C56FB">
        <w:t xml:space="preserve"> (</w:t>
      </w:r>
      <w:proofErr w:type="spellStart"/>
      <w:r w:rsidRPr="005C56FB">
        <w:t>межпредметному</w:t>
      </w:r>
      <w:proofErr w:type="spellEnd"/>
      <w:r w:rsidRPr="005C56FB">
        <w:t>)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694C86" w:rsidRPr="005C56FB" w:rsidRDefault="00694C86" w:rsidP="00694C86">
      <w:pPr>
        <w:ind w:firstLine="709"/>
        <w:jc w:val="both"/>
      </w:pPr>
      <w:r w:rsidRPr="005C56FB">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94C86" w:rsidRPr="005C56FB" w:rsidRDefault="00694C86" w:rsidP="00694C86">
      <w:pPr>
        <w:autoSpaceDE w:val="0"/>
        <w:autoSpaceDN w:val="0"/>
        <w:adjustRightInd w:val="0"/>
        <w:jc w:val="both"/>
        <w:rPr>
          <w:b/>
          <w:bCs/>
          <w:iCs/>
        </w:rPr>
      </w:pPr>
      <w:proofErr w:type="gramStart"/>
      <w:r w:rsidRPr="005C56FB">
        <w:rPr>
          <w:b/>
        </w:rPr>
        <w:t xml:space="preserve">• </w:t>
      </w:r>
      <w:r w:rsidRPr="005C56FB">
        <w:rPr>
          <w:b/>
          <w:bCs/>
          <w:iCs/>
        </w:rPr>
        <w:t xml:space="preserve">формирование основ гражданской </w:t>
      </w:r>
      <w:proofErr w:type="spellStart"/>
      <w:r w:rsidRPr="005C56FB">
        <w:rPr>
          <w:b/>
          <w:bCs/>
          <w:iCs/>
        </w:rPr>
        <w:t>идентичностиличности</w:t>
      </w:r>
      <w:proofErr w:type="spellEnd"/>
      <w:r w:rsidRPr="005C56FB">
        <w:rPr>
          <w:b/>
          <w:bCs/>
          <w:iCs/>
        </w:rPr>
        <w:t xml:space="preserve"> </w:t>
      </w:r>
      <w:r w:rsidRPr="005C56FB">
        <w:rPr>
          <w:b/>
        </w:rPr>
        <w:t>на базе:</w:t>
      </w:r>
      <w:proofErr w:type="gramEnd"/>
    </w:p>
    <w:p w:rsidR="00694C86" w:rsidRPr="0038078D" w:rsidRDefault="00694C86" w:rsidP="00694C86">
      <w:pPr>
        <w:autoSpaceDE w:val="0"/>
        <w:autoSpaceDN w:val="0"/>
        <w:adjustRightInd w:val="0"/>
        <w:jc w:val="both"/>
      </w:pPr>
      <w:r w:rsidRPr="0038078D">
        <w:t>— чувства сопричастности и гордости за свою Родину, народ и историю, осознания ответственности человека за благосостояние общества;</w:t>
      </w:r>
    </w:p>
    <w:p w:rsidR="00694C86" w:rsidRPr="0038078D" w:rsidRDefault="00694C86" w:rsidP="00694C86">
      <w:pPr>
        <w:autoSpaceDE w:val="0"/>
        <w:autoSpaceDN w:val="0"/>
        <w:adjustRightInd w:val="0"/>
        <w:jc w:val="both"/>
      </w:pPr>
      <w:r w:rsidRPr="0038078D">
        <w:t>— восприятия мира как единого и целостного при разнообразии культур, национальностей, религий; уважения истории и культуры каждого народа;</w:t>
      </w:r>
    </w:p>
    <w:p w:rsidR="00694C86" w:rsidRPr="005C56FB" w:rsidRDefault="00694C86" w:rsidP="00694C86">
      <w:pPr>
        <w:autoSpaceDE w:val="0"/>
        <w:autoSpaceDN w:val="0"/>
        <w:adjustRightInd w:val="0"/>
        <w:jc w:val="both"/>
        <w:rPr>
          <w:b/>
          <w:bCs/>
          <w:iCs/>
        </w:rPr>
      </w:pPr>
      <w:r w:rsidRPr="005C56FB">
        <w:rPr>
          <w:b/>
        </w:rPr>
        <w:t xml:space="preserve">• </w:t>
      </w:r>
      <w:r w:rsidRPr="005C56FB">
        <w:rPr>
          <w:b/>
          <w:bCs/>
          <w:iCs/>
        </w:rPr>
        <w:t xml:space="preserve">формирование психологических условий развития общения, сотрудничества </w:t>
      </w:r>
      <w:r w:rsidRPr="005C56FB">
        <w:rPr>
          <w:b/>
        </w:rPr>
        <w:t>на основе:</w:t>
      </w:r>
    </w:p>
    <w:p w:rsidR="00694C86" w:rsidRPr="0038078D" w:rsidRDefault="00694C86" w:rsidP="00694C86">
      <w:pPr>
        <w:autoSpaceDE w:val="0"/>
        <w:autoSpaceDN w:val="0"/>
        <w:adjustRightInd w:val="0"/>
        <w:jc w:val="both"/>
      </w:pPr>
      <w:r w:rsidRPr="0038078D">
        <w:t>— доброжелательности, доверия и внимания к людям, готовности к сотрудничеству и дружбе, оказанию помощи тем, кто в ней нуждается;</w:t>
      </w:r>
    </w:p>
    <w:p w:rsidR="00694C86" w:rsidRPr="0038078D" w:rsidRDefault="00694C86" w:rsidP="00694C86">
      <w:pPr>
        <w:autoSpaceDE w:val="0"/>
        <w:autoSpaceDN w:val="0"/>
        <w:adjustRightInd w:val="0"/>
        <w:jc w:val="both"/>
      </w:pPr>
      <w:proofErr w:type="gramStart"/>
      <w:r w:rsidRPr="0038078D">
        <w:t xml:space="preserve">— уважения к окружающим — умения слушать и </w:t>
      </w:r>
      <w:proofErr w:type="spellStart"/>
      <w:r w:rsidRPr="0038078D">
        <w:t>слышатьпартнёра</w:t>
      </w:r>
      <w:proofErr w:type="spellEnd"/>
      <w:r w:rsidRPr="0038078D">
        <w:t xml:space="preserve">, признавать право каждого на собственное </w:t>
      </w:r>
      <w:proofErr w:type="spellStart"/>
      <w:r w:rsidRPr="0038078D">
        <w:t>мнениеи</w:t>
      </w:r>
      <w:proofErr w:type="spellEnd"/>
      <w:r w:rsidRPr="0038078D">
        <w:t xml:space="preserve"> принимать решения с учётом позиций всех участников;</w:t>
      </w:r>
      <w:proofErr w:type="gramEnd"/>
    </w:p>
    <w:p w:rsidR="00694C86" w:rsidRPr="005C56FB" w:rsidRDefault="00694C86" w:rsidP="00694C86">
      <w:pPr>
        <w:autoSpaceDE w:val="0"/>
        <w:autoSpaceDN w:val="0"/>
        <w:adjustRightInd w:val="0"/>
        <w:jc w:val="both"/>
        <w:rPr>
          <w:b/>
        </w:rPr>
      </w:pPr>
      <w:r w:rsidRPr="005C56FB">
        <w:rPr>
          <w:b/>
        </w:rPr>
        <w:t xml:space="preserve">• </w:t>
      </w:r>
      <w:r w:rsidRPr="005C56FB">
        <w:rPr>
          <w:b/>
          <w:bCs/>
          <w:iCs/>
        </w:rPr>
        <w:t xml:space="preserve">развитие ценностно-смысловой сферы личности </w:t>
      </w:r>
      <w:r w:rsidRPr="005C56FB">
        <w:rPr>
          <w:b/>
        </w:rPr>
        <w:t>на основе общечеловеческих принципов нравственности и гуманизма:</w:t>
      </w:r>
    </w:p>
    <w:p w:rsidR="00694C86" w:rsidRPr="0038078D" w:rsidRDefault="00694C86" w:rsidP="00694C86">
      <w:pPr>
        <w:autoSpaceDE w:val="0"/>
        <w:autoSpaceDN w:val="0"/>
        <w:adjustRightInd w:val="0"/>
        <w:jc w:val="both"/>
      </w:pPr>
      <w:r w:rsidRPr="0038078D">
        <w:t>– принятия и уважения ценностей семьи и образовательного учреждения, коллектива и общества и стремления следовать им;</w:t>
      </w:r>
    </w:p>
    <w:p w:rsidR="00694C86" w:rsidRPr="0038078D" w:rsidRDefault="00694C86" w:rsidP="00694C86">
      <w:pPr>
        <w:autoSpaceDE w:val="0"/>
        <w:autoSpaceDN w:val="0"/>
        <w:adjustRightInd w:val="0"/>
        <w:jc w:val="both"/>
      </w:pPr>
      <w:r w:rsidRPr="0038078D">
        <w:t xml:space="preserve">– ориентации в нравственном содержании и </w:t>
      </w:r>
      <w:proofErr w:type="gramStart"/>
      <w:r w:rsidRPr="0038078D">
        <w:t>смысле</w:t>
      </w:r>
      <w:proofErr w:type="gramEnd"/>
      <w:r w:rsidRPr="0038078D">
        <w:t xml:space="preserve"> как собственных поступков, так и поступков окружающих людей,</w:t>
      </w:r>
    </w:p>
    <w:p w:rsidR="00694C86" w:rsidRPr="0038078D" w:rsidRDefault="00694C86" w:rsidP="00694C86">
      <w:pPr>
        <w:autoSpaceDE w:val="0"/>
        <w:autoSpaceDN w:val="0"/>
        <w:adjustRightInd w:val="0"/>
        <w:jc w:val="both"/>
      </w:pPr>
      <w:r w:rsidRPr="0038078D">
        <w:t>развития этических чувств (стыда, вины, совести) как регуляторов морального поведения;</w:t>
      </w:r>
    </w:p>
    <w:p w:rsidR="00694C86" w:rsidRPr="0038078D" w:rsidRDefault="00694C86" w:rsidP="00694C86">
      <w:pPr>
        <w:autoSpaceDE w:val="0"/>
        <w:autoSpaceDN w:val="0"/>
        <w:adjustRightInd w:val="0"/>
        <w:jc w:val="both"/>
      </w:pPr>
      <w:r w:rsidRPr="0038078D">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694C86" w:rsidRPr="005C56FB" w:rsidRDefault="00694C86" w:rsidP="00694C86">
      <w:pPr>
        <w:autoSpaceDE w:val="0"/>
        <w:autoSpaceDN w:val="0"/>
        <w:adjustRightInd w:val="0"/>
        <w:jc w:val="both"/>
        <w:rPr>
          <w:b/>
        </w:rPr>
      </w:pPr>
      <w:r w:rsidRPr="005C56FB">
        <w:rPr>
          <w:b/>
        </w:rPr>
        <w:t xml:space="preserve">• </w:t>
      </w:r>
      <w:r w:rsidRPr="005C56FB">
        <w:rPr>
          <w:b/>
          <w:bCs/>
          <w:iCs/>
        </w:rPr>
        <w:t xml:space="preserve">развитие умения учиться </w:t>
      </w:r>
      <w:r w:rsidRPr="005C56FB">
        <w:rPr>
          <w:b/>
        </w:rPr>
        <w:t>как первого шага к самообразованию и самовоспитанию, а именно:</w:t>
      </w:r>
    </w:p>
    <w:p w:rsidR="00694C86" w:rsidRPr="0038078D" w:rsidRDefault="00694C86" w:rsidP="00694C86">
      <w:pPr>
        <w:autoSpaceDE w:val="0"/>
        <w:autoSpaceDN w:val="0"/>
        <w:adjustRightInd w:val="0"/>
        <w:jc w:val="both"/>
      </w:pPr>
      <w:r w:rsidRPr="0038078D">
        <w:t>– развитие широких познавательных интересов, инициативы и любознательности, мотивов познания и творчества;</w:t>
      </w:r>
    </w:p>
    <w:p w:rsidR="00694C86" w:rsidRPr="0038078D" w:rsidRDefault="00694C86" w:rsidP="00694C86">
      <w:pPr>
        <w:autoSpaceDE w:val="0"/>
        <w:autoSpaceDN w:val="0"/>
        <w:adjustRightInd w:val="0"/>
        <w:jc w:val="both"/>
      </w:pPr>
      <w:r w:rsidRPr="0038078D">
        <w:lastRenderedPageBreak/>
        <w:t>– формирование умения учиться и способности к организации своей деятельности (планированию, контролю, оценке);</w:t>
      </w:r>
    </w:p>
    <w:p w:rsidR="00694C86" w:rsidRPr="005C56FB" w:rsidRDefault="00694C86" w:rsidP="00694C86">
      <w:pPr>
        <w:autoSpaceDE w:val="0"/>
        <w:autoSpaceDN w:val="0"/>
        <w:adjustRightInd w:val="0"/>
        <w:jc w:val="both"/>
        <w:rPr>
          <w:b/>
          <w:bCs/>
          <w:iCs/>
        </w:rPr>
      </w:pPr>
      <w:r w:rsidRPr="005C56FB">
        <w:rPr>
          <w:b/>
        </w:rPr>
        <w:t xml:space="preserve">• </w:t>
      </w:r>
      <w:r w:rsidRPr="005C56FB">
        <w:rPr>
          <w:b/>
          <w:bCs/>
          <w:iCs/>
        </w:rPr>
        <w:t xml:space="preserve">развитие самостоятельности, инициативы и ответственности личности </w:t>
      </w:r>
      <w:r w:rsidRPr="005C56FB">
        <w:t xml:space="preserve">как условия её </w:t>
      </w:r>
      <w:proofErr w:type="spellStart"/>
      <w:r w:rsidRPr="005C56FB">
        <w:t>самоактуализации</w:t>
      </w:r>
      <w:proofErr w:type="spellEnd"/>
      <w:r w:rsidRPr="005C56FB">
        <w:t>:</w:t>
      </w:r>
    </w:p>
    <w:p w:rsidR="00694C86" w:rsidRPr="005C56FB" w:rsidRDefault="00694C86" w:rsidP="00694C86">
      <w:pPr>
        <w:autoSpaceDE w:val="0"/>
        <w:autoSpaceDN w:val="0"/>
        <w:adjustRightInd w:val="0"/>
        <w:jc w:val="both"/>
      </w:pPr>
      <w:r w:rsidRPr="005C56FB">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94C86" w:rsidRPr="005C56FB" w:rsidRDefault="00694C86" w:rsidP="00694C86">
      <w:pPr>
        <w:autoSpaceDE w:val="0"/>
        <w:autoSpaceDN w:val="0"/>
        <w:adjustRightInd w:val="0"/>
        <w:jc w:val="both"/>
      </w:pPr>
      <w:r w:rsidRPr="005C56FB">
        <w:t>– развитие готовности к самостоятельным поступкам и действиям, ответственности за их результаты;</w:t>
      </w:r>
    </w:p>
    <w:p w:rsidR="00694C86" w:rsidRPr="005C56FB" w:rsidRDefault="00694C86" w:rsidP="00694C86">
      <w:pPr>
        <w:autoSpaceDE w:val="0"/>
        <w:autoSpaceDN w:val="0"/>
        <w:adjustRightInd w:val="0"/>
        <w:jc w:val="both"/>
      </w:pPr>
      <w:r w:rsidRPr="005C56FB">
        <w:t>– формирование целеустремлённости и настойчивости в достижении целей, готовности к преодолению трудностей и жизненного оптимизма;</w:t>
      </w:r>
    </w:p>
    <w:p w:rsidR="00694C86" w:rsidRPr="005C56FB" w:rsidRDefault="00694C86" w:rsidP="00694C86">
      <w:pPr>
        <w:autoSpaceDE w:val="0"/>
        <w:autoSpaceDN w:val="0"/>
        <w:adjustRightInd w:val="0"/>
        <w:jc w:val="both"/>
      </w:pPr>
      <w:r w:rsidRPr="005C56FB">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w:t>
      </w:r>
      <w:proofErr w:type="gramStart"/>
      <w:r w:rsidRPr="005C56FB">
        <w:t>в</w:t>
      </w:r>
      <w:proofErr w:type="gramEnd"/>
    </w:p>
    <w:p w:rsidR="00694C86" w:rsidRPr="005C56FB" w:rsidRDefault="00694C86" w:rsidP="00694C86">
      <w:pPr>
        <w:autoSpaceDE w:val="0"/>
        <w:autoSpaceDN w:val="0"/>
        <w:adjustRightInd w:val="0"/>
        <w:jc w:val="both"/>
      </w:pPr>
      <w:r w:rsidRPr="005C56FB">
        <w:t>частности проявлять избирательность к информации, уважать частную жизнь и результаты труда других людей.</w:t>
      </w:r>
    </w:p>
    <w:p w:rsidR="00694C86" w:rsidRPr="005C56FB" w:rsidRDefault="00694C86" w:rsidP="00694C86">
      <w:pPr>
        <w:autoSpaceDE w:val="0"/>
        <w:autoSpaceDN w:val="0"/>
        <w:adjustRightInd w:val="0"/>
        <w:ind w:firstLine="709"/>
        <w:jc w:val="both"/>
      </w:pPr>
      <w:r w:rsidRPr="005C56FB">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694C86" w:rsidRPr="005C56FB" w:rsidRDefault="00694C86" w:rsidP="00694C86">
      <w:pPr>
        <w:jc w:val="center"/>
        <w:rPr>
          <w:b/>
        </w:rPr>
      </w:pPr>
      <w:r w:rsidRPr="005C56FB">
        <w:rPr>
          <w:b/>
        </w:rPr>
        <w:t>Понятие, функции, состав и характеристики универсальных учебных действий на ступени начального общего образования</w:t>
      </w:r>
    </w:p>
    <w:p w:rsidR="00694C86" w:rsidRPr="005C56FB" w:rsidRDefault="00694C86" w:rsidP="00694C86">
      <w:pPr>
        <w:ind w:firstLine="709"/>
        <w:jc w:val="both"/>
      </w:pPr>
      <w:r w:rsidRPr="005C56FB">
        <w:t xml:space="preserve">Последовательная реализация </w:t>
      </w:r>
      <w:proofErr w:type="spellStart"/>
      <w:r w:rsidRPr="005C56FB">
        <w:t>деятельностного</w:t>
      </w:r>
      <w:proofErr w:type="spellEnd"/>
      <w:r w:rsidRPr="005C56FB">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694C86" w:rsidRPr="005C56FB" w:rsidRDefault="00694C86" w:rsidP="00694C86">
      <w:pPr>
        <w:ind w:firstLine="709"/>
        <w:jc w:val="both"/>
      </w:pPr>
      <w:r w:rsidRPr="005C56FB">
        <w:t xml:space="preserve">В рамках </w:t>
      </w:r>
      <w:proofErr w:type="spellStart"/>
      <w:r w:rsidRPr="005C56FB">
        <w:t>деятельностного</w:t>
      </w:r>
      <w:proofErr w:type="spellEnd"/>
      <w:r w:rsidRPr="005C56FB">
        <w:t xml:space="preserve"> подхода в качестве </w:t>
      </w:r>
      <w:proofErr w:type="spellStart"/>
      <w:r w:rsidRPr="005C56FB">
        <w:t>общеучебных</w:t>
      </w:r>
      <w:proofErr w:type="spellEnd"/>
      <w:r w:rsidRPr="005C56FB">
        <w:t xml:space="preserve"> действий рассматриваются основные структурные компоненты учебной деятельности — мотивы, особенности </w:t>
      </w:r>
      <w:proofErr w:type="spellStart"/>
      <w:r w:rsidRPr="005C56FB">
        <w:t>целеполагания</w:t>
      </w:r>
      <w:proofErr w:type="spellEnd"/>
      <w:r w:rsidRPr="005C56FB">
        <w:t xml:space="preserve"> (учебная цель и задачи), учебные действия, контроль и оценка, </w:t>
      </w:r>
      <w:proofErr w:type="spellStart"/>
      <w:r w:rsidRPr="005C56FB">
        <w:t>сформированность</w:t>
      </w:r>
      <w:proofErr w:type="spellEnd"/>
      <w:r w:rsidRPr="005C56FB">
        <w:t xml:space="preserve"> которых является одной из составляющих успешности обучения в образовательном учреждении.</w:t>
      </w:r>
    </w:p>
    <w:p w:rsidR="00694C86" w:rsidRPr="005C56FB" w:rsidRDefault="00694C86" w:rsidP="00694C86">
      <w:pPr>
        <w:ind w:firstLine="709"/>
        <w:jc w:val="both"/>
      </w:pPr>
      <w:proofErr w:type="gramStart"/>
      <w:r w:rsidRPr="005C56FB">
        <w:t xml:space="preserve">При оценке </w:t>
      </w:r>
      <w:proofErr w:type="spellStart"/>
      <w:r w:rsidRPr="005C56FB">
        <w:t>сформированности</w:t>
      </w:r>
      <w:proofErr w:type="spellEnd"/>
      <w:r w:rsidRPr="005C56FB">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694C86" w:rsidRPr="005C56FB" w:rsidRDefault="00694C86" w:rsidP="00694C86">
      <w:pPr>
        <w:jc w:val="center"/>
      </w:pPr>
      <w:r w:rsidRPr="005C56FB">
        <w:rPr>
          <w:b/>
          <w:bCs/>
        </w:rPr>
        <w:t>Понятие «универсальные учебные действия»</w:t>
      </w:r>
    </w:p>
    <w:p w:rsidR="00694C86" w:rsidRPr="005C56FB" w:rsidRDefault="00694C86" w:rsidP="00694C86">
      <w:pPr>
        <w:ind w:firstLine="709"/>
        <w:jc w:val="both"/>
      </w:pPr>
      <w:r w:rsidRPr="005C56FB">
        <w:t>В широком значении термин «универсальные учебные действия» означает умение учиться, то есть способность субъекта к саморазвитию и самосовершенствованию путём сознательного и активного присвоения нового социального опыта.</w:t>
      </w:r>
    </w:p>
    <w:p w:rsidR="00694C86" w:rsidRPr="005C56FB" w:rsidRDefault="00694C86" w:rsidP="00694C86">
      <w:pPr>
        <w:ind w:firstLine="709"/>
        <w:jc w:val="both"/>
      </w:pPr>
      <w:proofErr w:type="gramStart"/>
      <w:r w:rsidRPr="005C56FB">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то есть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5C56FB">
        <w:t>операциональных</w:t>
      </w:r>
      <w:proofErr w:type="spellEnd"/>
      <w:r w:rsidRPr="005C56FB">
        <w:t xml:space="preserve"> характеристик.</w:t>
      </w:r>
      <w:proofErr w:type="gramEnd"/>
      <w:r w:rsidRPr="005C56FB">
        <w:t xml:space="preserve">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694C86" w:rsidRPr="005C56FB" w:rsidRDefault="00694C86" w:rsidP="00694C86">
      <w:pPr>
        <w:jc w:val="center"/>
      </w:pPr>
      <w:r w:rsidRPr="005C56FB">
        <w:rPr>
          <w:b/>
          <w:bCs/>
        </w:rPr>
        <w:t>Функции универсальных учебных действий:</w:t>
      </w:r>
    </w:p>
    <w:p w:rsidR="00694C86" w:rsidRPr="005C56FB" w:rsidRDefault="00694C86" w:rsidP="00A55773">
      <w:pPr>
        <w:pStyle w:val="af8"/>
        <w:numPr>
          <w:ilvl w:val="0"/>
          <w:numId w:val="84"/>
        </w:numPr>
        <w:ind w:left="426"/>
        <w:rPr>
          <w:lang w:val="ru-RU" w:eastAsia="ru-RU"/>
        </w:rPr>
      </w:pPr>
      <w:r w:rsidRPr="005C56FB">
        <w:rPr>
          <w:lang w:val="ru-RU" w:eastAsia="ru-RU"/>
        </w:rPr>
        <w:lastRenderedPageBreak/>
        <w:t xml:space="preserve"> </w:t>
      </w:r>
      <w:proofErr w:type="gramStart"/>
      <w:r w:rsidRPr="005C56FB">
        <w:rPr>
          <w:lang w:val="ru-RU"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roofErr w:type="gramEnd"/>
    </w:p>
    <w:p w:rsidR="00694C86" w:rsidRPr="005C56FB" w:rsidRDefault="00694C86" w:rsidP="00A55773">
      <w:pPr>
        <w:pStyle w:val="af8"/>
        <w:numPr>
          <w:ilvl w:val="0"/>
          <w:numId w:val="84"/>
        </w:numPr>
        <w:ind w:left="426"/>
        <w:rPr>
          <w:lang w:val="ru-RU" w:eastAsia="ru-RU"/>
        </w:rPr>
      </w:pPr>
      <w:r w:rsidRPr="005C56FB">
        <w:rPr>
          <w:lang w:val="ru-RU" w:eastAsia="ru-RU"/>
        </w:rPr>
        <w:t xml:space="preserve">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94C86" w:rsidRPr="005C56FB" w:rsidRDefault="00694C86" w:rsidP="00694C86">
      <w:pPr>
        <w:pStyle w:val="af8"/>
        <w:ind w:left="0"/>
        <w:rPr>
          <w:lang w:val="ru-RU" w:eastAsia="ru-RU"/>
        </w:rPr>
      </w:pPr>
      <w:r w:rsidRPr="005C56FB">
        <w:rPr>
          <w:lang w:val="ru-RU" w:eastAsia="ru-RU"/>
        </w:rPr>
        <w:t xml:space="preserve">Универсальный характер учебных действий проявляется в том, что они носят </w:t>
      </w:r>
      <w:proofErr w:type="spellStart"/>
      <w:r w:rsidRPr="005C56FB">
        <w:rPr>
          <w:lang w:val="ru-RU" w:eastAsia="ru-RU"/>
        </w:rPr>
        <w:t>надпредметный</w:t>
      </w:r>
      <w:proofErr w:type="spellEnd"/>
      <w:r w:rsidRPr="005C56FB">
        <w:rPr>
          <w:lang w:val="ru-RU" w:eastAsia="ru-RU"/>
        </w:rPr>
        <w:t xml:space="preserve">, </w:t>
      </w:r>
      <w:proofErr w:type="spellStart"/>
      <w:r w:rsidRPr="005C56FB">
        <w:rPr>
          <w:lang w:val="ru-RU" w:eastAsia="ru-RU"/>
        </w:rPr>
        <w:t>метапредметный</w:t>
      </w:r>
      <w:proofErr w:type="spellEnd"/>
      <w:r w:rsidRPr="005C56FB">
        <w:rPr>
          <w:lang w:val="ru-RU" w:eastAsia="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694C86" w:rsidRPr="005C56FB" w:rsidRDefault="00694C86" w:rsidP="00694C86">
      <w:pPr>
        <w:ind w:firstLine="709"/>
        <w:jc w:val="both"/>
      </w:pPr>
      <w:r w:rsidRPr="005C56FB">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694C86" w:rsidRPr="005C56FB" w:rsidRDefault="00694C86" w:rsidP="00694C86">
      <w:pPr>
        <w:jc w:val="center"/>
        <w:rPr>
          <w:b/>
          <w:bCs/>
        </w:rPr>
      </w:pPr>
    </w:p>
    <w:p w:rsidR="00694C86" w:rsidRPr="005C56FB" w:rsidRDefault="00694C86" w:rsidP="00694C86">
      <w:pPr>
        <w:jc w:val="center"/>
      </w:pPr>
      <w:r w:rsidRPr="005C56FB">
        <w:rPr>
          <w:b/>
          <w:bCs/>
        </w:rPr>
        <w:t>Виды универсальных учебных действий</w:t>
      </w:r>
    </w:p>
    <w:p w:rsidR="00694C86" w:rsidRPr="005C56FB" w:rsidRDefault="00694C86" w:rsidP="00694C86">
      <w:pPr>
        <w:jc w:val="both"/>
      </w:pPr>
      <w:r w:rsidRPr="005C56FB">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5C56FB">
        <w:rPr>
          <w:b/>
          <w:bCs/>
          <w:iCs/>
        </w:rPr>
        <w:t>личностный</w:t>
      </w:r>
      <w:r w:rsidRPr="005C56FB">
        <w:t xml:space="preserve">, </w:t>
      </w:r>
      <w:r w:rsidRPr="005C56FB">
        <w:rPr>
          <w:b/>
          <w:bCs/>
          <w:iCs/>
        </w:rPr>
        <w:t xml:space="preserve">регулятивный </w:t>
      </w:r>
      <w:r w:rsidRPr="005C56FB">
        <w:t>(</w:t>
      </w:r>
      <w:r w:rsidRPr="005C56FB">
        <w:rPr>
          <w:iCs/>
        </w:rPr>
        <w:t xml:space="preserve">включающий также действия </w:t>
      </w:r>
      <w:proofErr w:type="spellStart"/>
      <w:r w:rsidRPr="005C56FB">
        <w:rPr>
          <w:iCs/>
        </w:rPr>
        <w:t>саморегуляции</w:t>
      </w:r>
      <w:proofErr w:type="spellEnd"/>
      <w:r w:rsidRPr="005C56FB">
        <w:t xml:space="preserve">), </w:t>
      </w:r>
      <w:r w:rsidRPr="005C56FB">
        <w:rPr>
          <w:b/>
          <w:bCs/>
          <w:iCs/>
        </w:rPr>
        <w:t xml:space="preserve">познавательный </w:t>
      </w:r>
      <w:r w:rsidRPr="005C56FB">
        <w:t xml:space="preserve">и </w:t>
      </w:r>
      <w:r w:rsidRPr="005C56FB">
        <w:rPr>
          <w:b/>
          <w:bCs/>
          <w:iCs/>
        </w:rPr>
        <w:t>коммуникативный</w:t>
      </w:r>
      <w:r w:rsidRPr="005C56FB">
        <w:t>.</w:t>
      </w:r>
    </w:p>
    <w:p w:rsidR="00694C86" w:rsidRPr="005C56FB" w:rsidRDefault="00694C86" w:rsidP="00694C86">
      <w:pPr>
        <w:jc w:val="both"/>
      </w:pPr>
      <w:r w:rsidRPr="005C56FB">
        <w:rPr>
          <w:b/>
          <w:bCs/>
          <w:iCs/>
        </w:rPr>
        <w:t xml:space="preserve">Личностные универсальные учебные действия </w:t>
      </w:r>
      <w:r w:rsidRPr="005C56FB">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694C86" w:rsidRPr="005C56FB" w:rsidRDefault="00694C86" w:rsidP="00A55773">
      <w:pPr>
        <w:pStyle w:val="af1"/>
        <w:numPr>
          <w:ilvl w:val="0"/>
          <w:numId w:val="83"/>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личностное, профессиональное, жизненное самоопределение; </w:t>
      </w:r>
    </w:p>
    <w:p w:rsidR="00694C86" w:rsidRPr="005C56FB" w:rsidRDefault="00694C86" w:rsidP="00A55773">
      <w:pPr>
        <w:pStyle w:val="af1"/>
        <w:numPr>
          <w:ilvl w:val="0"/>
          <w:numId w:val="83"/>
        </w:numPr>
        <w:ind w:left="426"/>
        <w:jc w:val="both"/>
        <w:rPr>
          <w:rFonts w:ascii="Times New Roman" w:hAnsi="Times New Roman"/>
          <w:sz w:val="24"/>
          <w:szCs w:val="24"/>
          <w:lang w:eastAsia="ru-RU"/>
        </w:rPr>
      </w:pPr>
      <w:proofErr w:type="spellStart"/>
      <w:r w:rsidRPr="005C56FB">
        <w:rPr>
          <w:rFonts w:ascii="Times New Roman" w:hAnsi="Times New Roman"/>
          <w:sz w:val="24"/>
          <w:szCs w:val="24"/>
          <w:lang w:eastAsia="ru-RU"/>
        </w:rPr>
        <w:t>смыслообразование</w:t>
      </w:r>
      <w:proofErr w:type="spellEnd"/>
      <w:r w:rsidRPr="005C56FB">
        <w:rPr>
          <w:rFonts w:ascii="Times New Roman" w:hAnsi="Times New Roman"/>
          <w:sz w:val="24"/>
          <w:szCs w:val="24"/>
          <w:lang w:eastAsia="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5C56FB">
        <w:rPr>
          <w:rFonts w:ascii="Times New Roman" w:hAnsi="Times New Roman"/>
          <w:sz w:val="24"/>
          <w:szCs w:val="24"/>
          <w:lang w:eastAsia="ru-RU"/>
        </w:rPr>
        <w:t>вопросом</w:t>
      </w:r>
      <w:proofErr w:type="gramEnd"/>
      <w:r w:rsidRPr="005C56FB">
        <w:rPr>
          <w:rFonts w:ascii="Times New Roman" w:hAnsi="Times New Roman"/>
          <w:sz w:val="24"/>
          <w:szCs w:val="24"/>
          <w:lang w:eastAsia="ru-RU"/>
        </w:rPr>
        <w:t xml:space="preserve">: </w:t>
      </w:r>
      <w:r w:rsidRPr="005C56FB">
        <w:rPr>
          <w:rFonts w:ascii="Times New Roman" w:hAnsi="Times New Roman"/>
          <w:iCs/>
          <w:sz w:val="24"/>
          <w:szCs w:val="24"/>
          <w:lang w:eastAsia="ru-RU"/>
        </w:rPr>
        <w:t xml:space="preserve">какое значение и </w:t>
      </w:r>
      <w:proofErr w:type="gramStart"/>
      <w:r w:rsidRPr="005C56FB">
        <w:rPr>
          <w:rFonts w:ascii="Times New Roman" w:hAnsi="Times New Roman"/>
          <w:iCs/>
          <w:sz w:val="24"/>
          <w:szCs w:val="24"/>
          <w:lang w:eastAsia="ru-RU"/>
        </w:rPr>
        <w:t>какой</w:t>
      </w:r>
      <w:proofErr w:type="gramEnd"/>
      <w:r w:rsidRPr="005C56FB">
        <w:rPr>
          <w:rFonts w:ascii="Times New Roman" w:hAnsi="Times New Roman"/>
          <w:iCs/>
          <w:sz w:val="24"/>
          <w:szCs w:val="24"/>
          <w:lang w:eastAsia="ru-RU"/>
        </w:rPr>
        <w:t xml:space="preserve"> смысл имеет для меня учение? </w:t>
      </w:r>
      <w:r w:rsidRPr="005C56FB">
        <w:rPr>
          <w:rFonts w:ascii="Times New Roman" w:hAnsi="Times New Roman"/>
          <w:sz w:val="24"/>
          <w:szCs w:val="24"/>
          <w:lang w:eastAsia="ru-RU"/>
        </w:rPr>
        <w:t xml:space="preserve">— и уметь на него отвечать; </w:t>
      </w:r>
    </w:p>
    <w:p w:rsidR="00694C86" w:rsidRPr="005C56FB" w:rsidRDefault="00694C86" w:rsidP="00A55773">
      <w:pPr>
        <w:pStyle w:val="af1"/>
        <w:numPr>
          <w:ilvl w:val="0"/>
          <w:numId w:val="83"/>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694C86" w:rsidRPr="005C56FB" w:rsidRDefault="00694C86" w:rsidP="00A55773">
      <w:pPr>
        <w:pStyle w:val="af1"/>
        <w:numPr>
          <w:ilvl w:val="0"/>
          <w:numId w:val="83"/>
        </w:numPr>
        <w:ind w:left="426"/>
        <w:jc w:val="both"/>
        <w:rPr>
          <w:rFonts w:ascii="Times New Roman" w:hAnsi="Times New Roman"/>
          <w:sz w:val="24"/>
          <w:szCs w:val="24"/>
          <w:lang w:eastAsia="ru-RU"/>
        </w:rPr>
      </w:pPr>
      <w:r w:rsidRPr="005C56FB">
        <w:rPr>
          <w:rFonts w:ascii="Times New Roman" w:hAnsi="Times New Roman"/>
          <w:b/>
          <w:bCs/>
          <w:iCs/>
          <w:sz w:val="24"/>
          <w:szCs w:val="24"/>
          <w:lang w:eastAsia="ru-RU"/>
        </w:rPr>
        <w:t xml:space="preserve">Регулятивные универсальные учебные действия </w:t>
      </w:r>
      <w:r w:rsidRPr="005C56FB">
        <w:rPr>
          <w:rFonts w:ascii="Times New Roman" w:hAnsi="Times New Roman"/>
          <w:sz w:val="24"/>
          <w:szCs w:val="24"/>
          <w:lang w:eastAsia="ru-RU"/>
        </w:rPr>
        <w:t xml:space="preserve">обеспечивают </w:t>
      </w:r>
      <w:proofErr w:type="gramStart"/>
      <w:r w:rsidRPr="005C56FB">
        <w:rPr>
          <w:rFonts w:ascii="Times New Roman" w:hAnsi="Times New Roman"/>
          <w:sz w:val="24"/>
          <w:szCs w:val="24"/>
          <w:lang w:eastAsia="ru-RU"/>
        </w:rPr>
        <w:t>обучающимся</w:t>
      </w:r>
      <w:proofErr w:type="gramEnd"/>
      <w:r w:rsidRPr="005C56FB">
        <w:rPr>
          <w:rFonts w:ascii="Times New Roman" w:hAnsi="Times New Roman"/>
          <w:sz w:val="24"/>
          <w:szCs w:val="24"/>
          <w:lang w:eastAsia="ru-RU"/>
        </w:rPr>
        <w:t xml:space="preserve"> организацию своей учебной деятельности. К ним относятся: </w:t>
      </w:r>
    </w:p>
    <w:p w:rsidR="00694C86" w:rsidRPr="005C56FB" w:rsidRDefault="00694C86" w:rsidP="00A55773">
      <w:pPr>
        <w:pStyle w:val="af1"/>
        <w:numPr>
          <w:ilvl w:val="0"/>
          <w:numId w:val="83"/>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w:t>
      </w:r>
      <w:proofErr w:type="spellStart"/>
      <w:r w:rsidRPr="005C56FB">
        <w:rPr>
          <w:rFonts w:ascii="Times New Roman" w:hAnsi="Times New Roman"/>
          <w:sz w:val="24"/>
          <w:szCs w:val="24"/>
          <w:lang w:eastAsia="ru-RU"/>
        </w:rPr>
        <w:t>целеполагание</w:t>
      </w:r>
      <w:proofErr w:type="spellEnd"/>
      <w:r w:rsidRPr="005C56FB">
        <w:rPr>
          <w:rFonts w:ascii="Times New Roman" w:hAnsi="Times New Roman"/>
          <w:sz w:val="24"/>
          <w:szCs w:val="24"/>
          <w:lang w:eastAsia="ru-RU"/>
        </w:rPr>
        <w:t xml:space="preserve"> как постановка учебной задачи на основе соотнесения того, что уже известно и усвоено учащимися, и того, что ещё неизвестно; </w:t>
      </w:r>
    </w:p>
    <w:p w:rsidR="00694C86" w:rsidRPr="005C56FB" w:rsidRDefault="00694C86" w:rsidP="00A55773">
      <w:pPr>
        <w:pStyle w:val="af1"/>
        <w:numPr>
          <w:ilvl w:val="0"/>
          <w:numId w:val="83"/>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694C86" w:rsidRPr="005C56FB" w:rsidRDefault="00694C86" w:rsidP="00A55773">
      <w:pPr>
        <w:pStyle w:val="af1"/>
        <w:numPr>
          <w:ilvl w:val="0"/>
          <w:numId w:val="83"/>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прогнозирование — предвосхищение результата и уровня усвоения знаний, его временных характеристик; </w:t>
      </w:r>
    </w:p>
    <w:p w:rsidR="00694C86" w:rsidRPr="005C56FB" w:rsidRDefault="00694C86" w:rsidP="00A55773">
      <w:pPr>
        <w:pStyle w:val="af1"/>
        <w:numPr>
          <w:ilvl w:val="0"/>
          <w:numId w:val="83"/>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контроль в форме сличения способа действия и его результата с заданным эталоном с целью обнаружения отклонений и отличий от эталона; </w:t>
      </w:r>
    </w:p>
    <w:p w:rsidR="00694C86" w:rsidRPr="005C56FB" w:rsidRDefault="00694C86" w:rsidP="00A55773">
      <w:pPr>
        <w:pStyle w:val="af1"/>
        <w:numPr>
          <w:ilvl w:val="0"/>
          <w:numId w:val="83"/>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w:t>
      </w:r>
    </w:p>
    <w:p w:rsidR="00694C86" w:rsidRPr="005C56FB" w:rsidRDefault="00694C86" w:rsidP="00A55773">
      <w:pPr>
        <w:pStyle w:val="af1"/>
        <w:numPr>
          <w:ilvl w:val="0"/>
          <w:numId w:val="83"/>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оценка — выделение и осознание </w:t>
      </w:r>
      <w:proofErr w:type="gramStart"/>
      <w:r w:rsidRPr="005C56FB">
        <w:rPr>
          <w:rFonts w:ascii="Times New Roman" w:hAnsi="Times New Roman"/>
          <w:sz w:val="24"/>
          <w:szCs w:val="24"/>
          <w:lang w:eastAsia="ru-RU"/>
        </w:rPr>
        <w:t>обучающимся</w:t>
      </w:r>
      <w:proofErr w:type="gramEnd"/>
      <w:r w:rsidRPr="005C56FB">
        <w:rPr>
          <w:rFonts w:ascii="Times New Roman" w:hAnsi="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 </w:t>
      </w:r>
    </w:p>
    <w:p w:rsidR="00694C86" w:rsidRPr="005C56FB" w:rsidRDefault="00694C86" w:rsidP="00A55773">
      <w:pPr>
        <w:pStyle w:val="af1"/>
        <w:numPr>
          <w:ilvl w:val="0"/>
          <w:numId w:val="83"/>
        </w:numPr>
        <w:ind w:left="426"/>
        <w:jc w:val="both"/>
        <w:rPr>
          <w:rFonts w:ascii="Times New Roman" w:hAnsi="Times New Roman"/>
          <w:sz w:val="24"/>
          <w:szCs w:val="24"/>
          <w:lang w:eastAsia="ru-RU"/>
        </w:rPr>
      </w:pPr>
      <w:proofErr w:type="spellStart"/>
      <w:r w:rsidRPr="005C56FB">
        <w:rPr>
          <w:rFonts w:ascii="Times New Roman" w:hAnsi="Times New Roman"/>
          <w:sz w:val="24"/>
          <w:szCs w:val="24"/>
          <w:lang w:eastAsia="ru-RU"/>
        </w:rPr>
        <w:t>саморегуляция</w:t>
      </w:r>
      <w:proofErr w:type="spellEnd"/>
      <w:r w:rsidRPr="005C56FB">
        <w:rPr>
          <w:rFonts w:ascii="Times New Roman" w:hAnsi="Times New Roman"/>
          <w:sz w:val="24"/>
          <w:szCs w:val="24"/>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 </w:t>
      </w:r>
    </w:p>
    <w:p w:rsidR="00694C86" w:rsidRPr="005C56FB" w:rsidRDefault="00694C86" w:rsidP="00694C86">
      <w:pPr>
        <w:jc w:val="both"/>
      </w:pPr>
      <w:r w:rsidRPr="005C56FB">
        <w:rPr>
          <w:b/>
          <w:bCs/>
          <w:iCs/>
        </w:rPr>
        <w:t xml:space="preserve">Познавательные универсальные учебные действия </w:t>
      </w:r>
      <w:r w:rsidRPr="005C56FB">
        <w:t xml:space="preserve">включают: </w:t>
      </w:r>
      <w:proofErr w:type="spellStart"/>
      <w:r w:rsidRPr="005C56FB">
        <w:t>общеучебные</w:t>
      </w:r>
      <w:proofErr w:type="spellEnd"/>
      <w:r w:rsidRPr="005C56FB">
        <w:t>, логические учебные действия, а также постановку и решение проблемы.</w:t>
      </w:r>
    </w:p>
    <w:p w:rsidR="00694C86" w:rsidRPr="005C56FB" w:rsidRDefault="00694C86" w:rsidP="00694C86">
      <w:pPr>
        <w:jc w:val="both"/>
      </w:pPr>
      <w:proofErr w:type="spellStart"/>
      <w:r w:rsidRPr="005C56FB">
        <w:rPr>
          <w:iCs/>
        </w:rPr>
        <w:t>Общеучебные</w:t>
      </w:r>
      <w:proofErr w:type="spellEnd"/>
      <w:r w:rsidRPr="005C56FB">
        <w:rPr>
          <w:iCs/>
        </w:rPr>
        <w:t xml:space="preserve"> универсальные действия</w:t>
      </w:r>
      <w:r w:rsidRPr="005C56FB">
        <w:t>:</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lastRenderedPageBreak/>
        <w:t xml:space="preserve"> самостоятельное выделение и формулирование познавательной цели;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структурирование знаний;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осознанное и произвольное построение речевого высказывания в устной и письменной форме;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выбор наиболее эффективных способов решения задач в зависимости от конкретных условий;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рефлексия способов и условий действия, контроль и оценка процесса и результатов деятельности;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Особую группу </w:t>
      </w:r>
      <w:proofErr w:type="spellStart"/>
      <w:r w:rsidRPr="005C56FB">
        <w:rPr>
          <w:rFonts w:ascii="Times New Roman" w:hAnsi="Times New Roman"/>
          <w:sz w:val="24"/>
          <w:szCs w:val="24"/>
          <w:lang w:eastAsia="ru-RU"/>
        </w:rPr>
        <w:t>общеучебных</w:t>
      </w:r>
      <w:proofErr w:type="spellEnd"/>
      <w:r w:rsidRPr="005C56FB">
        <w:rPr>
          <w:rFonts w:ascii="Times New Roman" w:hAnsi="Times New Roman"/>
          <w:sz w:val="24"/>
          <w:szCs w:val="24"/>
          <w:lang w:eastAsia="ru-RU"/>
        </w:rPr>
        <w:t xml:space="preserve"> универсальных действий составляют </w:t>
      </w:r>
      <w:r w:rsidRPr="005C56FB">
        <w:rPr>
          <w:rFonts w:ascii="Times New Roman" w:hAnsi="Times New Roman"/>
          <w:iCs/>
          <w:sz w:val="24"/>
          <w:szCs w:val="24"/>
          <w:lang w:eastAsia="ru-RU"/>
        </w:rPr>
        <w:t>знаково-символические действия</w:t>
      </w:r>
      <w:r w:rsidRPr="005C56FB">
        <w:rPr>
          <w:rFonts w:ascii="Times New Roman" w:hAnsi="Times New Roman"/>
          <w:sz w:val="24"/>
          <w:szCs w:val="24"/>
          <w:lang w:eastAsia="ru-RU"/>
        </w:rPr>
        <w:t xml:space="preserve">: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proofErr w:type="gramStart"/>
      <w:r w:rsidRPr="005C56FB">
        <w:rPr>
          <w:rFonts w:ascii="Times New Roman" w:hAnsi="Times New Roman"/>
          <w:sz w:val="24"/>
          <w:szCs w:val="24"/>
          <w:lang w:eastAsia="ru-RU"/>
        </w:rPr>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roofErr w:type="gramEnd"/>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преобразование модели с целью выявления общих законов, определяющих данную предметную область.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iCs/>
          <w:sz w:val="24"/>
          <w:szCs w:val="24"/>
          <w:lang w:eastAsia="ru-RU"/>
        </w:rPr>
        <w:t>Логические универсальные действия</w:t>
      </w:r>
      <w:r w:rsidRPr="005C56FB">
        <w:rPr>
          <w:rFonts w:ascii="Times New Roman" w:hAnsi="Times New Roman"/>
          <w:sz w:val="24"/>
          <w:szCs w:val="24"/>
          <w:lang w:eastAsia="ru-RU"/>
        </w:rPr>
        <w:t xml:space="preserve">: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анализ объектов с целью выделения признаков (существенных, несущественных);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синтез — составление целого из частей, в том числе самостоятельное достраивание с восполнением недостающих компонентов;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выбор оснований и критериев для сравнения, </w:t>
      </w:r>
      <w:proofErr w:type="spellStart"/>
      <w:r w:rsidRPr="005C56FB">
        <w:rPr>
          <w:rFonts w:ascii="Times New Roman" w:hAnsi="Times New Roman"/>
          <w:sz w:val="24"/>
          <w:szCs w:val="24"/>
          <w:lang w:eastAsia="ru-RU"/>
        </w:rPr>
        <w:t>сериации</w:t>
      </w:r>
      <w:proofErr w:type="spellEnd"/>
      <w:r w:rsidRPr="005C56FB">
        <w:rPr>
          <w:rFonts w:ascii="Times New Roman" w:hAnsi="Times New Roman"/>
          <w:sz w:val="24"/>
          <w:szCs w:val="24"/>
          <w:lang w:eastAsia="ru-RU"/>
        </w:rPr>
        <w:t xml:space="preserve">, классификации объектов;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подведение под понятие, выведение следствий;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установление причинно-следственных связей, представление цепочек объектов и явлений;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построение логической цепочки рассуждений, анализ истинности утверждений;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доказательство;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выдвижение гипотез и их обоснование.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iCs/>
          <w:sz w:val="24"/>
          <w:szCs w:val="24"/>
          <w:lang w:eastAsia="ru-RU"/>
        </w:rPr>
        <w:t>Постановка и решение проблемы</w:t>
      </w:r>
      <w:r w:rsidRPr="005C56FB">
        <w:rPr>
          <w:rFonts w:ascii="Times New Roman" w:hAnsi="Times New Roman"/>
          <w:sz w:val="24"/>
          <w:szCs w:val="24"/>
          <w:lang w:eastAsia="ru-RU"/>
        </w:rPr>
        <w:t xml:space="preserve">: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формулирование проблемы; </w:t>
      </w:r>
    </w:p>
    <w:p w:rsidR="00694C86" w:rsidRPr="005C56FB" w:rsidRDefault="00694C86" w:rsidP="00A55773">
      <w:pPr>
        <w:pStyle w:val="af1"/>
        <w:numPr>
          <w:ilvl w:val="0"/>
          <w:numId w:val="82"/>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самостоятельное создание способов решения проблем творческого и поискового характера. </w:t>
      </w:r>
    </w:p>
    <w:p w:rsidR="00694C86" w:rsidRPr="005C56FB" w:rsidRDefault="00694C86" w:rsidP="00694C86">
      <w:pPr>
        <w:ind w:firstLine="709"/>
        <w:jc w:val="both"/>
      </w:pPr>
      <w:r w:rsidRPr="005C56FB">
        <w:rPr>
          <w:b/>
          <w:bCs/>
          <w:iCs/>
        </w:rPr>
        <w:t xml:space="preserve">Коммуникативные универсальные учебные действия </w:t>
      </w:r>
      <w:r w:rsidRPr="005C56FB">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694C86" w:rsidRPr="005C56FB" w:rsidRDefault="00694C86" w:rsidP="00694C86">
      <w:pPr>
        <w:pStyle w:val="af1"/>
        <w:ind w:firstLine="709"/>
        <w:jc w:val="both"/>
        <w:rPr>
          <w:rFonts w:ascii="Times New Roman" w:hAnsi="Times New Roman"/>
          <w:sz w:val="24"/>
          <w:szCs w:val="24"/>
          <w:lang w:eastAsia="ru-RU"/>
        </w:rPr>
      </w:pPr>
      <w:r w:rsidRPr="005C56FB">
        <w:rPr>
          <w:rFonts w:ascii="Times New Roman" w:hAnsi="Times New Roman"/>
          <w:sz w:val="24"/>
          <w:szCs w:val="24"/>
          <w:lang w:eastAsia="ru-RU"/>
        </w:rPr>
        <w:t xml:space="preserve">К коммуникативным действиям относятся: </w:t>
      </w:r>
    </w:p>
    <w:p w:rsidR="00694C86" w:rsidRPr="005C56FB" w:rsidRDefault="00694C86" w:rsidP="00A55773">
      <w:pPr>
        <w:pStyle w:val="af1"/>
        <w:numPr>
          <w:ilvl w:val="0"/>
          <w:numId w:val="81"/>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планирование учебного сотрудничества с учителем и сверстниками — определение цели, функций участников, способов взаимодействия; </w:t>
      </w:r>
    </w:p>
    <w:p w:rsidR="00694C86" w:rsidRPr="005C56FB" w:rsidRDefault="00694C86" w:rsidP="00A55773">
      <w:pPr>
        <w:pStyle w:val="af1"/>
        <w:numPr>
          <w:ilvl w:val="0"/>
          <w:numId w:val="81"/>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постановка вопросов — инициативное сотрудничество в поиске и сборе информации; </w:t>
      </w:r>
    </w:p>
    <w:p w:rsidR="00694C86" w:rsidRPr="005C56FB" w:rsidRDefault="00694C86" w:rsidP="00A55773">
      <w:pPr>
        <w:pStyle w:val="af1"/>
        <w:numPr>
          <w:ilvl w:val="0"/>
          <w:numId w:val="81"/>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694C86" w:rsidRPr="005C56FB" w:rsidRDefault="00694C86" w:rsidP="00A55773">
      <w:pPr>
        <w:pStyle w:val="af1"/>
        <w:numPr>
          <w:ilvl w:val="0"/>
          <w:numId w:val="81"/>
        </w:numPr>
        <w:ind w:left="426"/>
        <w:jc w:val="both"/>
        <w:rPr>
          <w:rFonts w:ascii="Times New Roman" w:hAnsi="Times New Roman"/>
          <w:sz w:val="24"/>
          <w:szCs w:val="24"/>
          <w:lang w:eastAsia="ru-RU"/>
        </w:rPr>
      </w:pPr>
      <w:r w:rsidRPr="005C56FB">
        <w:rPr>
          <w:rFonts w:ascii="Times New Roman" w:hAnsi="Times New Roman"/>
          <w:sz w:val="24"/>
          <w:szCs w:val="24"/>
          <w:lang w:eastAsia="ru-RU"/>
        </w:rPr>
        <w:t xml:space="preserve">управление поведением партнёра — контроль, коррекция, оценка его действий; </w:t>
      </w:r>
    </w:p>
    <w:p w:rsidR="00694C86" w:rsidRPr="005C56FB" w:rsidRDefault="00694C86" w:rsidP="00A55773">
      <w:pPr>
        <w:pStyle w:val="af1"/>
        <w:numPr>
          <w:ilvl w:val="0"/>
          <w:numId w:val="81"/>
        </w:numPr>
        <w:ind w:left="426"/>
        <w:jc w:val="both"/>
        <w:rPr>
          <w:rFonts w:ascii="Times New Roman" w:hAnsi="Times New Roman"/>
          <w:sz w:val="24"/>
          <w:szCs w:val="24"/>
          <w:lang w:eastAsia="ru-RU"/>
        </w:rPr>
      </w:pPr>
      <w:r w:rsidRPr="005C56FB">
        <w:rPr>
          <w:rFonts w:ascii="Times New Roman" w:hAnsi="Times New Roman"/>
          <w:sz w:val="24"/>
          <w:szCs w:val="24"/>
          <w:lang w:eastAsia="ru-RU"/>
        </w:rPr>
        <w:lastRenderedPageBreak/>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694C86" w:rsidRPr="005C56FB" w:rsidRDefault="00694C86" w:rsidP="00694C86">
      <w:pPr>
        <w:ind w:firstLine="709"/>
        <w:jc w:val="both"/>
      </w:pPr>
      <w:r w:rsidRPr="005C56FB">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w:t>
      </w:r>
      <w:proofErr w:type="spellStart"/>
      <w:r w:rsidRPr="005C56FB">
        <w:t>нормативно</w:t>
      </w:r>
      <w:r w:rsidRPr="005C56FB">
        <w:noBreakHyphen/>
        <w:t>возрастного</w:t>
      </w:r>
      <w:proofErr w:type="spellEnd"/>
      <w:r w:rsidRPr="005C56FB">
        <w:t xml:space="preserve">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694C86" w:rsidRPr="005C56FB" w:rsidRDefault="00694C86" w:rsidP="00694C86">
      <w:pPr>
        <w:ind w:firstLine="709"/>
        <w:jc w:val="both"/>
      </w:pPr>
      <w:r w:rsidRPr="005C56FB">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694C86" w:rsidRPr="005C56FB" w:rsidRDefault="00694C86" w:rsidP="00A55773">
      <w:pPr>
        <w:pStyle w:val="af1"/>
        <w:numPr>
          <w:ilvl w:val="0"/>
          <w:numId w:val="26"/>
        </w:numPr>
        <w:ind w:left="0" w:firstLine="567"/>
        <w:jc w:val="both"/>
        <w:rPr>
          <w:rFonts w:ascii="Times New Roman" w:hAnsi="Times New Roman"/>
          <w:sz w:val="24"/>
          <w:szCs w:val="24"/>
        </w:rPr>
      </w:pPr>
      <w:r w:rsidRPr="005C56FB">
        <w:rPr>
          <w:rFonts w:ascii="Times New Roman" w:hAnsi="Times New Roman"/>
          <w:sz w:val="24"/>
          <w:szCs w:val="24"/>
        </w:rPr>
        <w:t xml:space="preserve">из общения и </w:t>
      </w:r>
      <w:proofErr w:type="spellStart"/>
      <w:r w:rsidRPr="005C56FB">
        <w:rPr>
          <w:rFonts w:ascii="Times New Roman" w:hAnsi="Times New Roman"/>
          <w:sz w:val="24"/>
          <w:szCs w:val="24"/>
        </w:rPr>
        <w:t>сорегуляции</w:t>
      </w:r>
      <w:proofErr w:type="spellEnd"/>
      <w:r w:rsidRPr="005C56FB">
        <w:rPr>
          <w:rFonts w:ascii="Times New Roman" w:hAnsi="Times New Roman"/>
          <w:sz w:val="24"/>
          <w:szCs w:val="24"/>
        </w:rPr>
        <w:t xml:space="preserve"> развивается способность ребёнка регулировать свою деятельность; </w:t>
      </w:r>
    </w:p>
    <w:p w:rsidR="00694C86" w:rsidRPr="005C56FB" w:rsidRDefault="00694C86" w:rsidP="00A55773">
      <w:pPr>
        <w:pStyle w:val="af1"/>
        <w:numPr>
          <w:ilvl w:val="0"/>
          <w:numId w:val="26"/>
        </w:numPr>
        <w:ind w:left="0" w:firstLine="567"/>
        <w:jc w:val="both"/>
        <w:rPr>
          <w:rFonts w:ascii="Times New Roman" w:hAnsi="Times New Roman"/>
          <w:sz w:val="24"/>
          <w:szCs w:val="24"/>
        </w:rPr>
      </w:pPr>
      <w:r w:rsidRPr="005C56FB">
        <w:rPr>
          <w:rFonts w:ascii="Times New Roman" w:hAnsi="Times New Roman"/>
          <w:sz w:val="24"/>
          <w:szCs w:val="24"/>
        </w:rP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Pr="005C56FB">
        <w:rPr>
          <w:rFonts w:ascii="Times New Roman" w:hAnsi="Times New Roman"/>
          <w:sz w:val="24"/>
          <w:szCs w:val="24"/>
        </w:rPr>
        <w:t>самопринятие</w:t>
      </w:r>
      <w:proofErr w:type="spellEnd"/>
      <w:r w:rsidRPr="005C56FB">
        <w:rPr>
          <w:rFonts w:ascii="Times New Roman" w:hAnsi="Times New Roman"/>
          <w:sz w:val="24"/>
          <w:szCs w:val="24"/>
        </w:rPr>
        <w:t xml:space="preserve"> и самоуважение, т.е. самооценка и </w:t>
      </w:r>
      <w:proofErr w:type="spellStart"/>
      <w:proofErr w:type="gramStart"/>
      <w:r w:rsidRPr="005C56FB">
        <w:rPr>
          <w:rFonts w:ascii="Times New Roman" w:hAnsi="Times New Roman"/>
          <w:sz w:val="24"/>
          <w:szCs w:val="24"/>
        </w:rPr>
        <w:t>Я</w:t>
      </w:r>
      <w:r w:rsidRPr="005C56FB">
        <w:rPr>
          <w:rFonts w:ascii="Times New Roman" w:hAnsi="Times New Roman"/>
          <w:sz w:val="24"/>
          <w:szCs w:val="24"/>
        </w:rPr>
        <w:noBreakHyphen/>
        <w:t>концепция</w:t>
      </w:r>
      <w:proofErr w:type="spellEnd"/>
      <w:proofErr w:type="gramEnd"/>
      <w:r w:rsidRPr="005C56FB">
        <w:rPr>
          <w:rFonts w:ascii="Times New Roman" w:hAnsi="Times New Roman"/>
          <w:sz w:val="24"/>
          <w:szCs w:val="24"/>
        </w:rPr>
        <w:t xml:space="preserve"> как результат самоопределения; </w:t>
      </w:r>
    </w:p>
    <w:p w:rsidR="00694C86" w:rsidRPr="005C56FB" w:rsidRDefault="00694C86" w:rsidP="00A55773">
      <w:pPr>
        <w:pStyle w:val="af1"/>
        <w:numPr>
          <w:ilvl w:val="0"/>
          <w:numId w:val="26"/>
        </w:numPr>
        <w:ind w:left="0" w:firstLine="567"/>
        <w:jc w:val="both"/>
        <w:rPr>
          <w:rFonts w:ascii="Times New Roman" w:hAnsi="Times New Roman"/>
          <w:sz w:val="24"/>
          <w:szCs w:val="24"/>
        </w:rPr>
      </w:pPr>
      <w:r w:rsidRPr="005C56FB">
        <w:rPr>
          <w:rFonts w:ascii="Times New Roman" w:hAnsi="Times New Roman"/>
          <w:sz w:val="24"/>
          <w:szCs w:val="24"/>
        </w:rPr>
        <w:t xml:space="preserve">из ситуативно-познавательного и </w:t>
      </w:r>
      <w:proofErr w:type="spellStart"/>
      <w:r w:rsidRPr="005C56FB">
        <w:rPr>
          <w:rFonts w:ascii="Times New Roman" w:hAnsi="Times New Roman"/>
          <w:sz w:val="24"/>
          <w:szCs w:val="24"/>
        </w:rPr>
        <w:t>внеситуативно-познавательного</w:t>
      </w:r>
      <w:proofErr w:type="spellEnd"/>
      <w:r w:rsidRPr="005C56FB">
        <w:rPr>
          <w:rFonts w:ascii="Times New Roman" w:hAnsi="Times New Roman"/>
          <w:sz w:val="24"/>
          <w:szCs w:val="24"/>
        </w:rPr>
        <w:t xml:space="preserve"> общения формируются познавательные действия ребёнка. </w:t>
      </w:r>
    </w:p>
    <w:p w:rsidR="00694C86" w:rsidRPr="005C56FB" w:rsidRDefault="00694C86" w:rsidP="00694C86">
      <w:pPr>
        <w:ind w:firstLine="709"/>
        <w:jc w:val="both"/>
      </w:pPr>
      <w:r w:rsidRPr="005C56FB">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694C86" w:rsidRPr="005C56FB" w:rsidRDefault="00694C86" w:rsidP="00694C86">
      <w:pPr>
        <w:ind w:firstLine="709"/>
        <w:jc w:val="both"/>
      </w:pPr>
      <w:r w:rsidRPr="005C56FB">
        <w:t>По мере становления личностных действий ребёнка (</w:t>
      </w:r>
      <w:proofErr w:type="spellStart"/>
      <w:r w:rsidRPr="005C56FB">
        <w:t>смыслообразование</w:t>
      </w:r>
      <w:proofErr w:type="spellEnd"/>
      <w:r w:rsidRPr="005C56FB">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spellStart"/>
      <w:proofErr w:type="gramStart"/>
      <w:r w:rsidRPr="005C56FB">
        <w:t>Я</w:t>
      </w:r>
      <w:r w:rsidRPr="005C56FB">
        <w:noBreakHyphen/>
        <w:t>концепции</w:t>
      </w:r>
      <w:proofErr w:type="spellEnd"/>
      <w:proofErr w:type="gramEnd"/>
      <w:r w:rsidRPr="005C56FB">
        <w:t>.</w:t>
      </w:r>
    </w:p>
    <w:p w:rsidR="00694C86" w:rsidRPr="005C56FB" w:rsidRDefault="00694C86" w:rsidP="00694C86">
      <w:pPr>
        <w:ind w:firstLine="709"/>
        <w:jc w:val="both"/>
      </w:pPr>
      <w:r w:rsidRPr="005C56FB">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5C56FB">
        <w:t>смыслообразование</w:t>
      </w:r>
      <w:proofErr w:type="spellEnd"/>
      <w:r w:rsidRPr="005C56FB">
        <w:t xml:space="preserve"> и самоопределение учащегося. </w:t>
      </w:r>
    </w:p>
    <w:p w:rsidR="00694C86" w:rsidRPr="005C56FB" w:rsidRDefault="00694C86" w:rsidP="00694C86">
      <w:pPr>
        <w:jc w:val="center"/>
        <w:rPr>
          <w:rFonts w:eastAsia="Lucida Sans Unicode"/>
          <w:b/>
          <w:kern w:val="1"/>
          <w:lang w:eastAsia="hi-IN" w:bidi="hi-IN"/>
        </w:rPr>
      </w:pPr>
      <w:r w:rsidRPr="005C56FB">
        <w:rPr>
          <w:rFonts w:eastAsia="Lucida Sans Unicode"/>
          <w:b/>
          <w:kern w:val="1"/>
          <w:lang w:eastAsia="hi-IN" w:bidi="hi-IN"/>
        </w:rPr>
        <w:t>Связь универсальных учебных действий с содержанием учебных предметов.</w:t>
      </w:r>
    </w:p>
    <w:p w:rsidR="00694C86" w:rsidRPr="005C56FB" w:rsidRDefault="00694C86" w:rsidP="00694C86">
      <w:pPr>
        <w:widowControl w:val="0"/>
        <w:suppressAutoHyphens/>
        <w:ind w:firstLine="709"/>
        <w:jc w:val="both"/>
        <w:rPr>
          <w:rFonts w:eastAsia="Lucida Sans Unicode"/>
          <w:kern w:val="1"/>
          <w:lang w:eastAsia="hi-IN" w:bidi="hi-IN"/>
        </w:rPr>
      </w:pPr>
      <w:r w:rsidRPr="005C56FB">
        <w:rPr>
          <w:rFonts w:eastAsia="Lucida Sans Unicode"/>
          <w:kern w:val="1"/>
          <w:lang w:eastAsia="hi-IN" w:bidi="hi-IN"/>
        </w:rPr>
        <w:t xml:space="preserve">Каждый учебный предмет решает как задачи достижения собственно предметных, так и задачи достижения личностных и </w:t>
      </w:r>
      <w:proofErr w:type="spellStart"/>
      <w:r w:rsidRPr="005C56FB">
        <w:rPr>
          <w:rFonts w:eastAsia="Lucida Sans Unicode"/>
          <w:kern w:val="1"/>
          <w:lang w:eastAsia="hi-IN" w:bidi="hi-IN"/>
        </w:rPr>
        <w:t>метапредметных</w:t>
      </w:r>
      <w:proofErr w:type="spellEnd"/>
      <w:r w:rsidRPr="005C56FB">
        <w:rPr>
          <w:rFonts w:eastAsia="Lucida Sans Unicode"/>
          <w:kern w:val="1"/>
          <w:lang w:eastAsia="hi-IN" w:bidi="hi-IN"/>
        </w:rPr>
        <w:t xml:space="preserve"> результатов. </w:t>
      </w:r>
    </w:p>
    <w:p w:rsidR="00694C86" w:rsidRPr="005C56FB" w:rsidRDefault="00694C86" w:rsidP="00694C86">
      <w:pPr>
        <w:widowControl w:val="0"/>
        <w:suppressAutoHyphens/>
        <w:ind w:firstLine="709"/>
        <w:jc w:val="both"/>
        <w:rPr>
          <w:rFonts w:eastAsia="Lucida Sans Unicode"/>
          <w:kern w:val="1"/>
          <w:lang w:eastAsia="hi-IN" w:bidi="hi-IN"/>
        </w:rPr>
      </w:pPr>
      <w:r w:rsidRPr="005C56FB">
        <w:rPr>
          <w:rFonts w:eastAsia="Lucida Sans Unicode"/>
          <w:b/>
          <w:kern w:val="1"/>
          <w:lang w:eastAsia="hi-IN" w:bidi="hi-IN"/>
        </w:rPr>
        <w:t xml:space="preserve">Средствами достижения </w:t>
      </w:r>
      <w:proofErr w:type="spellStart"/>
      <w:r w:rsidRPr="005C56FB">
        <w:rPr>
          <w:rFonts w:eastAsia="Lucida Sans Unicode"/>
          <w:b/>
          <w:kern w:val="1"/>
          <w:lang w:eastAsia="hi-IN" w:bidi="hi-IN"/>
        </w:rPr>
        <w:t>метапредметных</w:t>
      </w:r>
      <w:proofErr w:type="spellEnd"/>
      <w:r w:rsidRPr="005C56FB">
        <w:rPr>
          <w:rFonts w:eastAsia="Lucida Sans Unicode"/>
          <w:b/>
          <w:kern w:val="1"/>
          <w:lang w:eastAsia="hi-IN" w:bidi="hi-IN"/>
        </w:rPr>
        <w:t xml:space="preserve"> результатов являются</w:t>
      </w:r>
      <w:r w:rsidRPr="005C56FB">
        <w:rPr>
          <w:rFonts w:eastAsia="Lucida Sans Unicode"/>
          <w:kern w:val="1"/>
          <w:lang w:eastAsia="hi-IN" w:bidi="hi-IN"/>
        </w:rPr>
        <w:t>:</w:t>
      </w:r>
    </w:p>
    <w:p w:rsidR="00694C86" w:rsidRPr="005C56FB" w:rsidRDefault="00694C86" w:rsidP="00694C86">
      <w:pPr>
        <w:widowControl w:val="0"/>
        <w:suppressAutoHyphens/>
        <w:ind w:firstLine="709"/>
        <w:jc w:val="both"/>
        <w:rPr>
          <w:rFonts w:eastAsia="Lucida Sans Unicode"/>
          <w:kern w:val="1"/>
          <w:lang w:eastAsia="hi-IN" w:bidi="hi-IN"/>
        </w:rPr>
      </w:pPr>
      <w:r w:rsidRPr="005C56FB">
        <w:rPr>
          <w:rFonts w:eastAsia="Lucida Sans Unicode"/>
          <w:kern w:val="1"/>
          <w:lang w:eastAsia="hi-IN" w:bidi="hi-IN"/>
        </w:rPr>
        <w:t>– предметное содержание;</w:t>
      </w:r>
    </w:p>
    <w:p w:rsidR="00694C86" w:rsidRPr="005C56FB" w:rsidRDefault="00694C86" w:rsidP="00694C86">
      <w:pPr>
        <w:widowControl w:val="0"/>
        <w:suppressAutoHyphens/>
        <w:ind w:firstLine="709"/>
        <w:jc w:val="both"/>
        <w:rPr>
          <w:rFonts w:eastAsia="Lucida Sans Unicode"/>
          <w:kern w:val="1"/>
          <w:lang w:eastAsia="hi-IN" w:bidi="hi-IN"/>
        </w:rPr>
      </w:pPr>
      <w:r w:rsidRPr="005C56FB">
        <w:rPr>
          <w:rFonts w:eastAsia="Lucida Sans Unicode"/>
          <w:kern w:val="1"/>
          <w:lang w:eastAsia="hi-IN" w:bidi="hi-IN"/>
        </w:rPr>
        <w:t xml:space="preserve">– образовательные технологии </w:t>
      </w:r>
      <w:proofErr w:type="spellStart"/>
      <w:r w:rsidRPr="005C56FB">
        <w:rPr>
          <w:rFonts w:eastAsia="Lucida Sans Unicode"/>
          <w:kern w:val="1"/>
          <w:lang w:eastAsia="hi-IN" w:bidi="hi-IN"/>
        </w:rPr>
        <w:t>деятельностного</w:t>
      </w:r>
      <w:proofErr w:type="spellEnd"/>
      <w:r w:rsidRPr="005C56FB">
        <w:rPr>
          <w:rFonts w:eastAsia="Lucida Sans Unicode"/>
          <w:kern w:val="1"/>
          <w:lang w:eastAsia="hi-IN" w:bidi="hi-IN"/>
        </w:rPr>
        <w:t xml:space="preserve"> типа;</w:t>
      </w:r>
    </w:p>
    <w:p w:rsidR="00694C86" w:rsidRPr="005C56FB" w:rsidRDefault="00694C86" w:rsidP="00694C86">
      <w:pPr>
        <w:suppressAutoHyphens/>
        <w:ind w:firstLine="709"/>
        <w:jc w:val="both"/>
        <w:rPr>
          <w:kern w:val="1"/>
          <w:lang w:eastAsia="ar-SA"/>
        </w:rPr>
      </w:pPr>
      <w:r w:rsidRPr="005C56FB">
        <w:rPr>
          <w:kern w:val="1"/>
          <w:lang w:eastAsia="ar-SA"/>
        </w:rPr>
        <w:t>- продуктивные задания.</w:t>
      </w:r>
    </w:p>
    <w:p w:rsidR="00694C86" w:rsidRPr="005C56FB" w:rsidRDefault="00694C86" w:rsidP="00694C86">
      <w:pPr>
        <w:suppressAutoHyphens/>
        <w:ind w:firstLine="709"/>
        <w:jc w:val="both"/>
        <w:rPr>
          <w:kern w:val="1"/>
          <w:lang w:eastAsia="ar-SA"/>
        </w:rPr>
      </w:pPr>
      <w:r w:rsidRPr="005C56FB">
        <w:rPr>
          <w:kern w:val="1"/>
          <w:lang w:eastAsia="ar-SA"/>
        </w:rPr>
        <w:t>Формирование УУД создает возможность соотносить учебные предметы с точки зрения приемов познавательной деятельности, общих для осуществления познания этих предметных областей.</w:t>
      </w:r>
    </w:p>
    <w:p w:rsidR="00694C86" w:rsidRPr="005C56FB" w:rsidRDefault="00694C86" w:rsidP="00694C86">
      <w:pPr>
        <w:widowControl w:val="0"/>
        <w:suppressAutoHyphens/>
        <w:ind w:firstLine="709"/>
        <w:jc w:val="both"/>
        <w:rPr>
          <w:rFonts w:eastAsia="Lucida Sans Unicode"/>
          <w:kern w:val="1"/>
          <w:lang w:eastAsia="hi-IN" w:bidi="hi-IN"/>
        </w:rPr>
      </w:pPr>
      <w:r w:rsidRPr="005C56FB">
        <w:rPr>
          <w:rFonts w:eastAsia="Lucida Sans Unicode"/>
          <w:iCs/>
          <w:kern w:val="1"/>
          <w:lang w:eastAsia="hi-IN" w:bidi="hi-IN"/>
        </w:rPr>
        <w:t>Требования к формированию УУД раскрыты в планируемых результатах освоения программ учебных предметов: «Русский язык», «Литературное чтение», «Математика», «Окружающий мир», «Технология» - в отношении ценностно-смыслового, личностного, познавательного и коммуникативного развития учащихся.</w:t>
      </w:r>
      <w:r w:rsidRPr="005C56FB">
        <w:rPr>
          <w:rFonts w:eastAsia="Lucida Sans Unicode"/>
          <w:kern w:val="1"/>
          <w:lang w:eastAsia="hi-IN" w:bidi="hi-IN"/>
        </w:rPr>
        <w:t xml:space="preserve"> УУД определяют эффективность образовательного процесса -  усвоение знаний и умений; формирование образа мира и основных видов компетенций учащегося, в том числе социальной и личностной компетентности.</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3"/>
        <w:gridCol w:w="2040"/>
        <w:gridCol w:w="2043"/>
        <w:gridCol w:w="2080"/>
        <w:gridCol w:w="2004"/>
      </w:tblGrid>
      <w:tr w:rsidR="00694C86" w:rsidRPr="0038078D" w:rsidTr="00575406">
        <w:tc>
          <w:tcPr>
            <w:tcW w:w="866" w:type="pct"/>
            <w:shd w:val="clear" w:color="auto" w:fill="auto"/>
          </w:tcPr>
          <w:p w:rsidR="00694C86" w:rsidRPr="0038078D" w:rsidRDefault="00694C86" w:rsidP="00575406">
            <w:pPr>
              <w:contextualSpacing/>
              <w:rPr>
                <w:b/>
                <w:sz w:val="22"/>
                <w:szCs w:val="22"/>
              </w:rPr>
            </w:pPr>
            <w:r w:rsidRPr="0038078D">
              <w:rPr>
                <w:b/>
                <w:sz w:val="22"/>
                <w:szCs w:val="22"/>
              </w:rPr>
              <w:t>Смысловые</w:t>
            </w:r>
          </w:p>
          <w:p w:rsidR="00694C86" w:rsidRPr="0038078D" w:rsidRDefault="00694C86" w:rsidP="00575406">
            <w:pPr>
              <w:contextualSpacing/>
              <w:rPr>
                <w:b/>
                <w:sz w:val="22"/>
                <w:szCs w:val="22"/>
              </w:rPr>
            </w:pPr>
            <w:r w:rsidRPr="0038078D">
              <w:rPr>
                <w:b/>
                <w:sz w:val="22"/>
                <w:szCs w:val="22"/>
              </w:rPr>
              <w:t>акценты УУД</w:t>
            </w:r>
          </w:p>
        </w:tc>
        <w:tc>
          <w:tcPr>
            <w:tcW w:w="1033" w:type="pct"/>
            <w:shd w:val="clear" w:color="auto" w:fill="auto"/>
          </w:tcPr>
          <w:p w:rsidR="00694C86" w:rsidRPr="0038078D" w:rsidRDefault="00694C86" w:rsidP="00575406">
            <w:pPr>
              <w:contextualSpacing/>
              <w:rPr>
                <w:b/>
                <w:sz w:val="22"/>
                <w:szCs w:val="22"/>
              </w:rPr>
            </w:pPr>
            <w:r w:rsidRPr="0038078D">
              <w:rPr>
                <w:b/>
                <w:sz w:val="22"/>
                <w:szCs w:val="22"/>
              </w:rPr>
              <w:t>Русский язык</w:t>
            </w:r>
          </w:p>
        </w:tc>
        <w:tc>
          <w:tcPr>
            <w:tcW w:w="1034" w:type="pct"/>
            <w:shd w:val="clear" w:color="auto" w:fill="auto"/>
          </w:tcPr>
          <w:p w:rsidR="00694C86" w:rsidRPr="0038078D" w:rsidRDefault="00694C86" w:rsidP="00575406">
            <w:pPr>
              <w:contextualSpacing/>
              <w:rPr>
                <w:b/>
                <w:sz w:val="22"/>
                <w:szCs w:val="22"/>
              </w:rPr>
            </w:pPr>
            <w:r w:rsidRPr="0038078D">
              <w:rPr>
                <w:b/>
                <w:sz w:val="22"/>
                <w:szCs w:val="22"/>
              </w:rPr>
              <w:t>Литературное чтение</w:t>
            </w:r>
          </w:p>
        </w:tc>
        <w:tc>
          <w:tcPr>
            <w:tcW w:w="1034" w:type="pct"/>
            <w:shd w:val="clear" w:color="auto" w:fill="auto"/>
          </w:tcPr>
          <w:p w:rsidR="00694C86" w:rsidRPr="0038078D" w:rsidRDefault="00694C86" w:rsidP="00575406">
            <w:pPr>
              <w:contextualSpacing/>
              <w:rPr>
                <w:b/>
                <w:sz w:val="22"/>
                <w:szCs w:val="22"/>
              </w:rPr>
            </w:pPr>
            <w:r w:rsidRPr="0038078D">
              <w:rPr>
                <w:b/>
                <w:sz w:val="22"/>
                <w:szCs w:val="22"/>
              </w:rPr>
              <w:t>Математика</w:t>
            </w:r>
          </w:p>
        </w:tc>
        <w:tc>
          <w:tcPr>
            <w:tcW w:w="1033" w:type="pct"/>
            <w:shd w:val="clear" w:color="auto" w:fill="auto"/>
          </w:tcPr>
          <w:p w:rsidR="00694C86" w:rsidRPr="0038078D" w:rsidRDefault="00694C86" w:rsidP="00575406">
            <w:pPr>
              <w:contextualSpacing/>
              <w:rPr>
                <w:b/>
                <w:sz w:val="22"/>
                <w:szCs w:val="22"/>
              </w:rPr>
            </w:pPr>
            <w:r w:rsidRPr="0038078D">
              <w:rPr>
                <w:b/>
                <w:sz w:val="22"/>
                <w:szCs w:val="22"/>
              </w:rPr>
              <w:t>Окружающий мир</w:t>
            </w:r>
          </w:p>
        </w:tc>
      </w:tr>
      <w:tr w:rsidR="00694C86" w:rsidRPr="0038078D" w:rsidTr="00575406">
        <w:trPr>
          <w:trHeight w:val="685"/>
        </w:trPr>
        <w:tc>
          <w:tcPr>
            <w:tcW w:w="866" w:type="pct"/>
          </w:tcPr>
          <w:p w:rsidR="00694C86" w:rsidRPr="0038078D" w:rsidRDefault="00694C86" w:rsidP="00575406">
            <w:pPr>
              <w:contextualSpacing/>
              <w:jc w:val="both"/>
              <w:rPr>
                <w:sz w:val="22"/>
                <w:szCs w:val="22"/>
              </w:rPr>
            </w:pPr>
            <w:r w:rsidRPr="0038078D">
              <w:rPr>
                <w:sz w:val="22"/>
                <w:szCs w:val="22"/>
              </w:rPr>
              <w:lastRenderedPageBreak/>
              <w:t>личностные</w:t>
            </w:r>
          </w:p>
        </w:tc>
        <w:tc>
          <w:tcPr>
            <w:tcW w:w="1033" w:type="pct"/>
          </w:tcPr>
          <w:p w:rsidR="00694C86" w:rsidRPr="0038078D" w:rsidRDefault="00694C86" w:rsidP="00575406">
            <w:pPr>
              <w:contextualSpacing/>
              <w:jc w:val="both"/>
              <w:rPr>
                <w:sz w:val="22"/>
                <w:szCs w:val="22"/>
              </w:rPr>
            </w:pPr>
            <w:r w:rsidRPr="0038078D">
              <w:rPr>
                <w:sz w:val="22"/>
                <w:szCs w:val="22"/>
              </w:rPr>
              <w:t>жизненное самоопределение</w:t>
            </w:r>
          </w:p>
        </w:tc>
        <w:tc>
          <w:tcPr>
            <w:tcW w:w="1034" w:type="pct"/>
          </w:tcPr>
          <w:p w:rsidR="00694C86" w:rsidRPr="0038078D" w:rsidRDefault="00694C86" w:rsidP="00575406">
            <w:pPr>
              <w:contextualSpacing/>
              <w:jc w:val="both"/>
              <w:rPr>
                <w:sz w:val="22"/>
                <w:szCs w:val="22"/>
              </w:rPr>
            </w:pPr>
            <w:r w:rsidRPr="0038078D">
              <w:rPr>
                <w:sz w:val="22"/>
                <w:szCs w:val="22"/>
              </w:rPr>
              <w:t>нравственно-этическая ориентация</w:t>
            </w:r>
          </w:p>
        </w:tc>
        <w:tc>
          <w:tcPr>
            <w:tcW w:w="1034" w:type="pct"/>
          </w:tcPr>
          <w:p w:rsidR="00694C86" w:rsidRPr="0038078D" w:rsidRDefault="00694C86" w:rsidP="00575406">
            <w:pPr>
              <w:contextualSpacing/>
              <w:jc w:val="both"/>
              <w:rPr>
                <w:sz w:val="22"/>
                <w:szCs w:val="22"/>
              </w:rPr>
            </w:pPr>
            <w:proofErr w:type="spellStart"/>
            <w:r w:rsidRPr="0038078D">
              <w:rPr>
                <w:sz w:val="22"/>
                <w:szCs w:val="22"/>
              </w:rPr>
              <w:t>смыслообразование</w:t>
            </w:r>
            <w:proofErr w:type="spellEnd"/>
          </w:p>
        </w:tc>
        <w:tc>
          <w:tcPr>
            <w:tcW w:w="1033" w:type="pct"/>
          </w:tcPr>
          <w:p w:rsidR="00694C86" w:rsidRPr="0038078D" w:rsidRDefault="00694C86" w:rsidP="00575406">
            <w:pPr>
              <w:contextualSpacing/>
              <w:jc w:val="both"/>
              <w:rPr>
                <w:sz w:val="22"/>
                <w:szCs w:val="22"/>
              </w:rPr>
            </w:pPr>
            <w:r w:rsidRPr="0038078D">
              <w:rPr>
                <w:sz w:val="22"/>
                <w:szCs w:val="22"/>
              </w:rPr>
              <w:t>нравственно-этическая ориентация</w:t>
            </w:r>
          </w:p>
        </w:tc>
      </w:tr>
      <w:tr w:rsidR="00694C86" w:rsidRPr="0038078D" w:rsidTr="00575406">
        <w:tc>
          <w:tcPr>
            <w:tcW w:w="866" w:type="pct"/>
          </w:tcPr>
          <w:p w:rsidR="00694C86" w:rsidRPr="0038078D" w:rsidRDefault="00694C86" w:rsidP="00575406">
            <w:pPr>
              <w:contextualSpacing/>
              <w:jc w:val="both"/>
              <w:rPr>
                <w:sz w:val="22"/>
                <w:szCs w:val="22"/>
              </w:rPr>
            </w:pPr>
            <w:r w:rsidRPr="0038078D">
              <w:rPr>
                <w:sz w:val="22"/>
                <w:szCs w:val="22"/>
              </w:rPr>
              <w:t>регулятивные</w:t>
            </w:r>
          </w:p>
        </w:tc>
        <w:tc>
          <w:tcPr>
            <w:tcW w:w="4134" w:type="pct"/>
            <w:gridSpan w:val="4"/>
          </w:tcPr>
          <w:p w:rsidR="00694C86" w:rsidRPr="0038078D" w:rsidRDefault="00694C86" w:rsidP="00575406">
            <w:pPr>
              <w:contextualSpacing/>
              <w:jc w:val="both"/>
              <w:rPr>
                <w:sz w:val="22"/>
                <w:szCs w:val="22"/>
              </w:rPr>
            </w:pPr>
            <w:proofErr w:type="spellStart"/>
            <w:proofErr w:type="gramStart"/>
            <w:r w:rsidRPr="0038078D">
              <w:rPr>
                <w:sz w:val="22"/>
                <w:szCs w:val="22"/>
              </w:rPr>
              <w:t>целеполагание</w:t>
            </w:r>
            <w:proofErr w:type="spellEnd"/>
            <w:r w:rsidRPr="0038078D">
              <w:rPr>
                <w:sz w:val="22"/>
                <w:szCs w:val="22"/>
              </w:rPr>
              <w:t>,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roofErr w:type="gramEnd"/>
          </w:p>
        </w:tc>
      </w:tr>
      <w:tr w:rsidR="00694C86" w:rsidRPr="0038078D" w:rsidTr="00575406">
        <w:tc>
          <w:tcPr>
            <w:tcW w:w="866" w:type="pct"/>
          </w:tcPr>
          <w:p w:rsidR="00694C86" w:rsidRPr="0038078D" w:rsidRDefault="00694C86" w:rsidP="00575406">
            <w:pPr>
              <w:contextualSpacing/>
              <w:jc w:val="both"/>
              <w:rPr>
                <w:sz w:val="22"/>
                <w:szCs w:val="22"/>
              </w:rPr>
            </w:pPr>
            <w:r w:rsidRPr="0038078D">
              <w:rPr>
                <w:sz w:val="22"/>
                <w:szCs w:val="22"/>
              </w:rPr>
              <w:t>познавательные</w:t>
            </w:r>
          </w:p>
          <w:p w:rsidR="00694C86" w:rsidRPr="0038078D" w:rsidRDefault="00694C86" w:rsidP="00575406">
            <w:pPr>
              <w:contextualSpacing/>
              <w:jc w:val="both"/>
              <w:rPr>
                <w:sz w:val="22"/>
                <w:szCs w:val="22"/>
              </w:rPr>
            </w:pPr>
            <w:proofErr w:type="spellStart"/>
            <w:r w:rsidRPr="0038078D">
              <w:rPr>
                <w:sz w:val="22"/>
                <w:szCs w:val="22"/>
              </w:rPr>
              <w:t>общеучебные</w:t>
            </w:r>
            <w:proofErr w:type="spellEnd"/>
          </w:p>
        </w:tc>
        <w:tc>
          <w:tcPr>
            <w:tcW w:w="1033" w:type="pct"/>
          </w:tcPr>
          <w:p w:rsidR="00694C86" w:rsidRPr="0038078D" w:rsidRDefault="00694C86" w:rsidP="00575406">
            <w:pPr>
              <w:contextualSpacing/>
              <w:jc w:val="both"/>
              <w:rPr>
                <w:sz w:val="22"/>
                <w:szCs w:val="22"/>
              </w:rPr>
            </w:pPr>
            <w:r w:rsidRPr="0038078D">
              <w:rPr>
                <w:sz w:val="22"/>
                <w:szCs w:val="22"/>
              </w:rPr>
              <w:t xml:space="preserve">моделирование (перевод устной речи в </w:t>
            </w:r>
            <w:proofErr w:type="gramStart"/>
            <w:r w:rsidRPr="0038078D">
              <w:rPr>
                <w:sz w:val="22"/>
                <w:szCs w:val="22"/>
              </w:rPr>
              <w:t>письменную</w:t>
            </w:r>
            <w:proofErr w:type="gramEnd"/>
            <w:r w:rsidRPr="0038078D">
              <w:rPr>
                <w:sz w:val="22"/>
                <w:szCs w:val="22"/>
              </w:rPr>
              <w:t>)</w:t>
            </w:r>
          </w:p>
        </w:tc>
        <w:tc>
          <w:tcPr>
            <w:tcW w:w="1034" w:type="pct"/>
          </w:tcPr>
          <w:p w:rsidR="00694C86" w:rsidRPr="0038078D" w:rsidRDefault="00694C86" w:rsidP="00575406">
            <w:pPr>
              <w:contextualSpacing/>
              <w:jc w:val="both"/>
              <w:rPr>
                <w:sz w:val="22"/>
                <w:szCs w:val="22"/>
              </w:rPr>
            </w:pPr>
            <w:r w:rsidRPr="0038078D">
              <w:rPr>
                <w:sz w:val="22"/>
                <w:szCs w:val="22"/>
              </w:rPr>
              <w:t>смысловое чтение, произвольные и осознанные устные и письменные высказывания</w:t>
            </w:r>
          </w:p>
        </w:tc>
        <w:tc>
          <w:tcPr>
            <w:tcW w:w="1034" w:type="pct"/>
          </w:tcPr>
          <w:p w:rsidR="00694C86" w:rsidRPr="0038078D" w:rsidRDefault="00694C86" w:rsidP="00575406">
            <w:pPr>
              <w:contextualSpacing/>
              <w:jc w:val="both"/>
              <w:rPr>
                <w:sz w:val="22"/>
                <w:szCs w:val="22"/>
              </w:rPr>
            </w:pPr>
            <w:r w:rsidRPr="0038078D">
              <w:rPr>
                <w:sz w:val="22"/>
                <w:szCs w:val="22"/>
              </w:rPr>
              <w:t>моделирование, выбор наиболее эффективных способов решения задач</w:t>
            </w:r>
          </w:p>
        </w:tc>
        <w:tc>
          <w:tcPr>
            <w:tcW w:w="1033" w:type="pct"/>
          </w:tcPr>
          <w:p w:rsidR="00694C86" w:rsidRPr="0038078D" w:rsidRDefault="00694C86" w:rsidP="00575406">
            <w:pPr>
              <w:contextualSpacing/>
              <w:jc w:val="both"/>
              <w:rPr>
                <w:sz w:val="22"/>
                <w:szCs w:val="22"/>
              </w:rPr>
            </w:pPr>
            <w:r w:rsidRPr="0038078D">
              <w:rPr>
                <w:sz w:val="22"/>
                <w:szCs w:val="22"/>
              </w:rPr>
              <w:t>широкий спектр источников информации</w:t>
            </w:r>
          </w:p>
        </w:tc>
      </w:tr>
      <w:tr w:rsidR="00694C86" w:rsidRPr="0038078D" w:rsidTr="00575406">
        <w:tc>
          <w:tcPr>
            <w:tcW w:w="866" w:type="pct"/>
          </w:tcPr>
          <w:p w:rsidR="00694C86" w:rsidRPr="0038078D" w:rsidRDefault="00694C86" w:rsidP="00575406">
            <w:pPr>
              <w:contextualSpacing/>
              <w:jc w:val="both"/>
              <w:rPr>
                <w:sz w:val="22"/>
                <w:szCs w:val="22"/>
              </w:rPr>
            </w:pPr>
            <w:r w:rsidRPr="0038078D">
              <w:rPr>
                <w:sz w:val="22"/>
                <w:szCs w:val="22"/>
              </w:rPr>
              <w:t>познавательные логические</w:t>
            </w:r>
          </w:p>
        </w:tc>
        <w:tc>
          <w:tcPr>
            <w:tcW w:w="2067" w:type="pct"/>
            <w:gridSpan w:val="2"/>
          </w:tcPr>
          <w:p w:rsidR="00694C86" w:rsidRPr="0038078D" w:rsidRDefault="00694C86" w:rsidP="00575406">
            <w:pPr>
              <w:contextualSpacing/>
              <w:jc w:val="both"/>
              <w:rPr>
                <w:sz w:val="22"/>
                <w:szCs w:val="22"/>
              </w:rPr>
            </w:pPr>
            <w:r w:rsidRPr="0038078D">
              <w:rPr>
                <w:sz w:val="22"/>
                <w:szCs w:val="22"/>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67" w:type="pct"/>
            <w:gridSpan w:val="2"/>
          </w:tcPr>
          <w:p w:rsidR="00694C86" w:rsidRPr="0038078D" w:rsidRDefault="00694C86" w:rsidP="00575406">
            <w:pPr>
              <w:contextualSpacing/>
              <w:jc w:val="both"/>
              <w:rPr>
                <w:sz w:val="22"/>
                <w:szCs w:val="22"/>
              </w:rPr>
            </w:pPr>
            <w:proofErr w:type="gramStart"/>
            <w:r w:rsidRPr="0038078D">
              <w:rPr>
                <w:sz w:val="22"/>
                <w:szCs w:val="22"/>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694C86" w:rsidRPr="0038078D" w:rsidTr="00575406">
        <w:tc>
          <w:tcPr>
            <w:tcW w:w="866" w:type="pct"/>
          </w:tcPr>
          <w:p w:rsidR="00694C86" w:rsidRPr="0038078D" w:rsidRDefault="00694C86" w:rsidP="00575406">
            <w:pPr>
              <w:contextualSpacing/>
              <w:jc w:val="both"/>
              <w:rPr>
                <w:sz w:val="22"/>
                <w:szCs w:val="22"/>
              </w:rPr>
            </w:pPr>
            <w:r w:rsidRPr="0038078D">
              <w:rPr>
                <w:sz w:val="22"/>
                <w:szCs w:val="22"/>
              </w:rPr>
              <w:t>коммуникативные</w:t>
            </w:r>
          </w:p>
        </w:tc>
        <w:tc>
          <w:tcPr>
            <w:tcW w:w="4134" w:type="pct"/>
            <w:gridSpan w:val="4"/>
          </w:tcPr>
          <w:p w:rsidR="00694C86" w:rsidRPr="0038078D" w:rsidRDefault="00694C86" w:rsidP="00575406">
            <w:pPr>
              <w:contextualSpacing/>
              <w:jc w:val="both"/>
              <w:rPr>
                <w:sz w:val="22"/>
                <w:szCs w:val="22"/>
              </w:rPr>
            </w:pPr>
            <w:r w:rsidRPr="0038078D">
              <w:rPr>
                <w:sz w:val="22"/>
                <w:szCs w:val="22"/>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694C86" w:rsidRPr="005C56FB" w:rsidRDefault="00694C86" w:rsidP="00694C86">
      <w:pPr>
        <w:suppressAutoHyphens/>
        <w:jc w:val="center"/>
        <w:rPr>
          <w:b/>
          <w:kern w:val="1"/>
          <w:lang w:eastAsia="ar-SA"/>
        </w:rPr>
      </w:pPr>
    </w:p>
    <w:p w:rsidR="00694C86" w:rsidRPr="005C56FB" w:rsidRDefault="00694C86" w:rsidP="00694C86">
      <w:pPr>
        <w:suppressAutoHyphens/>
        <w:rPr>
          <w:b/>
          <w:kern w:val="1"/>
          <w:lang w:eastAsia="ar-SA"/>
        </w:rPr>
      </w:pPr>
      <w:r w:rsidRPr="005C56FB">
        <w:rPr>
          <w:b/>
          <w:kern w:val="1"/>
          <w:lang w:eastAsia="ar-SA"/>
        </w:rPr>
        <w:t>Русский язык</w:t>
      </w:r>
    </w:p>
    <w:p w:rsidR="00694C86" w:rsidRPr="005C56FB" w:rsidRDefault="00694C86" w:rsidP="00694C86">
      <w:pPr>
        <w:widowControl w:val="0"/>
        <w:suppressAutoHyphens/>
        <w:jc w:val="both"/>
        <w:rPr>
          <w:rFonts w:eastAsia="Lucida Sans Unicode"/>
          <w:b/>
          <w:kern w:val="1"/>
          <w:lang w:eastAsia="hi-IN" w:bidi="hi-IN"/>
        </w:rPr>
      </w:pPr>
      <w:r w:rsidRPr="005C56FB">
        <w:rPr>
          <w:rFonts w:eastAsia="Lucida Sans Unicode"/>
          <w:kern w:val="1"/>
          <w:lang w:eastAsia="hi-IN" w:bidi="hi-IN"/>
        </w:rPr>
        <w:t>Предмет «</w:t>
      </w:r>
      <w:r w:rsidRPr="005C56FB">
        <w:rPr>
          <w:rFonts w:eastAsia="Lucida Sans Unicode"/>
          <w:b/>
          <w:kern w:val="1"/>
          <w:lang w:eastAsia="hi-IN" w:bidi="hi-IN"/>
        </w:rPr>
        <w:t>Русский язык</w:t>
      </w:r>
      <w:r w:rsidRPr="005C56FB">
        <w:rPr>
          <w:rFonts w:eastAsia="Lucida Sans Unicode"/>
          <w:kern w:val="1"/>
          <w:lang w:eastAsia="hi-IN" w:bidi="hi-IN"/>
        </w:rPr>
        <w:t xml:space="preserve">», наряду с достижением предметных результатов, нацелен на </w:t>
      </w:r>
      <w:r w:rsidRPr="005C56FB">
        <w:rPr>
          <w:rFonts w:eastAsia="Lucida Sans Unicode"/>
          <w:b/>
          <w:kern w:val="1"/>
          <w:lang w:eastAsia="hi-IN" w:bidi="hi-IN"/>
        </w:rPr>
        <w:t>личностное</w:t>
      </w:r>
      <w:r w:rsidRPr="005C56FB">
        <w:rPr>
          <w:rFonts w:eastAsia="Lucida Sans Unicode"/>
          <w:kern w:val="1"/>
          <w:lang w:eastAsia="hi-IN" w:bidi="hi-IN"/>
        </w:rPr>
        <w:t xml:space="preserve"> развитие ученика. Он формирует представление о единстве и                   многообразии языкового и культурного пространства России, об </w:t>
      </w:r>
      <w:r w:rsidRPr="005C56FB">
        <w:rPr>
          <w:rFonts w:eastAsia="Lucida Sans Unicode"/>
          <w:kern w:val="2"/>
          <w:lang w:eastAsia="hi-IN" w:bidi="hi-IN"/>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Но </w:t>
      </w:r>
      <w:proofErr w:type="gramStart"/>
      <w:r w:rsidRPr="005C56FB">
        <w:rPr>
          <w:rFonts w:eastAsia="Lucida Sans Unicode"/>
          <w:kern w:val="2"/>
          <w:lang w:eastAsia="hi-IN" w:bidi="hi-IN"/>
        </w:rPr>
        <w:t>этот</w:t>
      </w:r>
      <w:proofErr w:type="gramEnd"/>
      <w:r w:rsidRPr="005C56FB">
        <w:rPr>
          <w:rFonts w:eastAsia="Lucida Sans Unicode"/>
          <w:kern w:val="2"/>
          <w:lang w:eastAsia="hi-IN" w:bidi="hi-IN"/>
        </w:rPr>
        <w:t xml:space="preserve"> же предмет с помощью другой группы линий развития обеспечивает формирование </w:t>
      </w:r>
      <w:proofErr w:type="spellStart"/>
      <w:r w:rsidRPr="005C56FB">
        <w:rPr>
          <w:rFonts w:eastAsia="Lucida Sans Unicode"/>
          <w:b/>
          <w:kern w:val="2"/>
          <w:lang w:eastAsia="hi-IN" w:bidi="hi-IN"/>
        </w:rPr>
        <w:t>коммуникативных</w:t>
      </w:r>
      <w:r w:rsidRPr="005C56FB">
        <w:rPr>
          <w:rFonts w:eastAsia="Lucida Sans Unicode"/>
          <w:kern w:val="2"/>
          <w:lang w:eastAsia="hi-IN" w:bidi="hi-IN"/>
        </w:rPr>
        <w:t>универсальных</w:t>
      </w:r>
      <w:proofErr w:type="spellEnd"/>
      <w:r w:rsidRPr="005C56FB">
        <w:rPr>
          <w:rFonts w:eastAsia="Lucida Sans Unicode"/>
          <w:kern w:val="2"/>
          <w:lang w:eastAsia="hi-IN" w:bidi="hi-IN"/>
        </w:rPr>
        <w:t xml:space="preserve">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(ФГОС) Также на уроках  русского языка в процессе освоения системы понятий и правил у  учеников формируются </w:t>
      </w:r>
      <w:r w:rsidRPr="005C56FB">
        <w:rPr>
          <w:rFonts w:eastAsia="Lucida Sans Unicode"/>
          <w:b/>
          <w:kern w:val="2"/>
          <w:lang w:eastAsia="hi-IN" w:bidi="hi-IN"/>
        </w:rPr>
        <w:t>познавательные</w:t>
      </w:r>
      <w:r w:rsidRPr="005C56FB">
        <w:rPr>
          <w:rFonts w:eastAsia="Lucida Sans Unicode"/>
          <w:kern w:val="2"/>
          <w:lang w:eastAsia="hi-IN" w:bidi="hi-IN"/>
        </w:rPr>
        <w:t xml:space="preserve"> универсальные учебные действия. </w:t>
      </w:r>
    </w:p>
    <w:p w:rsidR="00694C86" w:rsidRPr="005C56FB" w:rsidRDefault="00694C86" w:rsidP="00694C86">
      <w:pPr>
        <w:suppressAutoHyphens/>
        <w:jc w:val="both"/>
        <w:rPr>
          <w:kern w:val="1"/>
          <w:u w:val="single"/>
          <w:lang w:eastAsia="ar-SA"/>
        </w:rPr>
      </w:pPr>
      <w:r w:rsidRPr="005C56FB">
        <w:rPr>
          <w:kern w:val="1"/>
          <w:u w:val="single"/>
          <w:lang w:eastAsia="ar-SA"/>
        </w:rPr>
        <w:t>Формируются познавательные, коммуникативные и регулятивные действия:</w:t>
      </w:r>
    </w:p>
    <w:p w:rsidR="00694C86" w:rsidRPr="005C56FB" w:rsidRDefault="00694C86" w:rsidP="00694C86">
      <w:pPr>
        <w:suppressAutoHyphens/>
        <w:jc w:val="both"/>
        <w:rPr>
          <w:kern w:val="1"/>
          <w:lang w:eastAsia="ar-SA"/>
        </w:rPr>
      </w:pPr>
      <w:r w:rsidRPr="005C56FB">
        <w:rPr>
          <w:kern w:val="1"/>
          <w:lang w:eastAsia="ar-SA"/>
        </w:rPr>
        <w:t xml:space="preserve">-анализ, </w:t>
      </w:r>
    </w:p>
    <w:p w:rsidR="00694C86" w:rsidRPr="005C56FB" w:rsidRDefault="00694C86" w:rsidP="00694C86">
      <w:pPr>
        <w:suppressAutoHyphens/>
        <w:jc w:val="both"/>
        <w:rPr>
          <w:kern w:val="1"/>
          <w:lang w:eastAsia="ar-SA"/>
        </w:rPr>
      </w:pPr>
      <w:r w:rsidRPr="005C56FB">
        <w:rPr>
          <w:kern w:val="1"/>
          <w:lang w:eastAsia="ar-SA"/>
        </w:rPr>
        <w:t xml:space="preserve">-сравнение, </w:t>
      </w:r>
    </w:p>
    <w:p w:rsidR="00694C86" w:rsidRPr="005C56FB" w:rsidRDefault="00694C86" w:rsidP="00694C86">
      <w:pPr>
        <w:suppressAutoHyphens/>
        <w:jc w:val="both"/>
        <w:rPr>
          <w:kern w:val="1"/>
          <w:lang w:eastAsia="ar-SA"/>
        </w:rPr>
      </w:pPr>
      <w:r w:rsidRPr="005C56FB">
        <w:rPr>
          <w:kern w:val="1"/>
          <w:lang w:eastAsia="ar-SA"/>
        </w:rPr>
        <w:t>-установление причинно-следственных связей,</w:t>
      </w:r>
    </w:p>
    <w:p w:rsidR="00694C86" w:rsidRPr="005C56FB" w:rsidRDefault="00694C86" w:rsidP="00694C86">
      <w:pPr>
        <w:suppressAutoHyphens/>
        <w:jc w:val="both"/>
        <w:rPr>
          <w:kern w:val="1"/>
          <w:lang w:eastAsia="ar-SA"/>
        </w:rPr>
      </w:pPr>
      <w:r w:rsidRPr="005C56FB">
        <w:rPr>
          <w:kern w:val="1"/>
          <w:lang w:eastAsia="ar-SA"/>
        </w:rPr>
        <w:t>- развитие знаково-символических действий,</w:t>
      </w:r>
    </w:p>
    <w:p w:rsidR="00694C86" w:rsidRPr="005C56FB" w:rsidRDefault="00694C86" w:rsidP="00694C86">
      <w:pPr>
        <w:suppressAutoHyphens/>
        <w:jc w:val="both"/>
        <w:rPr>
          <w:kern w:val="1"/>
          <w:lang w:eastAsia="ar-SA"/>
        </w:rPr>
      </w:pPr>
      <w:r w:rsidRPr="005C56FB">
        <w:rPr>
          <w:kern w:val="1"/>
          <w:lang w:eastAsia="ar-SA"/>
        </w:rPr>
        <w:t>- моделирование.</w:t>
      </w:r>
    </w:p>
    <w:p w:rsidR="00694C86" w:rsidRDefault="00694C86" w:rsidP="00694C86">
      <w:pPr>
        <w:widowControl w:val="0"/>
        <w:suppressAutoHyphens/>
        <w:rPr>
          <w:rFonts w:eastAsia="Lucida Sans Unicode"/>
          <w:b/>
          <w:kern w:val="1"/>
          <w:lang w:eastAsia="hi-IN" w:bidi="hi-IN"/>
        </w:rPr>
      </w:pPr>
    </w:p>
    <w:p w:rsidR="00694C86" w:rsidRPr="005C56FB" w:rsidRDefault="00694C86" w:rsidP="00694C86">
      <w:pPr>
        <w:widowControl w:val="0"/>
        <w:suppressAutoHyphens/>
        <w:rPr>
          <w:rFonts w:eastAsia="Lucida Sans Unicode"/>
          <w:kern w:val="2"/>
          <w:lang w:eastAsia="hi-IN" w:bidi="hi-IN"/>
        </w:rPr>
      </w:pPr>
      <w:r w:rsidRPr="005C56FB">
        <w:rPr>
          <w:rFonts w:eastAsia="Lucida Sans Unicode"/>
          <w:b/>
          <w:kern w:val="1"/>
          <w:lang w:eastAsia="hi-IN" w:bidi="hi-IN"/>
        </w:rPr>
        <w:t>Литературное чтение</w:t>
      </w:r>
    </w:p>
    <w:p w:rsidR="00694C86" w:rsidRPr="005C56FB" w:rsidRDefault="00694C86" w:rsidP="00694C86">
      <w:pPr>
        <w:widowControl w:val="0"/>
        <w:suppressAutoHyphens/>
        <w:jc w:val="both"/>
        <w:rPr>
          <w:rFonts w:eastAsia="Lucida Sans Unicode"/>
          <w:kern w:val="2"/>
          <w:lang w:eastAsia="hi-IN" w:bidi="hi-IN"/>
        </w:rPr>
      </w:pPr>
      <w:r w:rsidRPr="005C56FB">
        <w:rPr>
          <w:rFonts w:eastAsia="Lucida Sans Unicode"/>
          <w:kern w:val="2"/>
          <w:lang w:eastAsia="hi-IN" w:bidi="hi-IN"/>
        </w:rPr>
        <w:t>П</w:t>
      </w:r>
      <w:r w:rsidRPr="005C56FB">
        <w:rPr>
          <w:rFonts w:eastAsia="Lucida Sans Unicode"/>
          <w:kern w:val="1"/>
          <w:lang w:eastAsia="hi-IN" w:bidi="hi-IN"/>
        </w:rPr>
        <w:t>редмет «</w:t>
      </w:r>
      <w:r w:rsidRPr="005C56FB">
        <w:rPr>
          <w:rFonts w:eastAsia="Lucida Sans Unicode"/>
          <w:b/>
          <w:kern w:val="1"/>
          <w:lang w:eastAsia="hi-IN" w:bidi="hi-IN"/>
        </w:rPr>
        <w:t>Литературное чтение</w:t>
      </w:r>
      <w:r w:rsidRPr="005C56FB">
        <w:rPr>
          <w:rFonts w:eastAsia="Lucida Sans Unicode"/>
          <w:kern w:val="1"/>
          <w:lang w:eastAsia="hi-IN" w:bidi="hi-IN"/>
        </w:rPr>
        <w:t xml:space="preserve">» прежде </w:t>
      </w:r>
      <w:proofErr w:type="gramStart"/>
      <w:r w:rsidRPr="005C56FB">
        <w:rPr>
          <w:rFonts w:eastAsia="Lucida Sans Unicode"/>
          <w:kern w:val="1"/>
          <w:lang w:eastAsia="hi-IN" w:bidi="hi-IN"/>
        </w:rPr>
        <w:t>всего</w:t>
      </w:r>
      <w:proofErr w:type="gramEnd"/>
      <w:r w:rsidRPr="005C56FB">
        <w:rPr>
          <w:rFonts w:eastAsia="Lucida Sans Unicode"/>
          <w:kern w:val="1"/>
          <w:lang w:eastAsia="hi-IN" w:bidi="hi-IN"/>
        </w:rPr>
        <w:t xml:space="preserve">  способствует </w:t>
      </w:r>
      <w:proofErr w:type="spellStart"/>
      <w:r w:rsidRPr="005C56FB">
        <w:rPr>
          <w:rFonts w:eastAsia="Lucida Sans Unicode"/>
          <w:b/>
          <w:kern w:val="1"/>
          <w:lang w:eastAsia="hi-IN" w:bidi="hi-IN"/>
        </w:rPr>
        <w:t>личностному</w:t>
      </w:r>
      <w:r w:rsidRPr="005C56FB">
        <w:rPr>
          <w:rFonts w:eastAsia="Lucida Sans Unicode"/>
          <w:kern w:val="1"/>
          <w:lang w:eastAsia="hi-IN" w:bidi="hi-IN"/>
        </w:rPr>
        <w:t>развитию</w:t>
      </w:r>
      <w:proofErr w:type="spellEnd"/>
      <w:r w:rsidRPr="005C56FB">
        <w:rPr>
          <w:rFonts w:eastAsia="Lucida Sans Unicode"/>
          <w:kern w:val="1"/>
          <w:lang w:eastAsia="hi-IN" w:bidi="hi-IN"/>
        </w:rPr>
        <w:t xml:space="preserve"> ученика, поскольку </w:t>
      </w:r>
      <w:r w:rsidRPr="005C56FB">
        <w:rPr>
          <w:rFonts w:eastAsia="Lucida Sans Unicode"/>
          <w:kern w:val="2"/>
          <w:lang w:eastAsia="hi-IN" w:bidi="hi-IN"/>
        </w:rPr>
        <w:t xml:space="preserve">обеспечивает понимание литературы как «средства сохранения и передачи нравственных ценностей и традиций», </w:t>
      </w:r>
      <w:r w:rsidRPr="005C56FB">
        <w:rPr>
          <w:rFonts w:eastAsia="Lucida Sans Unicode"/>
          <w:kern w:val="1"/>
          <w:lang w:eastAsia="hi-IN" w:bidi="hi-IN"/>
        </w:rPr>
        <w:t xml:space="preserve"> даёт возможность для формирования </w:t>
      </w:r>
      <w:r w:rsidRPr="005C56FB">
        <w:rPr>
          <w:rFonts w:eastAsia="Lucida Sans Unicode"/>
          <w:kern w:val="2"/>
          <w:lang w:eastAsia="hi-IN" w:bidi="hi-IN"/>
        </w:rPr>
        <w:t xml:space="preserve">«первоначальных этических представлений, понятий о добре и зле, нравственности» (ФГОС). Приобщение </w:t>
      </w:r>
      <w:r w:rsidRPr="005C56FB">
        <w:rPr>
          <w:rFonts w:eastAsia="Lucida Sans Unicode"/>
          <w:bCs/>
          <w:kern w:val="1"/>
          <w:lang w:eastAsia="hi-IN" w:bidi="hi-IN"/>
        </w:rPr>
        <w:t>к литературе как искусству слова</w:t>
      </w:r>
      <w:r w:rsidRPr="005C56FB">
        <w:rPr>
          <w:rFonts w:eastAsia="Lucida Sans Unicode"/>
          <w:kern w:val="1"/>
          <w:lang w:eastAsia="hi-IN" w:bidi="hi-IN"/>
        </w:rPr>
        <w:t xml:space="preserve"> формирует индивидуальный эстетический вкус.</w:t>
      </w:r>
    </w:p>
    <w:p w:rsidR="00694C86" w:rsidRPr="005C56FB" w:rsidRDefault="00694C86" w:rsidP="00694C86">
      <w:pPr>
        <w:widowControl w:val="0"/>
        <w:suppressAutoHyphens/>
        <w:jc w:val="both"/>
        <w:rPr>
          <w:rFonts w:eastAsia="Lucida Sans Unicode"/>
          <w:kern w:val="1"/>
          <w:lang w:eastAsia="hi-IN" w:bidi="hi-IN"/>
        </w:rPr>
      </w:pPr>
      <w:r w:rsidRPr="005C56FB">
        <w:rPr>
          <w:rFonts w:eastAsia="Lucida Sans Unicode"/>
          <w:kern w:val="2"/>
          <w:lang w:eastAsia="hi-IN" w:bidi="hi-IN"/>
        </w:rPr>
        <w:t xml:space="preserve">Формирование </w:t>
      </w:r>
      <w:proofErr w:type="spellStart"/>
      <w:r w:rsidRPr="005C56FB">
        <w:rPr>
          <w:rFonts w:eastAsia="Lucida Sans Unicode"/>
          <w:b/>
          <w:kern w:val="2"/>
          <w:lang w:eastAsia="hi-IN" w:bidi="hi-IN"/>
        </w:rPr>
        <w:t>коммуникативных</w:t>
      </w:r>
      <w:r w:rsidRPr="005C56FB">
        <w:rPr>
          <w:rFonts w:eastAsia="Lucida Sans Unicode"/>
          <w:kern w:val="2"/>
          <w:lang w:eastAsia="hi-IN" w:bidi="hi-IN"/>
        </w:rPr>
        <w:t>универсальных</w:t>
      </w:r>
      <w:proofErr w:type="spellEnd"/>
      <w:r w:rsidRPr="005C56FB">
        <w:rPr>
          <w:rFonts w:eastAsia="Lucida Sans Unicode"/>
          <w:kern w:val="2"/>
          <w:lang w:eastAsia="hi-IN" w:bidi="hi-IN"/>
        </w:rPr>
        <w:t xml:space="preserve"> учебных действий обеспечивается через обучение </w:t>
      </w:r>
      <w:r w:rsidRPr="005C56FB">
        <w:rPr>
          <w:rFonts w:eastAsia="Lucida Sans Unicode"/>
          <w:bCs/>
          <w:kern w:val="1"/>
          <w:lang w:eastAsia="hi-IN" w:bidi="hi-IN"/>
        </w:rPr>
        <w:t>правильному и умелому пользованию речью в различных жизненных ситуациях,</w:t>
      </w:r>
      <w:r w:rsidRPr="005C56FB">
        <w:rPr>
          <w:rFonts w:eastAsia="Lucida Sans Unicode"/>
          <w:kern w:val="1"/>
          <w:lang w:eastAsia="hi-IN" w:bidi="hi-IN"/>
        </w:rPr>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694C86" w:rsidRPr="005C56FB" w:rsidRDefault="00694C86" w:rsidP="00694C86">
      <w:pPr>
        <w:widowControl w:val="0"/>
        <w:suppressAutoHyphens/>
        <w:jc w:val="both"/>
        <w:rPr>
          <w:rFonts w:eastAsia="Lucida Sans Unicode"/>
          <w:b/>
          <w:kern w:val="1"/>
          <w:lang w:eastAsia="hi-IN" w:bidi="hi-IN"/>
        </w:rPr>
      </w:pPr>
      <w:r w:rsidRPr="005C56FB">
        <w:rPr>
          <w:rFonts w:eastAsia="Lucida Sans Unicode"/>
          <w:kern w:val="2"/>
          <w:lang w:eastAsia="hi-IN" w:bidi="hi-IN"/>
        </w:rPr>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sidRPr="005C56FB">
        <w:rPr>
          <w:rFonts w:eastAsia="Lucida Sans Unicode"/>
          <w:b/>
          <w:kern w:val="2"/>
          <w:lang w:eastAsia="hi-IN" w:bidi="hi-IN"/>
        </w:rPr>
        <w:t>познавательных</w:t>
      </w:r>
      <w:r w:rsidRPr="005C56FB">
        <w:rPr>
          <w:rFonts w:eastAsia="Lucida Sans Unicode"/>
          <w:kern w:val="2"/>
          <w:lang w:eastAsia="hi-IN" w:bidi="hi-IN"/>
        </w:rPr>
        <w:t xml:space="preserve"> универсальных учебных действий. </w:t>
      </w:r>
    </w:p>
    <w:p w:rsidR="00694C86" w:rsidRPr="005C56FB" w:rsidRDefault="00694C86" w:rsidP="00694C86">
      <w:pPr>
        <w:suppressAutoHyphens/>
        <w:jc w:val="both"/>
        <w:rPr>
          <w:kern w:val="1"/>
          <w:u w:val="single"/>
          <w:lang w:eastAsia="ar-SA"/>
        </w:rPr>
      </w:pPr>
      <w:r w:rsidRPr="005C56FB">
        <w:rPr>
          <w:kern w:val="1"/>
          <w:u w:val="single"/>
          <w:lang w:eastAsia="ar-SA"/>
        </w:rPr>
        <w:t xml:space="preserve">Формируются все виды универсальных учебных действий: </w:t>
      </w:r>
    </w:p>
    <w:p w:rsidR="00694C86" w:rsidRPr="005C56FB" w:rsidRDefault="00694C86" w:rsidP="00694C86">
      <w:pPr>
        <w:suppressAutoHyphens/>
        <w:jc w:val="both"/>
        <w:rPr>
          <w:kern w:val="1"/>
          <w:lang w:eastAsia="ar-SA"/>
        </w:rPr>
      </w:pPr>
      <w:r w:rsidRPr="005C56FB">
        <w:rPr>
          <w:kern w:val="1"/>
          <w:lang w:eastAsia="ar-SA"/>
        </w:rPr>
        <w:lastRenderedPageBreak/>
        <w:t>-</w:t>
      </w:r>
      <w:proofErr w:type="spellStart"/>
      <w:r w:rsidRPr="005C56FB">
        <w:rPr>
          <w:kern w:val="1"/>
          <w:lang w:eastAsia="ar-SA"/>
        </w:rPr>
        <w:t>смыслообразование</w:t>
      </w:r>
      <w:proofErr w:type="spellEnd"/>
      <w:r w:rsidRPr="005C56FB">
        <w:rPr>
          <w:kern w:val="1"/>
          <w:lang w:eastAsia="ar-SA"/>
        </w:rPr>
        <w:t xml:space="preserve"> через прослеживание судьбы героя,</w:t>
      </w:r>
    </w:p>
    <w:p w:rsidR="00694C86" w:rsidRPr="005C56FB" w:rsidRDefault="00694C86" w:rsidP="00694C86">
      <w:pPr>
        <w:suppressAutoHyphens/>
        <w:jc w:val="both"/>
        <w:rPr>
          <w:kern w:val="1"/>
          <w:lang w:eastAsia="ar-SA"/>
        </w:rPr>
      </w:pPr>
      <w:r w:rsidRPr="005C56FB">
        <w:rPr>
          <w:kern w:val="1"/>
          <w:lang w:eastAsia="ar-SA"/>
        </w:rPr>
        <w:t xml:space="preserve">-самоопределение и самопознание на основе сравнения образа «Я» с героями </w:t>
      </w:r>
      <w:proofErr w:type="spellStart"/>
      <w:r w:rsidRPr="005C56FB">
        <w:rPr>
          <w:kern w:val="1"/>
          <w:lang w:eastAsia="ar-SA"/>
        </w:rPr>
        <w:t>итературных</w:t>
      </w:r>
      <w:proofErr w:type="spellEnd"/>
      <w:r w:rsidRPr="005C56FB">
        <w:rPr>
          <w:kern w:val="1"/>
          <w:lang w:eastAsia="ar-SA"/>
        </w:rPr>
        <w:t xml:space="preserve"> произведений,</w:t>
      </w:r>
    </w:p>
    <w:p w:rsidR="00694C86" w:rsidRPr="005C56FB" w:rsidRDefault="00694C86" w:rsidP="00694C86">
      <w:pPr>
        <w:suppressAutoHyphens/>
        <w:jc w:val="both"/>
        <w:rPr>
          <w:kern w:val="1"/>
          <w:lang w:eastAsia="ar-SA"/>
        </w:rPr>
      </w:pPr>
      <w:r w:rsidRPr="005C56FB">
        <w:rPr>
          <w:kern w:val="1"/>
          <w:lang w:eastAsia="ar-SA"/>
        </w:rPr>
        <w:t>-основы гражданской идентичности,</w:t>
      </w:r>
    </w:p>
    <w:p w:rsidR="00694C86" w:rsidRPr="005C56FB" w:rsidRDefault="00694C86" w:rsidP="00694C86">
      <w:pPr>
        <w:suppressAutoHyphens/>
        <w:jc w:val="both"/>
        <w:rPr>
          <w:kern w:val="1"/>
          <w:lang w:eastAsia="ar-SA"/>
        </w:rPr>
      </w:pPr>
      <w:r w:rsidRPr="005C56FB">
        <w:rPr>
          <w:kern w:val="1"/>
          <w:lang w:eastAsia="ar-SA"/>
        </w:rPr>
        <w:t>-эстетические ценности,</w:t>
      </w:r>
    </w:p>
    <w:p w:rsidR="00694C86" w:rsidRPr="005C56FB" w:rsidRDefault="00694C86" w:rsidP="00694C86">
      <w:pPr>
        <w:suppressAutoHyphens/>
        <w:jc w:val="both"/>
        <w:rPr>
          <w:kern w:val="1"/>
          <w:lang w:eastAsia="ar-SA"/>
        </w:rPr>
      </w:pPr>
      <w:r w:rsidRPr="005C56FB">
        <w:rPr>
          <w:kern w:val="1"/>
          <w:lang w:eastAsia="ar-SA"/>
        </w:rPr>
        <w:t>-умение понимать конкретную речь на основе воссоздания картины событий и поступков персонажей,</w:t>
      </w:r>
    </w:p>
    <w:p w:rsidR="00694C86" w:rsidRPr="005C56FB" w:rsidRDefault="00694C86" w:rsidP="00694C86">
      <w:pPr>
        <w:suppressAutoHyphens/>
        <w:jc w:val="both"/>
        <w:rPr>
          <w:kern w:val="1"/>
          <w:lang w:eastAsia="ar-SA"/>
        </w:rPr>
      </w:pPr>
      <w:r w:rsidRPr="005C56FB">
        <w:rPr>
          <w:kern w:val="1"/>
          <w:lang w:eastAsia="ar-SA"/>
        </w:rPr>
        <w:t>-умение произвольно и выразительно строить контекстную речь с учетом целей коммуникации,</w:t>
      </w:r>
    </w:p>
    <w:p w:rsidR="00694C86" w:rsidRPr="005C56FB" w:rsidRDefault="00694C86" w:rsidP="00694C86">
      <w:pPr>
        <w:suppressAutoHyphens/>
        <w:jc w:val="both"/>
        <w:rPr>
          <w:kern w:val="1"/>
          <w:lang w:eastAsia="ar-SA"/>
        </w:rPr>
      </w:pPr>
      <w:r w:rsidRPr="005C56FB">
        <w:rPr>
          <w:kern w:val="1"/>
          <w:lang w:eastAsia="ar-SA"/>
        </w:rPr>
        <w:t>-умение устанавливать логическую причинно-следственную последовательность событий и действий героев произведения,</w:t>
      </w:r>
    </w:p>
    <w:p w:rsidR="00694C86" w:rsidRPr="005C56FB" w:rsidRDefault="00694C86" w:rsidP="00694C86">
      <w:pPr>
        <w:suppressAutoHyphens/>
        <w:jc w:val="both"/>
        <w:rPr>
          <w:kern w:val="1"/>
          <w:lang w:eastAsia="ar-SA"/>
        </w:rPr>
      </w:pPr>
      <w:r w:rsidRPr="005C56FB">
        <w:rPr>
          <w:kern w:val="1"/>
          <w:lang w:eastAsia="ar-SA"/>
        </w:rPr>
        <w:t>-умение строить план.</w:t>
      </w:r>
    </w:p>
    <w:p w:rsidR="00694C86" w:rsidRDefault="00694C86" w:rsidP="00694C86">
      <w:pPr>
        <w:widowControl w:val="0"/>
        <w:suppressAutoHyphens/>
        <w:rPr>
          <w:rFonts w:eastAsia="Lucida Sans Unicode"/>
          <w:b/>
          <w:kern w:val="1"/>
          <w:lang w:eastAsia="hi-IN" w:bidi="hi-IN"/>
        </w:rPr>
      </w:pPr>
    </w:p>
    <w:p w:rsidR="00694C86" w:rsidRPr="005C56FB" w:rsidRDefault="00694C86" w:rsidP="00694C86">
      <w:pPr>
        <w:widowControl w:val="0"/>
        <w:suppressAutoHyphens/>
        <w:rPr>
          <w:rFonts w:eastAsia="Lucida Sans Unicode"/>
          <w:b/>
          <w:kern w:val="1"/>
          <w:lang w:eastAsia="hi-IN" w:bidi="hi-IN"/>
        </w:rPr>
      </w:pPr>
      <w:r w:rsidRPr="005C56FB">
        <w:rPr>
          <w:rFonts w:eastAsia="Lucida Sans Unicode"/>
          <w:b/>
          <w:kern w:val="1"/>
          <w:lang w:eastAsia="hi-IN" w:bidi="hi-IN"/>
        </w:rPr>
        <w:t xml:space="preserve">Математика </w:t>
      </w:r>
    </w:p>
    <w:p w:rsidR="00694C86" w:rsidRPr="005C56FB" w:rsidRDefault="00694C86" w:rsidP="00694C86">
      <w:pPr>
        <w:widowControl w:val="0"/>
        <w:suppressAutoHyphens/>
        <w:jc w:val="both"/>
        <w:rPr>
          <w:rFonts w:eastAsia="Lucida Sans Unicode"/>
          <w:b/>
          <w:kern w:val="1"/>
          <w:lang w:eastAsia="hi-IN" w:bidi="hi-IN"/>
        </w:rPr>
      </w:pPr>
      <w:r w:rsidRPr="005C56FB">
        <w:rPr>
          <w:rFonts w:eastAsia="Lucida Sans Unicode"/>
          <w:kern w:val="1"/>
          <w:lang w:eastAsia="hi-IN" w:bidi="hi-IN"/>
        </w:rPr>
        <w:t>Предмет «</w:t>
      </w:r>
      <w:r w:rsidRPr="005C56FB">
        <w:rPr>
          <w:rFonts w:eastAsia="Lucida Sans Unicode"/>
          <w:b/>
          <w:kern w:val="1"/>
          <w:lang w:eastAsia="hi-IN" w:bidi="hi-IN"/>
        </w:rPr>
        <w:t>Математика</w:t>
      </w:r>
      <w:r w:rsidRPr="005C56FB">
        <w:rPr>
          <w:rFonts w:eastAsia="Lucida Sans Unicode"/>
          <w:kern w:val="1"/>
          <w:lang w:eastAsia="hi-IN" w:bidi="hi-IN"/>
        </w:rPr>
        <w:t xml:space="preserve">» </w:t>
      </w:r>
      <w:proofErr w:type="gramStart"/>
      <w:r w:rsidRPr="005C56FB">
        <w:rPr>
          <w:rFonts w:eastAsia="Lucida Sans Unicode"/>
          <w:kern w:val="1"/>
          <w:lang w:eastAsia="hi-IN" w:bidi="hi-IN"/>
        </w:rPr>
        <w:t>направлен</w:t>
      </w:r>
      <w:proofErr w:type="gramEnd"/>
      <w:r w:rsidRPr="005C56FB">
        <w:rPr>
          <w:rFonts w:eastAsia="Lucida Sans Unicode"/>
          <w:kern w:val="1"/>
          <w:lang w:eastAsia="hi-IN" w:bidi="hi-IN"/>
        </w:rPr>
        <w:t xml:space="preserve"> прежде всего на развитие  </w:t>
      </w:r>
      <w:r w:rsidRPr="005C56FB">
        <w:rPr>
          <w:rFonts w:eastAsia="Lucida Sans Unicode"/>
          <w:b/>
          <w:kern w:val="2"/>
          <w:lang w:eastAsia="hi-IN" w:bidi="hi-IN"/>
        </w:rPr>
        <w:t>познавательных</w:t>
      </w:r>
      <w:r w:rsidRPr="005C56FB">
        <w:rPr>
          <w:rFonts w:eastAsia="Lucida Sans Unicode"/>
          <w:kern w:val="2"/>
          <w:lang w:eastAsia="hi-IN" w:bidi="hi-IN"/>
        </w:rPr>
        <w:t xml:space="preserve"> 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w:t>
      </w:r>
    </w:p>
    <w:p w:rsidR="00694C86" w:rsidRPr="005C56FB" w:rsidRDefault="00694C86" w:rsidP="00694C86">
      <w:pPr>
        <w:suppressAutoHyphens/>
        <w:jc w:val="both"/>
        <w:rPr>
          <w:kern w:val="1"/>
          <w:u w:val="single"/>
          <w:lang w:eastAsia="ar-SA"/>
        </w:rPr>
      </w:pPr>
      <w:r w:rsidRPr="005C56FB">
        <w:rPr>
          <w:kern w:val="1"/>
          <w:u w:val="single"/>
          <w:lang w:eastAsia="ar-SA"/>
        </w:rPr>
        <w:t>Этот предмет является основой развития у обучающихся познавательных действий:</w:t>
      </w:r>
    </w:p>
    <w:p w:rsidR="00694C86" w:rsidRPr="005C56FB" w:rsidRDefault="00694C86" w:rsidP="00694C86">
      <w:pPr>
        <w:suppressAutoHyphens/>
        <w:jc w:val="both"/>
        <w:rPr>
          <w:kern w:val="1"/>
          <w:lang w:eastAsia="ar-SA"/>
        </w:rPr>
      </w:pPr>
      <w:r w:rsidRPr="005C56FB">
        <w:rPr>
          <w:kern w:val="1"/>
          <w:lang w:eastAsia="ar-SA"/>
        </w:rPr>
        <w:t>-логика</w:t>
      </w:r>
    </w:p>
    <w:p w:rsidR="00694C86" w:rsidRPr="005C56FB" w:rsidRDefault="00694C86" w:rsidP="00694C86">
      <w:pPr>
        <w:suppressAutoHyphens/>
        <w:jc w:val="both"/>
        <w:rPr>
          <w:kern w:val="1"/>
          <w:lang w:eastAsia="ar-SA"/>
        </w:rPr>
      </w:pPr>
      <w:r w:rsidRPr="005C56FB">
        <w:rPr>
          <w:kern w:val="1"/>
          <w:lang w:eastAsia="ar-SA"/>
        </w:rPr>
        <w:t>-алгоритмы, включая знаково-символические</w:t>
      </w:r>
    </w:p>
    <w:p w:rsidR="00694C86" w:rsidRPr="005C56FB" w:rsidRDefault="00694C86" w:rsidP="00694C86">
      <w:pPr>
        <w:suppressAutoHyphens/>
        <w:jc w:val="both"/>
        <w:rPr>
          <w:kern w:val="1"/>
          <w:lang w:eastAsia="ar-SA"/>
        </w:rPr>
      </w:pPr>
      <w:r w:rsidRPr="005C56FB">
        <w:rPr>
          <w:kern w:val="1"/>
          <w:lang w:eastAsia="ar-SA"/>
        </w:rPr>
        <w:t>-планирование</w:t>
      </w:r>
    </w:p>
    <w:p w:rsidR="00694C86" w:rsidRPr="005C56FB" w:rsidRDefault="00694C86" w:rsidP="00694C86">
      <w:pPr>
        <w:suppressAutoHyphens/>
        <w:jc w:val="both"/>
        <w:rPr>
          <w:kern w:val="1"/>
          <w:lang w:eastAsia="ar-SA"/>
        </w:rPr>
      </w:pPr>
      <w:r w:rsidRPr="005C56FB">
        <w:rPr>
          <w:kern w:val="1"/>
          <w:lang w:eastAsia="ar-SA"/>
        </w:rPr>
        <w:t>-систематизация и структурирование знаний</w:t>
      </w:r>
    </w:p>
    <w:p w:rsidR="00694C86" w:rsidRPr="005C56FB" w:rsidRDefault="00694C86" w:rsidP="00694C86">
      <w:pPr>
        <w:suppressAutoHyphens/>
        <w:jc w:val="both"/>
        <w:rPr>
          <w:kern w:val="1"/>
          <w:lang w:eastAsia="ar-SA"/>
        </w:rPr>
      </w:pPr>
      <w:r w:rsidRPr="005C56FB">
        <w:rPr>
          <w:kern w:val="1"/>
          <w:lang w:eastAsia="ar-SA"/>
        </w:rPr>
        <w:t>-моделирование</w:t>
      </w:r>
    </w:p>
    <w:p w:rsidR="00694C86" w:rsidRPr="005C56FB" w:rsidRDefault="00694C86" w:rsidP="00694C86">
      <w:pPr>
        <w:suppressAutoHyphens/>
        <w:jc w:val="both"/>
        <w:rPr>
          <w:kern w:val="1"/>
          <w:lang w:eastAsia="ar-SA"/>
        </w:rPr>
      </w:pPr>
      <w:r w:rsidRPr="005C56FB">
        <w:rPr>
          <w:kern w:val="1"/>
          <w:lang w:eastAsia="ar-SA"/>
        </w:rPr>
        <w:t>-приобретение основ информационной грамотности</w:t>
      </w:r>
    </w:p>
    <w:p w:rsidR="00694C86" w:rsidRDefault="00694C86" w:rsidP="00694C86">
      <w:pPr>
        <w:suppressAutoHyphens/>
        <w:rPr>
          <w:b/>
          <w:kern w:val="1"/>
          <w:lang w:eastAsia="ar-SA"/>
        </w:rPr>
      </w:pPr>
    </w:p>
    <w:p w:rsidR="00694C86" w:rsidRPr="005C56FB" w:rsidRDefault="00694C86" w:rsidP="00694C86">
      <w:pPr>
        <w:suppressAutoHyphens/>
        <w:rPr>
          <w:b/>
          <w:kern w:val="1"/>
          <w:lang w:eastAsia="ar-SA"/>
        </w:rPr>
      </w:pPr>
      <w:r w:rsidRPr="005C56FB">
        <w:rPr>
          <w:b/>
          <w:kern w:val="1"/>
          <w:lang w:eastAsia="ar-SA"/>
        </w:rPr>
        <w:t xml:space="preserve">Окружающий мир </w:t>
      </w:r>
    </w:p>
    <w:p w:rsidR="00694C86" w:rsidRPr="005C56FB" w:rsidRDefault="00694C86" w:rsidP="00694C86">
      <w:pPr>
        <w:suppressAutoHyphens/>
        <w:jc w:val="both"/>
        <w:rPr>
          <w:b/>
          <w:kern w:val="1"/>
          <w:lang w:eastAsia="ar-SA"/>
        </w:rPr>
      </w:pPr>
      <w:r w:rsidRPr="005C56FB">
        <w:rPr>
          <w:kern w:val="1"/>
          <w:lang w:eastAsia="ar-SA"/>
        </w:rPr>
        <w:t xml:space="preserve"> Предмет «Окружающий мир» через две главные линии развития обеспечивает формирование личностных и </w:t>
      </w:r>
      <w:proofErr w:type="spellStart"/>
      <w:r w:rsidRPr="005C56FB">
        <w:rPr>
          <w:kern w:val="1"/>
          <w:lang w:eastAsia="ar-SA"/>
        </w:rPr>
        <w:t>метапредметных</w:t>
      </w:r>
      <w:proofErr w:type="spellEnd"/>
      <w:r w:rsidRPr="005C56FB">
        <w:rPr>
          <w:kern w:val="1"/>
          <w:lang w:eastAsia="ar-SA"/>
        </w:rPr>
        <w:t xml:space="preserve"> результатов. Первая линия – знакомство с целостной картиной мира (умение объяснять мир) – обеспечивает развитие </w:t>
      </w:r>
      <w:r w:rsidRPr="005C56FB">
        <w:rPr>
          <w:b/>
          <w:kern w:val="1"/>
          <w:lang w:eastAsia="ar-SA"/>
        </w:rPr>
        <w:t xml:space="preserve">познавательных </w:t>
      </w:r>
      <w:r w:rsidRPr="005C56FB">
        <w:rPr>
          <w:kern w:val="1"/>
          <w:lang w:eastAsia="ar-SA"/>
        </w:rPr>
        <w:t>универсальных учебных действий.  Именно она обеспечивает «</w:t>
      </w:r>
      <w:r w:rsidRPr="005C56FB">
        <w:rPr>
          <w:kern w:val="2"/>
          <w:lang w:eastAsia="ar-SA"/>
        </w:rPr>
        <w:t xml:space="preserve">осознание целостности окружающего мира», «освоение доступных способов изучения природы и общества», «развитие навыков устанавливать и выявлять причинно-следственные связи в окружающем мире». </w:t>
      </w:r>
      <w:r w:rsidRPr="005C56FB">
        <w:rPr>
          <w:kern w:val="1"/>
          <w:lang w:eastAsia="ar-SA"/>
        </w:rPr>
        <w:t xml:space="preserve">Вторая линия – формирование оценочного, эмоционального отношения к миру (умение определять своё отношение к миру) – способствует </w:t>
      </w:r>
      <w:proofErr w:type="spellStart"/>
      <w:r w:rsidRPr="005C56FB">
        <w:rPr>
          <w:b/>
          <w:kern w:val="1"/>
          <w:lang w:eastAsia="ar-SA"/>
        </w:rPr>
        <w:t>личностному</w:t>
      </w:r>
      <w:r w:rsidRPr="005C56FB">
        <w:rPr>
          <w:kern w:val="1"/>
          <w:lang w:eastAsia="ar-SA"/>
        </w:rPr>
        <w:t>развитию</w:t>
      </w:r>
      <w:proofErr w:type="spellEnd"/>
      <w:r w:rsidRPr="005C56FB">
        <w:rPr>
          <w:kern w:val="1"/>
          <w:lang w:eastAsia="ar-SA"/>
        </w:rPr>
        <w:t xml:space="preserve"> ученика. С ней </w:t>
      </w:r>
      <w:proofErr w:type="gramStart"/>
      <w:r w:rsidRPr="005C56FB">
        <w:rPr>
          <w:kern w:val="1"/>
          <w:lang w:eastAsia="ar-SA"/>
        </w:rPr>
        <w:t>связана</w:t>
      </w:r>
      <w:proofErr w:type="gramEnd"/>
      <w:r w:rsidRPr="005C56FB">
        <w:rPr>
          <w:kern w:val="1"/>
          <w:lang w:eastAsia="ar-SA"/>
        </w:rPr>
        <w:t xml:space="preserve"> «</w:t>
      </w:r>
      <w:proofErr w:type="spellStart"/>
      <w:r w:rsidRPr="005C56FB">
        <w:rPr>
          <w:kern w:val="2"/>
          <w:lang w:eastAsia="ar-SA"/>
        </w:rPr>
        <w:t>сформированность</w:t>
      </w:r>
      <w:proofErr w:type="spellEnd"/>
      <w:r w:rsidRPr="005C56FB">
        <w:rPr>
          <w:kern w:val="2"/>
          <w:lang w:eastAsia="ar-SA"/>
        </w:rPr>
        <w:t xml:space="preserve">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w:t>
      </w:r>
      <w:proofErr w:type="spellStart"/>
      <w:r w:rsidRPr="005C56FB">
        <w:rPr>
          <w:kern w:val="2"/>
          <w:lang w:eastAsia="ar-SA"/>
        </w:rPr>
        <w:t>здоровьесберегающего</w:t>
      </w:r>
      <w:proofErr w:type="spellEnd"/>
      <w:r w:rsidRPr="005C56FB">
        <w:rPr>
          <w:kern w:val="2"/>
          <w:lang w:eastAsia="ar-SA"/>
        </w:rPr>
        <w:t xml:space="preserve"> поведения в природной и социальной среде».</w:t>
      </w:r>
    </w:p>
    <w:p w:rsidR="00694C86" w:rsidRPr="005C56FB" w:rsidRDefault="00694C86" w:rsidP="00694C86">
      <w:pPr>
        <w:suppressAutoHyphens/>
        <w:jc w:val="both"/>
        <w:rPr>
          <w:kern w:val="1"/>
          <w:u w:val="single"/>
          <w:lang w:eastAsia="ar-SA"/>
        </w:rPr>
      </w:pPr>
      <w:r w:rsidRPr="005C56FB">
        <w:rPr>
          <w:kern w:val="1"/>
          <w:u w:val="single"/>
          <w:lang w:eastAsia="ar-SA"/>
        </w:rPr>
        <w:t>Формирование личностных универсальных действий</w:t>
      </w:r>
    </w:p>
    <w:p w:rsidR="00694C86" w:rsidRPr="005C56FB" w:rsidRDefault="00694C86" w:rsidP="00694C86">
      <w:pPr>
        <w:suppressAutoHyphens/>
        <w:jc w:val="both"/>
        <w:rPr>
          <w:kern w:val="1"/>
          <w:lang w:eastAsia="ar-SA"/>
        </w:rPr>
      </w:pPr>
      <w:r w:rsidRPr="005C56FB">
        <w:rPr>
          <w:kern w:val="1"/>
          <w:lang w:eastAsia="ar-SA"/>
        </w:rPr>
        <w:t>-формирование основ исторической памяти</w:t>
      </w:r>
    </w:p>
    <w:p w:rsidR="00694C86" w:rsidRPr="005C56FB" w:rsidRDefault="00694C86" w:rsidP="00694C86">
      <w:pPr>
        <w:suppressAutoHyphens/>
        <w:jc w:val="both"/>
        <w:rPr>
          <w:kern w:val="1"/>
          <w:lang w:eastAsia="ar-SA"/>
        </w:rPr>
      </w:pPr>
      <w:r w:rsidRPr="005C56FB">
        <w:rPr>
          <w:kern w:val="1"/>
          <w:lang w:eastAsia="ar-SA"/>
        </w:rPr>
        <w:t>-формирование основ экологического сознания</w:t>
      </w:r>
    </w:p>
    <w:p w:rsidR="00694C86" w:rsidRPr="005C56FB" w:rsidRDefault="00694C86" w:rsidP="00694C86">
      <w:pPr>
        <w:suppressAutoHyphens/>
        <w:jc w:val="both"/>
        <w:rPr>
          <w:kern w:val="1"/>
          <w:lang w:eastAsia="ar-SA"/>
        </w:rPr>
      </w:pPr>
      <w:r w:rsidRPr="005C56FB">
        <w:rPr>
          <w:kern w:val="1"/>
          <w:lang w:eastAsia="ar-SA"/>
        </w:rPr>
        <w:t>-развитие морально-этического сознания</w:t>
      </w:r>
    </w:p>
    <w:p w:rsidR="00694C86" w:rsidRPr="005C56FB" w:rsidRDefault="00694C86" w:rsidP="00694C86">
      <w:pPr>
        <w:suppressAutoHyphens/>
        <w:jc w:val="both"/>
        <w:rPr>
          <w:kern w:val="1"/>
          <w:lang w:eastAsia="ar-SA"/>
        </w:rPr>
      </w:pPr>
      <w:r w:rsidRPr="005C56FB">
        <w:rPr>
          <w:kern w:val="1"/>
          <w:lang w:eastAsia="ar-SA"/>
        </w:rPr>
        <w:t>-принятие учащимися правил здорового образа жизни</w:t>
      </w:r>
    </w:p>
    <w:p w:rsidR="00694C86" w:rsidRPr="005C56FB" w:rsidRDefault="00694C86" w:rsidP="00694C86">
      <w:pPr>
        <w:suppressAutoHyphens/>
        <w:jc w:val="both"/>
        <w:rPr>
          <w:kern w:val="1"/>
          <w:u w:val="single"/>
          <w:lang w:eastAsia="ar-SA"/>
        </w:rPr>
      </w:pPr>
      <w:r w:rsidRPr="005C56FB">
        <w:rPr>
          <w:kern w:val="1"/>
          <w:u w:val="single"/>
          <w:lang w:eastAsia="ar-SA"/>
        </w:rPr>
        <w:t>Формирование  познавательных действий</w:t>
      </w:r>
    </w:p>
    <w:p w:rsidR="00694C86" w:rsidRPr="005C56FB" w:rsidRDefault="00694C86" w:rsidP="00694C86">
      <w:pPr>
        <w:suppressAutoHyphens/>
        <w:jc w:val="both"/>
        <w:rPr>
          <w:kern w:val="1"/>
          <w:lang w:eastAsia="ar-SA"/>
        </w:rPr>
      </w:pPr>
      <w:r w:rsidRPr="005C56FB">
        <w:rPr>
          <w:kern w:val="1"/>
          <w:lang w:eastAsia="ar-SA"/>
        </w:rPr>
        <w:t>- овладение начальными формами исследовательской деятельности</w:t>
      </w:r>
    </w:p>
    <w:p w:rsidR="00694C86" w:rsidRPr="005C56FB" w:rsidRDefault="00694C86" w:rsidP="00694C86">
      <w:pPr>
        <w:suppressAutoHyphens/>
        <w:jc w:val="both"/>
        <w:rPr>
          <w:kern w:val="1"/>
          <w:lang w:eastAsia="ar-SA"/>
        </w:rPr>
      </w:pPr>
      <w:r w:rsidRPr="005C56FB">
        <w:rPr>
          <w:kern w:val="1"/>
          <w:lang w:eastAsia="ar-SA"/>
        </w:rPr>
        <w:t>-формирование действий замещения и моделирования</w:t>
      </w:r>
    </w:p>
    <w:p w:rsidR="00694C86" w:rsidRPr="005C56FB" w:rsidRDefault="00694C86" w:rsidP="00694C86">
      <w:pPr>
        <w:suppressAutoHyphens/>
        <w:jc w:val="both"/>
        <w:rPr>
          <w:kern w:val="1"/>
          <w:lang w:eastAsia="ar-SA"/>
        </w:rPr>
      </w:pPr>
      <w:r w:rsidRPr="005C56FB">
        <w:rPr>
          <w:kern w:val="1"/>
          <w:lang w:eastAsia="ar-SA"/>
        </w:rPr>
        <w:t>-формирование логических действий сравнения, классификации, установления причинно-следственных связей</w:t>
      </w:r>
    </w:p>
    <w:p w:rsidR="00694C86" w:rsidRDefault="00694C86" w:rsidP="00694C86">
      <w:pPr>
        <w:widowControl w:val="0"/>
        <w:suppressAutoHyphens/>
        <w:rPr>
          <w:rFonts w:eastAsia="Lucida Sans Unicode"/>
          <w:b/>
          <w:kern w:val="1"/>
          <w:lang w:eastAsia="hi-IN" w:bidi="hi-IN"/>
        </w:rPr>
      </w:pPr>
    </w:p>
    <w:p w:rsidR="00694C86" w:rsidRPr="005C56FB" w:rsidRDefault="00694C86" w:rsidP="00694C86">
      <w:pPr>
        <w:widowControl w:val="0"/>
        <w:suppressAutoHyphens/>
        <w:rPr>
          <w:rFonts w:eastAsia="Lucida Sans Unicode"/>
          <w:b/>
          <w:kern w:val="1"/>
          <w:lang w:eastAsia="hi-IN" w:bidi="hi-IN"/>
        </w:rPr>
      </w:pPr>
      <w:r w:rsidRPr="005C56FB">
        <w:rPr>
          <w:rFonts w:eastAsia="Lucida Sans Unicode"/>
          <w:b/>
          <w:kern w:val="1"/>
          <w:lang w:eastAsia="hi-IN" w:bidi="hi-IN"/>
        </w:rPr>
        <w:t>Музыка</w:t>
      </w:r>
    </w:p>
    <w:p w:rsidR="00694C86" w:rsidRPr="005C56FB" w:rsidRDefault="00694C86" w:rsidP="00694C86">
      <w:pPr>
        <w:widowControl w:val="0"/>
        <w:suppressAutoHyphens/>
        <w:jc w:val="both"/>
        <w:rPr>
          <w:rFonts w:eastAsia="Lucida Sans Unicode"/>
          <w:b/>
          <w:kern w:val="1"/>
          <w:lang w:eastAsia="hi-IN" w:bidi="hi-IN"/>
        </w:rPr>
      </w:pPr>
      <w:r w:rsidRPr="005C56FB">
        <w:rPr>
          <w:rFonts w:eastAsia="Lucida Sans Unicode"/>
          <w:kern w:val="1"/>
          <w:lang w:eastAsia="hi-IN" w:bidi="hi-IN"/>
        </w:rPr>
        <w:t xml:space="preserve"> Большую роль в становлении личности ученика играет  предметная область «</w:t>
      </w:r>
      <w:r w:rsidRPr="005C56FB">
        <w:rPr>
          <w:rFonts w:eastAsia="Lucida Sans Unicode"/>
          <w:b/>
          <w:kern w:val="1"/>
          <w:lang w:eastAsia="hi-IN" w:bidi="hi-IN"/>
        </w:rPr>
        <w:t>Искусство</w:t>
      </w:r>
      <w:r w:rsidRPr="005C56FB">
        <w:rPr>
          <w:rFonts w:eastAsia="Lucida Sans Unicode"/>
          <w:kern w:val="1"/>
          <w:lang w:eastAsia="hi-IN" w:bidi="hi-IN"/>
        </w:rPr>
        <w:t xml:space="preserve">», </w:t>
      </w:r>
      <w:r w:rsidRPr="005C56FB">
        <w:rPr>
          <w:rFonts w:eastAsia="Lucida Sans Unicode"/>
          <w:kern w:val="1"/>
          <w:lang w:eastAsia="hi-IN" w:bidi="hi-IN"/>
        </w:rPr>
        <w:lastRenderedPageBreak/>
        <w:t xml:space="preserve">включающая предметы «Изобразительное искусство», «Музыка». Прежде </w:t>
      </w:r>
      <w:proofErr w:type="gramStart"/>
      <w:r w:rsidRPr="005C56FB">
        <w:rPr>
          <w:rFonts w:eastAsia="Lucida Sans Unicode"/>
          <w:kern w:val="1"/>
          <w:lang w:eastAsia="hi-IN" w:bidi="hi-IN"/>
        </w:rPr>
        <w:t>всего</w:t>
      </w:r>
      <w:proofErr w:type="gramEnd"/>
      <w:r w:rsidRPr="005C56FB">
        <w:rPr>
          <w:rFonts w:eastAsia="Lucida Sans Unicode"/>
          <w:kern w:val="1"/>
          <w:lang w:eastAsia="hi-IN" w:bidi="hi-IN"/>
        </w:rPr>
        <w:t xml:space="preserve">  они способствуют  </w:t>
      </w:r>
      <w:r w:rsidRPr="005C56FB">
        <w:rPr>
          <w:rFonts w:eastAsia="Lucida Sans Unicode"/>
          <w:b/>
          <w:kern w:val="1"/>
          <w:lang w:eastAsia="hi-IN" w:bidi="hi-IN"/>
        </w:rPr>
        <w:t>личностному</w:t>
      </w:r>
      <w:r w:rsidRPr="005C56FB">
        <w:rPr>
          <w:rFonts w:eastAsia="Lucida Sans Unicode"/>
          <w:kern w:val="1"/>
          <w:lang w:eastAsia="hi-IN" w:bidi="hi-IN"/>
        </w:rPr>
        <w:t xml:space="preserve"> развитию ученика, обеспечивая «</w:t>
      </w:r>
      <w:proofErr w:type="spellStart"/>
      <w:r w:rsidRPr="005C56FB">
        <w:rPr>
          <w:rFonts w:eastAsia="Lucida Sans Unicode"/>
          <w:kern w:val="2"/>
          <w:lang w:eastAsia="hi-IN" w:bidi="hi-IN"/>
        </w:rPr>
        <w:t>сформированность</w:t>
      </w:r>
      <w:proofErr w:type="spellEnd"/>
      <w:r w:rsidRPr="005C56FB">
        <w:rPr>
          <w:rFonts w:eastAsia="Lucida Sans Unicode"/>
          <w:kern w:val="2"/>
          <w:lang w:eastAsia="hi-IN" w:bidi="hi-IN"/>
        </w:rPr>
        <w:t xml:space="preserve"> первоначальных представлений о роли искусства в жизни человека, его роли в  духовно-нравственном развитии человека, </w:t>
      </w:r>
      <w:proofErr w:type="spellStart"/>
      <w:r w:rsidRPr="005C56FB">
        <w:rPr>
          <w:rFonts w:eastAsia="Lucida Sans Unicode"/>
          <w:kern w:val="2"/>
          <w:lang w:eastAsia="hi-IN" w:bidi="hi-IN"/>
        </w:rPr>
        <w:t>сформированность</w:t>
      </w:r>
      <w:proofErr w:type="spellEnd"/>
      <w:r w:rsidRPr="005C56FB">
        <w:rPr>
          <w:rFonts w:eastAsia="Lucida Sans Unicode"/>
          <w:kern w:val="2"/>
          <w:lang w:eastAsia="hi-IN" w:bidi="hi-IN"/>
        </w:rPr>
        <w:t xml:space="preserve">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proofErr w:type="spellStart"/>
      <w:r w:rsidRPr="005C56FB">
        <w:rPr>
          <w:rFonts w:eastAsia="Lucida Sans Unicode"/>
          <w:b/>
          <w:kern w:val="1"/>
          <w:lang w:eastAsia="hi-IN" w:bidi="hi-IN"/>
        </w:rPr>
        <w:t>коммуникативных</w:t>
      </w:r>
      <w:r w:rsidRPr="005C56FB">
        <w:rPr>
          <w:rFonts w:eastAsia="Lucida Sans Unicode"/>
          <w:kern w:val="1"/>
          <w:lang w:eastAsia="hi-IN" w:bidi="hi-IN"/>
        </w:rPr>
        <w:t>универсальных</w:t>
      </w:r>
      <w:proofErr w:type="spellEnd"/>
      <w:r w:rsidRPr="005C56FB">
        <w:rPr>
          <w:rFonts w:eastAsia="Lucida Sans Unicode"/>
          <w:kern w:val="1"/>
          <w:lang w:eastAsia="hi-IN" w:bidi="hi-IN"/>
        </w:rPr>
        <w:t xml:space="preserve"> учебных действий.</w:t>
      </w:r>
    </w:p>
    <w:p w:rsidR="00694C86" w:rsidRPr="005C56FB" w:rsidRDefault="00694C86" w:rsidP="00694C86">
      <w:pPr>
        <w:suppressAutoHyphens/>
        <w:jc w:val="both"/>
        <w:rPr>
          <w:kern w:val="1"/>
          <w:u w:val="single"/>
          <w:lang w:eastAsia="ar-SA"/>
        </w:rPr>
      </w:pPr>
      <w:r w:rsidRPr="005C56FB">
        <w:rPr>
          <w:kern w:val="1"/>
          <w:u w:val="single"/>
          <w:lang w:eastAsia="ar-SA"/>
        </w:rPr>
        <w:t>Обеспечивает формирование личностных, коммуникативных, познавательных действий:</w:t>
      </w:r>
    </w:p>
    <w:p w:rsidR="00694C86" w:rsidRPr="005C56FB" w:rsidRDefault="00694C86" w:rsidP="00694C86">
      <w:pPr>
        <w:suppressAutoHyphens/>
        <w:jc w:val="both"/>
        <w:rPr>
          <w:kern w:val="1"/>
          <w:lang w:eastAsia="ar-SA"/>
        </w:rPr>
      </w:pPr>
      <w:r w:rsidRPr="005C56FB">
        <w:rPr>
          <w:kern w:val="1"/>
          <w:lang w:eastAsia="ar-SA"/>
        </w:rPr>
        <w:t>- формирование позитивной самооценки;</w:t>
      </w:r>
    </w:p>
    <w:p w:rsidR="00694C86" w:rsidRPr="005C56FB" w:rsidRDefault="00694C86" w:rsidP="00694C86">
      <w:pPr>
        <w:suppressAutoHyphens/>
        <w:jc w:val="both"/>
        <w:rPr>
          <w:kern w:val="1"/>
          <w:lang w:eastAsia="ar-SA"/>
        </w:rPr>
      </w:pPr>
      <w:r w:rsidRPr="005C56FB">
        <w:rPr>
          <w:kern w:val="1"/>
          <w:lang w:eastAsia="ar-SA"/>
        </w:rPr>
        <w:t>- потребность в творческом самовыражении;</w:t>
      </w:r>
    </w:p>
    <w:p w:rsidR="00694C86" w:rsidRPr="005C56FB" w:rsidRDefault="00694C86" w:rsidP="00694C86">
      <w:pPr>
        <w:suppressAutoHyphens/>
        <w:jc w:val="both"/>
        <w:rPr>
          <w:kern w:val="1"/>
          <w:lang w:eastAsia="ar-SA"/>
        </w:rPr>
      </w:pPr>
      <w:r w:rsidRPr="005C56FB">
        <w:rPr>
          <w:kern w:val="1"/>
          <w:lang w:eastAsia="ar-SA"/>
        </w:rPr>
        <w:t>- приобщение к достижениям национальной, российской и мировой музыкальной культуры и традициям;</w:t>
      </w:r>
    </w:p>
    <w:p w:rsidR="00694C86" w:rsidRPr="005C56FB" w:rsidRDefault="00694C86" w:rsidP="00694C86">
      <w:pPr>
        <w:suppressAutoHyphens/>
        <w:jc w:val="both"/>
        <w:rPr>
          <w:kern w:val="1"/>
          <w:lang w:eastAsia="ar-SA"/>
        </w:rPr>
      </w:pPr>
      <w:r w:rsidRPr="005C56FB">
        <w:rPr>
          <w:kern w:val="1"/>
          <w:lang w:eastAsia="ar-SA"/>
        </w:rPr>
        <w:t>- формирование российской гражданской идентичности и толерантности;</w:t>
      </w:r>
    </w:p>
    <w:p w:rsidR="00694C86" w:rsidRPr="005C56FB" w:rsidRDefault="00694C86" w:rsidP="00694C86">
      <w:pPr>
        <w:suppressAutoHyphens/>
        <w:jc w:val="both"/>
        <w:rPr>
          <w:kern w:val="1"/>
          <w:lang w:eastAsia="ar-SA"/>
        </w:rPr>
      </w:pPr>
      <w:r w:rsidRPr="005C56FB">
        <w:rPr>
          <w:kern w:val="1"/>
          <w:lang w:eastAsia="ar-SA"/>
        </w:rPr>
        <w:t xml:space="preserve">- развитие </w:t>
      </w:r>
      <w:proofErr w:type="spellStart"/>
      <w:r w:rsidRPr="005C56FB">
        <w:rPr>
          <w:kern w:val="1"/>
          <w:lang w:eastAsia="ar-SA"/>
        </w:rPr>
        <w:t>эмпатии</w:t>
      </w:r>
      <w:proofErr w:type="spellEnd"/>
    </w:p>
    <w:p w:rsidR="00694C86" w:rsidRDefault="00694C86" w:rsidP="00694C86">
      <w:pPr>
        <w:suppressAutoHyphens/>
        <w:rPr>
          <w:b/>
          <w:kern w:val="1"/>
          <w:lang w:eastAsia="ar-SA"/>
        </w:rPr>
      </w:pPr>
    </w:p>
    <w:p w:rsidR="00694C86" w:rsidRPr="005C56FB" w:rsidRDefault="00694C86" w:rsidP="00694C86">
      <w:pPr>
        <w:suppressAutoHyphens/>
        <w:rPr>
          <w:b/>
          <w:kern w:val="1"/>
          <w:lang w:eastAsia="ar-SA"/>
        </w:rPr>
      </w:pPr>
      <w:r w:rsidRPr="005C56FB">
        <w:rPr>
          <w:b/>
          <w:kern w:val="1"/>
          <w:lang w:eastAsia="ar-SA"/>
        </w:rPr>
        <w:t>Изобразительное искусство</w:t>
      </w:r>
    </w:p>
    <w:p w:rsidR="00694C86" w:rsidRPr="005C56FB" w:rsidRDefault="00694C86" w:rsidP="00694C86">
      <w:pPr>
        <w:suppressAutoHyphens/>
        <w:jc w:val="both"/>
        <w:rPr>
          <w:kern w:val="1"/>
          <w:u w:val="single"/>
          <w:lang w:eastAsia="ar-SA"/>
        </w:rPr>
      </w:pPr>
      <w:r w:rsidRPr="005C56FB">
        <w:rPr>
          <w:kern w:val="1"/>
          <w:u w:val="single"/>
          <w:lang w:eastAsia="ar-SA"/>
        </w:rPr>
        <w:t>Развитие личностных, коммуникативных, познавательных действий:</w:t>
      </w:r>
    </w:p>
    <w:p w:rsidR="00694C86" w:rsidRPr="005C56FB" w:rsidRDefault="00694C86" w:rsidP="00694C86">
      <w:pPr>
        <w:suppressAutoHyphens/>
        <w:jc w:val="both"/>
        <w:rPr>
          <w:kern w:val="1"/>
          <w:lang w:eastAsia="ar-SA"/>
        </w:rPr>
      </w:pPr>
      <w:r w:rsidRPr="005C56FB">
        <w:rPr>
          <w:kern w:val="1"/>
          <w:lang w:eastAsia="ar-SA"/>
        </w:rPr>
        <w:t xml:space="preserve">- формирование </w:t>
      </w:r>
      <w:proofErr w:type="spellStart"/>
      <w:r w:rsidRPr="005C56FB">
        <w:rPr>
          <w:kern w:val="1"/>
          <w:lang w:eastAsia="ar-SA"/>
        </w:rPr>
        <w:t>общеучебных</w:t>
      </w:r>
      <w:proofErr w:type="spellEnd"/>
      <w:r w:rsidRPr="005C56FB">
        <w:rPr>
          <w:kern w:val="1"/>
          <w:lang w:eastAsia="ar-SA"/>
        </w:rPr>
        <w:t xml:space="preserve"> действий;</w:t>
      </w:r>
    </w:p>
    <w:p w:rsidR="00694C86" w:rsidRPr="005C56FB" w:rsidRDefault="00694C86" w:rsidP="00694C86">
      <w:pPr>
        <w:suppressAutoHyphens/>
        <w:jc w:val="both"/>
        <w:rPr>
          <w:kern w:val="1"/>
          <w:lang w:eastAsia="ar-SA"/>
        </w:rPr>
      </w:pPr>
      <w:r w:rsidRPr="005C56FB">
        <w:rPr>
          <w:kern w:val="1"/>
          <w:lang w:eastAsia="ar-SA"/>
        </w:rPr>
        <w:t xml:space="preserve">- </w:t>
      </w:r>
      <w:proofErr w:type="spellStart"/>
      <w:r w:rsidRPr="005C56FB">
        <w:rPr>
          <w:kern w:val="1"/>
          <w:lang w:eastAsia="ar-SA"/>
        </w:rPr>
        <w:t>целеполагание</w:t>
      </w:r>
      <w:proofErr w:type="spellEnd"/>
      <w:r w:rsidRPr="005C56FB">
        <w:rPr>
          <w:kern w:val="1"/>
          <w:lang w:eastAsia="ar-SA"/>
        </w:rPr>
        <w:t>, планирование  и организация действий в соответствии с целью, контроль, внесение корректив;</w:t>
      </w:r>
    </w:p>
    <w:p w:rsidR="00694C86" w:rsidRPr="005C56FB" w:rsidRDefault="00694C86" w:rsidP="00694C86">
      <w:pPr>
        <w:suppressAutoHyphens/>
        <w:jc w:val="both"/>
        <w:rPr>
          <w:kern w:val="1"/>
          <w:lang w:eastAsia="ar-SA"/>
        </w:rPr>
      </w:pPr>
      <w:r w:rsidRPr="005C56FB">
        <w:rPr>
          <w:kern w:val="1"/>
          <w:lang w:eastAsia="ar-SA"/>
        </w:rPr>
        <w:t>- приобщение к мировой и отечественной культуре;</w:t>
      </w:r>
    </w:p>
    <w:p w:rsidR="00694C86" w:rsidRPr="005C56FB" w:rsidRDefault="00694C86" w:rsidP="00694C86">
      <w:pPr>
        <w:suppressAutoHyphens/>
        <w:jc w:val="both"/>
        <w:rPr>
          <w:kern w:val="1"/>
          <w:lang w:eastAsia="ar-SA"/>
        </w:rPr>
      </w:pPr>
      <w:r w:rsidRPr="005C56FB">
        <w:rPr>
          <w:kern w:val="1"/>
          <w:lang w:eastAsia="ar-SA"/>
        </w:rPr>
        <w:t>- формирование гражданской идентичности;</w:t>
      </w:r>
    </w:p>
    <w:p w:rsidR="00694C86" w:rsidRPr="005C56FB" w:rsidRDefault="00694C86" w:rsidP="00694C86">
      <w:pPr>
        <w:suppressAutoHyphens/>
        <w:jc w:val="both"/>
        <w:rPr>
          <w:kern w:val="1"/>
          <w:lang w:eastAsia="ar-SA"/>
        </w:rPr>
      </w:pPr>
      <w:r w:rsidRPr="005C56FB">
        <w:rPr>
          <w:kern w:val="1"/>
          <w:lang w:eastAsia="ar-SA"/>
        </w:rPr>
        <w:t>- формирование эстетических ценностей и вкусов;</w:t>
      </w:r>
    </w:p>
    <w:p w:rsidR="00694C86" w:rsidRPr="005C56FB" w:rsidRDefault="00694C86" w:rsidP="00694C86">
      <w:pPr>
        <w:suppressAutoHyphens/>
        <w:jc w:val="both"/>
        <w:rPr>
          <w:kern w:val="1"/>
          <w:lang w:eastAsia="ar-SA"/>
        </w:rPr>
      </w:pPr>
      <w:r w:rsidRPr="005C56FB">
        <w:rPr>
          <w:kern w:val="1"/>
          <w:lang w:eastAsia="ar-SA"/>
        </w:rPr>
        <w:t>- позитивная самооценка</w:t>
      </w:r>
    </w:p>
    <w:p w:rsidR="00694C86" w:rsidRDefault="00694C86" w:rsidP="00694C86">
      <w:pPr>
        <w:rPr>
          <w:rFonts w:eastAsia="Lucida Sans Unicode"/>
          <w:b/>
          <w:kern w:val="1"/>
          <w:lang w:eastAsia="hi-IN" w:bidi="hi-IN"/>
        </w:rPr>
      </w:pPr>
    </w:p>
    <w:p w:rsidR="00694C86" w:rsidRPr="005C56FB" w:rsidRDefault="00694C86" w:rsidP="00694C86">
      <w:pPr>
        <w:rPr>
          <w:rFonts w:eastAsia="Lucida Sans Unicode"/>
          <w:bCs/>
          <w:kern w:val="1"/>
          <w:lang w:eastAsia="hi-IN" w:bidi="hi-IN"/>
        </w:rPr>
      </w:pPr>
      <w:r w:rsidRPr="005C56FB">
        <w:rPr>
          <w:rFonts w:eastAsia="Lucida Sans Unicode"/>
          <w:b/>
          <w:kern w:val="1"/>
          <w:lang w:eastAsia="hi-IN" w:bidi="hi-IN"/>
        </w:rPr>
        <w:t>Технология</w:t>
      </w:r>
    </w:p>
    <w:p w:rsidR="00694C86" w:rsidRPr="005C56FB" w:rsidRDefault="00694C86" w:rsidP="00694C86">
      <w:pPr>
        <w:pStyle w:val="af1"/>
        <w:jc w:val="both"/>
        <w:rPr>
          <w:rFonts w:ascii="Times New Roman" w:hAnsi="Times New Roman"/>
          <w:sz w:val="24"/>
          <w:szCs w:val="24"/>
          <w:lang w:eastAsia="hi-IN" w:bidi="hi-IN"/>
        </w:rPr>
      </w:pPr>
      <w:r w:rsidRPr="005C56FB">
        <w:rPr>
          <w:rFonts w:ascii="Times New Roman" w:hAnsi="Times New Roman"/>
          <w:sz w:val="24"/>
          <w:szCs w:val="24"/>
          <w:lang w:eastAsia="hi-IN" w:bidi="hi-IN"/>
        </w:rPr>
        <w:t>Специфика этого предмета и его значимость для формирования универсальных учебных действий обусловлена:</w:t>
      </w:r>
    </w:p>
    <w:p w:rsidR="00694C86" w:rsidRPr="005C56FB" w:rsidRDefault="00694C86" w:rsidP="00694C86">
      <w:pPr>
        <w:pStyle w:val="af1"/>
        <w:jc w:val="both"/>
        <w:rPr>
          <w:rFonts w:ascii="Times New Roman" w:hAnsi="Times New Roman"/>
          <w:sz w:val="24"/>
          <w:szCs w:val="24"/>
          <w:lang w:eastAsia="hi-IN" w:bidi="hi-IN"/>
        </w:rPr>
      </w:pPr>
      <w:r w:rsidRPr="005C56FB">
        <w:rPr>
          <w:rFonts w:ascii="Times New Roman" w:hAnsi="Times New Roman"/>
          <w:sz w:val="24"/>
          <w:szCs w:val="24"/>
          <w:lang w:eastAsia="hi-IN" w:bidi="hi-IN"/>
        </w:rPr>
        <w:t>• ключевой ролью предметно-преобразовательной деятельности как основы формирования системы универсальных учебных действий;</w:t>
      </w:r>
    </w:p>
    <w:p w:rsidR="00694C86" w:rsidRPr="005C56FB" w:rsidRDefault="00694C86" w:rsidP="00694C86">
      <w:pPr>
        <w:pStyle w:val="af1"/>
        <w:jc w:val="both"/>
        <w:rPr>
          <w:rFonts w:ascii="Times New Roman" w:hAnsi="Times New Roman"/>
          <w:sz w:val="24"/>
          <w:szCs w:val="24"/>
          <w:lang w:eastAsia="hi-IN" w:bidi="hi-IN"/>
        </w:rPr>
      </w:pPr>
      <w:r w:rsidRPr="005C56FB">
        <w:rPr>
          <w:rFonts w:ascii="Times New Roman" w:hAnsi="Times New Roman"/>
          <w:sz w:val="24"/>
          <w:szCs w:val="24"/>
          <w:lang w:eastAsia="hi-IN" w:bidi="hi-IN"/>
        </w:rPr>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5C56FB">
        <w:rPr>
          <w:rFonts w:ascii="Times New Roman" w:hAnsi="Times New Roman"/>
          <w:sz w:val="24"/>
          <w:szCs w:val="24"/>
          <w:lang w:eastAsia="hi-IN" w:bidi="hi-IN"/>
        </w:rPr>
        <w:t>задач</w:t>
      </w:r>
      <w:proofErr w:type="gramEnd"/>
      <w:r w:rsidRPr="005C56FB">
        <w:rPr>
          <w:rFonts w:ascii="Times New Roman" w:hAnsi="Times New Roman"/>
          <w:sz w:val="24"/>
          <w:szCs w:val="24"/>
          <w:lang w:eastAsia="hi-IN" w:bidi="hi-IN"/>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694C86" w:rsidRPr="005C56FB" w:rsidRDefault="00694C86" w:rsidP="00694C86">
      <w:pPr>
        <w:pStyle w:val="af1"/>
        <w:jc w:val="both"/>
        <w:rPr>
          <w:rFonts w:ascii="Times New Roman" w:hAnsi="Times New Roman"/>
          <w:sz w:val="24"/>
          <w:szCs w:val="24"/>
          <w:lang w:eastAsia="hi-IN" w:bidi="hi-IN"/>
        </w:rPr>
      </w:pPr>
      <w:r w:rsidRPr="005C56FB">
        <w:rPr>
          <w:rFonts w:ascii="Times New Roman" w:hAnsi="Times New Roman"/>
          <w:sz w:val="24"/>
          <w:szCs w:val="24"/>
          <w:lang w:eastAsia="hi-IN" w:bidi="hi-IN"/>
        </w:rPr>
        <w:t>•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694C86" w:rsidRPr="005C56FB" w:rsidRDefault="00694C86" w:rsidP="00694C86">
      <w:pPr>
        <w:pStyle w:val="af1"/>
        <w:jc w:val="both"/>
        <w:rPr>
          <w:rFonts w:ascii="Times New Roman" w:hAnsi="Times New Roman"/>
          <w:sz w:val="24"/>
          <w:szCs w:val="24"/>
          <w:lang w:eastAsia="hi-IN" w:bidi="hi-IN"/>
        </w:rPr>
      </w:pPr>
      <w:r w:rsidRPr="005C56FB">
        <w:rPr>
          <w:rFonts w:ascii="Times New Roman" w:hAnsi="Times New Roman"/>
          <w:sz w:val="24"/>
          <w:szCs w:val="24"/>
          <w:lang w:eastAsia="hi-IN" w:bidi="hi-IN"/>
        </w:rPr>
        <w:t>• широким использованием форм группового сотрудничества и проектных форм работы для реализации учебных целей курса;</w:t>
      </w:r>
    </w:p>
    <w:p w:rsidR="00694C86" w:rsidRPr="005C56FB" w:rsidRDefault="00694C86" w:rsidP="00694C86">
      <w:pPr>
        <w:pStyle w:val="af1"/>
        <w:jc w:val="both"/>
        <w:rPr>
          <w:rFonts w:ascii="Times New Roman" w:hAnsi="Times New Roman"/>
          <w:sz w:val="24"/>
          <w:szCs w:val="24"/>
          <w:lang w:eastAsia="hi-IN" w:bidi="hi-IN"/>
        </w:rPr>
      </w:pPr>
      <w:r w:rsidRPr="005C56FB">
        <w:rPr>
          <w:rFonts w:ascii="Times New Roman" w:hAnsi="Times New Roman"/>
          <w:sz w:val="24"/>
          <w:szCs w:val="24"/>
          <w:lang w:eastAsia="hi-IN" w:bidi="hi-IN"/>
        </w:rPr>
        <w:t xml:space="preserve">• формирование первоначальных элементов </w:t>
      </w:r>
      <w:proofErr w:type="spellStart"/>
      <w:proofErr w:type="gramStart"/>
      <w:r w:rsidRPr="005C56FB">
        <w:rPr>
          <w:rFonts w:ascii="Times New Roman" w:hAnsi="Times New Roman"/>
          <w:sz w:val="24"/>
          <w:szCs w:val="24"/>
          <w:lang w:eastAsia="hi-IN" w:bidi="hi-IN"/>
        </w:rPr>
        <w:t>ИКТ-компетентности</w:t>
      </w:r>
      <w:proofErr w:type="spellEnd"/>
      <w:proofErr w:type="gramEnd"/>
      <w:r w:rsidRPr="005C56FB">
        <w:rPr>
          <w:rFonts w:ascii="Times New Roman" w:hAnsi="Times New Roman"/>
          <w:sz w:val="24"/>
          <w:szCs w:val="24"/>
          <w:lang w:eastAsia="hi-IN" w:bidi="hi-IN"/>
        </w:rPr>
        <w:t xml:space="preserve"> учащихся.</w:t>
      </w:r>
    </w:p>
    <w:p w:rsidR="00694C86" w:rsidRPr="005C56FB" w:rsidRDefault="00694C86" w:rsidP="00694C86">
      <w:pPr>
        <w:suppressAutoHyphens/>
        <w:jc w:val="both"/>
        <w:rPr>
          <w:kern w:val="1"/>
          <w:u w:val="single"/>
          <w:lang w:eastAsia="ar-SA"/>
        </w:rPr>
      </w:pPr>
      <w:r w:rsidRPr="005C56FB">
        <w:rPr>
          <w:kern w:val="1"/>
          <w:u w:val="single"/>
          <w:lang w:eastAsia="ar-SA"/>
        </w:rPr>
        <w:t xml:space="preserve">Формируются все виды универсальных учебных действий: </w:t>
      </w:r>
    </w:p>
    <w:p w:rsidR="00694C86" w:rsidRPr="005C56FB" w:rsidRDefault="00694C86" w:rsidP="00694C86">
      <w:pPr>
        <w:suppressAutoHyphens/>
        <w:jc w:val="both"/>
        <w:rPr>
          <w:kern w:val="1"/>
          <w:lang w:eastAsia="ar-SA"/>
        </w:rPr>
      </w:pPr>
      <w:r w:rsidRPr="005C56FB">
        <w:rPr>
          <w:kern w:val="1"/>
          <w:lang w:eastAsia="ar-SA"/>
        </w:rPr>
        <w:t>- умение осуществлять анализ, действовать во внутреннем умственном плане;</w:t>
      </w:r>
    </w:p>
    <w:p w:rsidR="00694C86" w:rsidRPr="005C56FB" w:rsidRDefault="00694C86" w:rsidP="00694C86">
      <w:pPr>
        <w:suppressAutoHyphens/>
        <w:jc w:val="both"/>
        <w:rPr>
          <w:kern w:val="1"/>
          <w:lang w:eastAsia="ar-SA"/>
        </w:rPr>
      </w:pPr>
      <w:r w:rsidRPr="005C56FB">
        <w:rPr>
          <w:kern w:val="1"/>
          <w:lang w:eastAsia="ar-SA"/>
        </w:rPr>
        <w:t xml:space="preserve">- развитие </w:t>
      </w:r>
      <w:proofErr w:type="spellStart"/>
      <w:r w:rsidRPr="005C56FB">
        <w:rPr>
          <w:kern w:val="1"/>
          <w:lang w:eastAsia="ar-SA"/>
        </w:rPr>
        <w:t>знако-символического</w:t>
      </w:r>
      <w:proofErr w:type="spellEnd"/>
      <w:r w:rsidRPr="005C56FB">
        <w:rPr>
          <w:kern w:val="1"/>
          <w:lang w:eastAsia="ar-SA"/>
        </w:rPr>
        <w:t xml:space="preserve"> и пространственного воображения;</w:t>
      </w:r>
    </w:p>
    <w:p w:rsidR="00694C86" w:rsidRPr="005C56FB" w:rsidRDefault="00694C86" w:rsidP="00694C86">
      <w:pPr>
        <w:suppressAutoHyphens/>
        <w:jc w:val="both"/>
        <w:rPr>
          <w:kern w:val="1"/>
          <w:lang w:eastAsia="ar-SA"/>
        </w:rPr>
      </w:pPr>
      <w:r w:rsidRPr="005C56FB">
        <w:rPr>
          <w:kern w:val="1"/>
          <w:lang w:eastAsia="ar-SA"/>
        </w:rPr>
        <w:t>- развитие планирующей и регулирующей функции речи;</w:t>
      </w:r>
    </w:p>
    <w:p w:rsidR="00694C86" w:rsidRPr="005C56FB" w:rsidRDefault="00694C86" w:rsidP="00694C86">
      <w:pPr>
        <w:suppressAutoHyphens/>
        <w:jc w:val="both"/>
        <w:rPr>
          <w:kern w:val="1"/>
          <w:lang w:eastAsia="ar-SA"/>
        </w:rPr>
      </w:pPr>
      <w:r w:rsidRPr="005C56FB">
        <w:rPr>
          <w:kern w:val="1"/>
          <w:lang w:eastAsia="ar-SA"/>
        </w:rPr>
        <w:t>- формирование ситуации успеха;</w:t>
      </w:r>
    </w:p>
    <w:p w:rsidR="00694C86" w:rsidRPr="005C56FB" w:rsidRDefault="00694C86" w:rsidP="00694C86">
      <w:pPr>
        <w:suppressAutoHyphens/>
        <w:jc w:val="both"/>
        <w:rPr>
          <w:kern w:val="1"/>
          <w:lang w:eastAsia="ar-SA"/>
        </w:rPr>
      </w:pPr>
      <w:r w:rsidRPr="005C56FB">
        <w:rPr>
          <w:kern w:val="1"/>
          <w:lang w:eastAsia="ar-SA"/>
        </w:rPr>
        <w:t>- развитие эстетических представлений;</w:t>
      </w:r>
    </w:p>
    <w:p w:rsidR="00694C86" w:rsidRPr="005C56FB" w:rsidRDefault="00694C86" w:rsidP="00694C86">
      <w:pPr>
        <w:suppressAutoHyphens/>
        <w:jc w:val="both"/>
        <w:rPr>
          <w:kern w:val="1"/>
          <w:lang w:eastAsia="ar-SA"/>
        </w:rPr>
      </w:pPr>
    </w:p>
    <w:p w:rsidR="00694C86" w:rsidRPr="005C56FB" w:rsidRDefault="00694C86" w:rsidP="00694C86">
      <w:pPr>
        <w:suppressAutoHyphens/>
        <w:rPr>
          <w:b/>
          <w:kern w:val="1"/>
          <w:lang w:eastAsia="ar-SA"/>
        </w:rPr>
      </w:pPr>
      <w:r w:rsidRPr="005C56FB">
        <w:rPr>
          <w:b/>
          <w:kern w:val="1"/>
          <w:lang w:eastAsia="ar-SA"/>
        </w:rPr>
        <w:t>Физкультура</w:t>
      </w:r>
    </w:p>
    <w:p w:rsidR="00694C86" w:rsidRPr="005C56FB" w:rsidRDefault="00694C86" w:rsidP="00694C86">
      <w:pPr>
        <w:suppressAutoHyphens/>
        <w:jc w:val="both"/>
        <w:rPr>
          <w:kern w:val="1"/>
          <w:u w:val="single"/>
          <w:lang w:eastAsia="ar-SA"/>
        </w:rPr>
      </w:pPr>
      <w:r w:rsidRPr="005C56FB">
        <w:rPr>
          <w:kern w:val="1"/>
          <w:u w:val="single"/>
          <w:lang w:eastAsia="ar-SA"/>
        </w:rPr>
        <w:t>Этот предмет обеспечивает формирование личностных универсальных действий</w:t>
      </w:r>
    </w:p>
    <w:p w:rsidR="00694C86" w:rsidRPr="005C56FB" w:rsidRDefault="00694C86" w:rsidP="00694C86">
      <w:pPr>
        <w:suppressAutoHyphens/>
        <w:jc w:val="both"/>
        <w:rPr>
          <w:kern w:val="1"/>
          <w:lang w:eastAsia="ar-SA"/>
        </w:rPr>
      </w:pPr>
      <w:r w:rsidRPr="005C56FB">
        <w:rPr>
          <w:kern w:val="1"/>
          <w:lang w:eastAsia="ar-SA"/>
        </w:rPr>
        <w:t>- основ общекультурной и российской гражданской идентичности</w:t>
      </w:r>
    </w:p>
    <w:p w:rsidR="00694C86" w:rsidRPr="005C56FB" w:rsidRDefault="00694C86" w:rsidP="00694C86">
      <w:pPr>
        <w:suppressAutoHyphens/>
        <w:jc w:val="both"/>
        <w:rPr>
          <w:kern w:val="1"/>
          <w:lang w:eastAsia="ar-SA"/>
        </w:rPr>
      </w:pPr>
      <w:r w:rsidRPr="005C56FB">
        <w:rPr>
          <w:kern w:val="1"/>
          <w:lang w:eastAsia="ar-SA"/>
        </w:rPr>
        <w:t>-развитие мотивации достижения и готовности к преодолению трудностей</w:t>
      </w:r>
    </w:p>
    <w:p w:rsidR="00694C86" w:rsidRPr="005C56FB" w:rsidRDefault="00694C86" w:rsidP="00694C86">
      <w:pPr>
        <w:suppressAutoHyphens/>
        <w:jc w:val="both"/>
        <w:rPr>
          <w:kern w:val="1"/>
          <w:lang w:eastAsia="ar-SA"/>
        </w:rPr>
      </w:pPr>
      <w:r w:rsidRPr="005C56FB">
        <w:rPr>
          <w:kern w:val="1"/>
          <w:lang w:eastAsia="ar-SA"/>
        </w:rPr>
        <w:lastRenderedPageBreak/>
        <w:t>-освоение правил здорового и безопасного образа жизни</w:t>
      </w:r>
    </w:p>
    <w:p w:rsidR="00694C86" w:rsidRPr="005C56FB" w:rsidRDefault="00694C86" w:rsidP="00694C86">
      <w:pPr>
        <w:suppressAutoHyphens/>
        <w:jc w:val="both"/>
        <w:rPr>
          <w:kern w:val="1"/>
          <w:u w:val="single"/>
          <w:lang w:eastAsia="ar-SA"/>
        </w:rPr>
      </w:pPr>
      <w:r w:rsidRPr="005C56FB">
        <w:rPr>
          <w:kern w:val="1"/>
          <w:u w:val="single"/>
          <w:lang w:eastAsia="ar-SA"/>
        </w:rPr>
        <w:t>Развитие регулятивных действий</w:t>
      </w:r>
    </w:p>
    <w:p w:rsidR="00694C86" w:rsidRPr="005C56FB" w:rsidRDefault="00694C86" w:rsidP="00694C86">
      <w:pPr>
        <w:suppressAutoHyphens/>
        <w:jc w:val="both"/>
        <w:rPr>
          <w:kern w:val="1"/>
          <w:lang w:eastAsia="ar-SA"/>
        </w:rPr>
      </w:pPr>
      <w:r w:rsidRPr="005C56FB">
        <w:rPr>
          <w:kern w:val="1"/>
          <w:lang w:eastAsia="ar-SA"/>
        </w:rPr>
        <w:t>-умение планировать, регулировать, контролировать и оценивать свои действия</w:t>
      </w:r>
    </w:p>
    <w:p w:rsidR="00694C86" w:rsidRPr="005C56FB" w:rsidRDefault="00694C86" w:rsidP="00694C86">
      <w:pPr>
        <w:suppressAutoHyphens/>
        <w:jc w:val="both"/>
        <w:rPr>
          <w:kern w:val="1"/>
          <w:u w:val="single"/>
          <w:lang w:eastAsia="ar-SA"/>
        </w:rPr>
      </w:pPr>
      <w:r w:rsidRPr="005C56FB">
        <w:rPr>
          <w:kern w:val="1"/>
          <w:u w:val="single"/>
          <w:lang w:eastAsia="ar-SA"/>
        </w:rPr>
        <w:t>Развитие коммуникативных действий</w:t>
      </w:r>
    </w:p>
    <w:p w:rsidR="00694C86" w:rsidRPr="005C56FB" w:rsidRDefault="00694C86" w:rsidP="00694C86">
      <w:pPr>
        <w:suppressAutoHyphens/>
        <w:jc w:val="both"/>
        <w:rPr>
          <w:kern w:val="1"/>
          <w:lang w:eastAsia="ar-SA"/>
        </w:rPr>
      </w:pPr>
      <w:r w:rsidRPr="005C56FB">
        <w:rPr>
          <w:kern w:val="1"/>
          <w:lang w:eastAsia="ar-SA"/>
        </w:rPr>
        <w:t>- сотрудничество, кооперация (в командных видах спорта)</w:t>
      </w:r>
    </w:p>
    <w:p w:rsidR="00694C86" w:rsidRPr="005C56FB" w:rsidRDefault="00694C86" w:rsidP="00694C86">
      <w:pPr>
        <w:suppressAutoHyphens/>
        <w:jc w:val="both"/>
        <w:rPr>
          <w:kern w:val="1"/>
          <w:lang w:eastAsia="ar-SA"/>
        </w:rPr>
      </w:pPr>
      <w:r w:rsidRPr="005C56FB">
        <w:rPr>
          <w:kern w:val="1"/>
          <w:lang w:eastAsia="ar-SA"/>
        </w:rPr>
        <w:t>- планирование</w:t>
      </w:r>
    </w:p>
    <w:p w:rsidR="00694C86" w:rsidRPr="005C56FB" w:rsidRDefault="00694C86" w:rsidP="00694C86">
      <w:pPr>
        <w:suppressAutoHyphens/>
        <w:jc w:val="both"/>
        <w:rPr>
          <w:kern w:val="1"/>
          <w:lang w:eastAsia="ar-SA"/>
        </w:rPr>
      </w:pPr>
      <w:r w:rsidRPr="005C56FB">
        <w:rPr>
          <w:kern w:val="1"/>
          <w:lang w:eastAsia="ar-SA"/>
        </w:rPr>
        <w:t>-осуществление взаимного контроля</w:t>
      </w:r>
    </w:p>
    <w:p w:rsidR="00694C86" w:rsidRPr="005C56FB" w:rsidRDefault="00694C86" w:rsidP="00694C86">
      <w:pPr>
        <w:suppressAutoHyphens/>
        <w:jc w:val="both"/>
        <w:rPr>
          <w:kern w:val="1"/>
          <w:lang w:eastAsia="ar-SA"/>
        </w:rPr>
      </w:pPr>
      <w:r w:rsidRPr="005C56FB">
        <w:rPr>
          <w:kern w:val="1"/>
          <w:lang w:eastAsia="ar-SA"/>
        </w:rPr>
        <w:t>-адекватная оценка собственного поведения и поведения партнера</w:t>
      </w:r>
    </w:p>
    <w:p w:rsidR="00694C86" w:rsidRDefault="00694C86" w:rsidP="00694C86">
      <w:pPr>
        <w:suppressAutoHyphens/>
        <w:jc w:val="center"/>
        <w:rPr>
          <w:kern w:val="1"/>
          <w:lang w:eastAsia="ar-SA"/>
        </w:rPr>
      </w:pPr>
    </w:p>
    <w:p w:rsidR="00694C86" w:rsidRPr="005C56FB" w:rsidRDefault="00694C86" w:rsidP="00694C86">
      <w:pPr>
        <w:suppressAutoHyphens/>
        <w:rPr>
          <w:b/>
          <w:kern w:val="1"/>
          <w:lang w:eastAsia="ar-SA"/>
        </w:rPr>
      </w:pPr>
      <w:r w:rsidRPr="005C56FB">
        <w:rPr>
          <w:b/>
          <w:kern w:val="1"/>
          <w:lang w:eastAsia="ar-SA"/>
        </w:rPr>
        <w:t>Иностранный язык</w:t>
      </w:r>
    </w:p>
    <w:p w:rsidR="00694C86" w:rsidRPr="005C56FB" w:rsidRDefault="00694C86" w:rsidP="00694C86">
      <w:pPr>
        <w:suppressAutoHyphens/>
        <w:jc w:val="both"/>
        <w:rPr>
          <w:kern w:val="1"/>
          <w:u w:val="single"/>
          <w:lang w:eastAsia="ar-SA"/>
        </w:rPr>
      </w:pPr>
      <w:r w:rsidRPr="005C56FB">
        <w:rPr>
          <w:kern w:val="1"/>
          <w:u w:val="single"/>
          <w:lang w:eastAsia="ar-SA"/>
        </w:rPr>
        <w:t>Развитие коммуникативных действий</w:t>
      </w:r>
    </w:p>
    <w:p w:rsidR="00694C86" w:rsidRPr="005C56FB" w:rsidRDefault="00694C86" w:rsidP="00694C86">
      <w:pPr>
        <w:suppressAutoHyphens/>
        <w:jc w:val="both"/>
        <w:rPr>
          <w:kern w:val="1"/>
          <w:lang w:eastAsia="ar-SA"/>
        </w:rPr>
      </w:pPr>
      <w:r w:rsidRPr="005C56FB">
        <w:rPr>
          <w:kern w:val="1"/>
          <w:lang w:eastAsia="ar-SA"/>
        </w:rPr>
        <w:t>- общее речевое развитие учащихся</w:t>
      </w:r>
    </w:p>
    <w:p w:rsidR="00694C86" w:rsidRPr="005C56FB" w:rsidRDefault="00694C86" w:rsidP="00694C86">
      <w:pPr>
        <w:suppressAutoHyphens/>
        <w:jc w:val="both"/>
        <w:rPr>
          <w:kern w:val="1"/>
          <w:lang w:eastAsia="ar-SA"/>
        </w:rPr>
      </w:pPr>
      <w:r w:rsidRPr="005C56FB">
        <w:rPr>
          <w:kern w:val="1"/>
          <w:lang w:eastAsia="ar-SA"/>
        </w:rPr>
        <w:t>-развитие произвольности и осознанности монологической и диалогической речи;</w:t>
      </w:r>
    </w:p>
    <w:p w:rsidR="00694C86" w:rsidRPr="005C56FB" w:rsidRDefault="00694C86" w:rsidP="00694C86">
      <w:pPr>
        <w:suppressAutoHyphens/>
        <w:jc w:val="both"/>
        <w:rPr>
          <w:kern w:val="1"/>
          <w:lang w:eastAsia="ar-SA"/>
        </w:rPr>
      </w:pPr>
      <w:r w:rsidRPr="005C56FB">
        <w:rPr>
          <w:kern w:val="1"/>
          <w:lang w:eastAsia="ar-SA"/>
        </w:rPr>
        <w:t>-развитие письменной речи</w:t>
      </w:r>
    </w:p>
    <w:p w:rsidR="00694C86" w:rsidRPr="005C56FB" w:rsidRDefault="00694C86" w:rsidP="00694C86">
      <w:pPr>
        <w:suppressAutoHyphens/>
        <w:jc w:val="both"/>
        <w:rPr>
          <w:kern w:val="1"/>
          <w:lang w:eastAsia="ar-SA"/>
        </w:rPr>
      </w:pPr>
      <w:r w:rsidRPr="005C56FB">
        <w:rPr>
          <w:kern w:val="1"/>
          <w:lang w:eastAsia="ar-SA"/>
        </w:rPr>
        <w:t>-умение вести диалог</w:t>
      </w:r>
    </w:p>
    <w:p w:rsidR="00694C86" w:rsidRPr="005C56FB" w:rsidRDefault="00694C86" w:rsidP="00694C86">
      <w:pPr>
        <w:suppressAutoHyphens/>
        <w:jc w:val="both"/>
        <w:rPr>
          <w:kern w:val="1"/>
          <w:u w:val="single"/>
          <w:lang w:eastAsia="ar-SA"/>
        </w:rPr>
      </w:pPr>
      <w:r w:rsidRPr="005C56FB">
        <w:rPr>
          <w:kern w:val="1"/>
          <w:u w:val="single"/>
          <w:lang w:eastAsia="ar-SA"/>
        </w:rPr>
        <w:t>Формирование личностных универсальных действий</w:t>
      </w:r>
    </w:p>
    <w:p w:rsidR="00694C86" w:rsidRPr="005C56FB" w:rsidRDefault="00694C86" w:rsidP="00694C86">
      <w:pPr>
        <w:suppressAutoHyphens/>
        <w:jc w:val="both"/>
        <w:rPr>
          <w:kern w:val="1"/>
          <w:lang w:eastAsia="ar-SA"/>
        </w:rPr>
      </w:pPr>
      <w:r w:rsidRPr="005C56FB">
        <w:rPr>
          <w:kern w:val="1"/>
          <w:lang w:eastAsia="ar-SA"/>
        </w:rPr>
        <w:t>-формирование гражданской идентичности личности</w:t>
      </w:r>
    </w:p>
    <w:p w:rsidR="00694C86" w:rsidRPr="005C56FB" w:rsidRDefault="00694C86" w:rsidP="00694C86">
      <w:pPr>
        <w:suppressAutoHyphens/>
        <w:jc w:val="both"/>
        <w:rPr>
          <w:kern w:val="1"/>
          <w:lang w:eastAsia="ar-SA"/>
        </w:rPr>
      </w:pPr>
      <w:r w:rsidRPr="005C56FB">
        <w:rPr>
          <w:kern w:val="1"/>
          <w:lang w:eastAsia="ar-SA"/>
        </w:rPr>
        <w:t>- формирование уважительное отношения к другим народам</w:t>
      </w:r>
    </w:p>
    <w:p w:rsidR="00694C86" w:rsidRPr="005C56FB" w:rsidRDefault="00694C86" w:rsidP="00694C86">
      <w:pPr>
        <w:suppressAutoHyphens/>
        <w:jc w:val="both"/>
        <w:rPr>
          <w:kern w:val="1"/>
          <w:lang w:eastAsia="ar-SA"/>
        </w:rPr>
      </w:pPr>
      <w:r w:rsidRPr="005C56FB">
        <w:rPr>
          <w:kern w:val="1"/>
          <w:lang w:eastAsia="ar-SA"/>
        </w:rPr>
        <w:t>- формирование компетентности в межкультурном диалоге</w:t>
      </w:r>
    </w:p>
    <w:p w:rsidR="00694C86" w:rsidRPr="005C56FB" w:rsidRDefault="00694C86" w:rsidP="00694C86">
      <w:pPr>
        <w:suppressAutoHyphens/>
        <w:jc w:val="both"/>
        <w:rPr>
          <w:kern w:val="1"/>
          <w:u w:val="single"/>
          <w:lang w:eastAsia="ar-SA"/>
        </w:rPr>
      </w:pPr>
      <w:r w:rsidRPr="005C56FB">
        <w:rPr>
          <w:kern w:val="1"/>
          <w:u w:val="single"/>
          <w:lang w:eastAsia="ar-SA"/>
        </w:rPr>
        <w:t>Формирование  познавательных действий</w:t>
      </w:r>
    </w:p>
    <w:p w:rsidR="00694C86" w:rsidRPr="005C56FB" w:rsidRDefault="00694C86" w:rsidP="00694C86">
      <w:pPr>
        <w:suppressAutoHyphens/>
        <w:jc w:val="both"/>
        <w:rPr>
          <w:kern w:val="1"/>
          <w:lang w:eastAsia="ar-SA"/>
        </w:rPr>
      </w:pPr>
      <w:r w:rsidRPr="005C56FB">
        <w:rPr>
          <w:kern w:val="1"/>
          <w:lang w:eastAsia="ar-SA"/>
        </w:rPr>
        <w:t>- понимание смысла текста</w:t>
      </w:r>
    </w:p>
    <w:p w:rsidR="00694C86" w:rsidRPr="005C56FB" w:rsidRDefault="00694C86" w:rsidP="00694C86">
      <w:pPr>
        <w:suppressAutoHyphens/>
        <w:jc w:val="both"/>
        <w:rPr>
          <w:kern w:val="1"/>
          <w:lang w:eastAsia="ar-SA"/>
        </w:rPr>
      </w:pPr>
      <w:r w:rsidRPr="005C56FB">
        <w:rPr>
          <w:kern w:val="1"/>
          <w:lang w:eastAsia="ar-SA"/>
        </w:rPr>
        <w:t>-умение задавать вопросы, с опорой на прочитанный текст</w:t>
      </w:r>
    </w:p>
    <w:p w:rsidR="00694C86" w:rsidRPr="005C56FB" w:rsidRDefault="00694C86" w:rsidP="00694C86">
      <w:pPr>
        <w:suppressAutoHyphens/>
        <w:jc w:val="both"/>
        <w:rPr>
          <w:kern w:val="1"/>
          <w:lang w:eastAsia="ar-SA"/>
        </w:rPr>
      </w:pPr>
      <w:r w:rsidRPr="005C56FB">
        <w:rPr>
          <w:kern w:val="1"/>
          <w:lang w:eastAsia="ar-SA"/>
        </w:rPr>
        <w:t>-сочинение собственных текстов</w:t>
      </w:r>
    </w:p>
    <w:p w:rsidR="00694C86" w:rsidRPr="005C56FB" w:rsidRDefault="00694C86" w:rsidP="00694C86">
      <w:pPr>
        <w:suppressAutoHyphens/>
        <w:jc w:val="both"/>
        <w:rPr>
          <w:kern w:val="1"/>
          <w:lang w:eastAsia="ar-SA"/>
        </w:rPr>
      </w:pPr>
      <w:r w:rsidRPr="005C56FB">
        <w:rPr>
          <w:kern w:val="1"/>
          <w:lang w:eastAsia="ar-SA"/>
        </w:rPr>
        <w:t>Формирование моделирования как УУД осуществляется в рамках практически всех учебных предметов. Моделирование включает в свой состав знаково-символические действия: замещение, кодирование, декодирование.</w:t>
      </w:r>
    </w:p>
    <w:p w:rsidR="00694C86" w:rsidRDefault="00694C86" w:rsidP="00694C86">
      <w:pPr>
        <w:widowControl w:val="0"/>
        <w:suppressAutoHyphens/>
        <w:jc w:val="center"/>
        <w:rPr>
          <w:rFonts w:eastAsia="Lucida Sans Unicode"/>
          <w:b/>
          <w:bCs/>
          <w:kern w:val="1"/>
          <w:lang w:eastAsia="hi-IN" w:bidi="hi-IN"/>
        </w:rPr>
      </w:pPr>
    </w:p>
    <w:p w:rsidR="00694C86" w:rsidRPr="005C56FB" w:rsidRDefault="00694C86" w:rsidP="00694C86">
      <w:pPr>
        <w:widowControl w:val="0"/>
        <w:suppressAutoHyphens/>
        <w:jc w:val="center"/>
        <w:rPr>
          <w:rFonts w:eastAsia="Lucida Sans Unicode"/>
          <w:b/>
          <w:bCs/>
          <w:kern w:val="1"/>
          <w:lang w:eastAsia="hi-IN" w:bidi="hi-IN"/>
        </w:rPr>
      </w:pPr>
      <w:r w:rsidRPr="005C56FB">
        <w:rPr>
          <w:rFonts w:eastAsia="Lucida Sans Unicode"/>
          <w:b/>
          <w:bCs/>
          <w:kern w:val="1"/>
          <w:lang w:eastAsia="hi-IN" w:bidi="hi-IN"/>
        </w:rPr>
        <w:t>Формирование УУД по классам:</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8"/>
        <w:gridCol w:w="2419"/>
        <w:gridCol w:w="2197"/>
        <w:gridCol w:w="2033"/>
        <w:gridCol w:w="2100"/>
      </w:tblGrid>
      <w:tr w:rsidR="00694C86" w:rsidRPr="0038078D" w:rsidTr="00575406">
        <w:tc>
          <w:tcPr>
            <w:tcW w:w="1058"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p>
        </w:tc>
        <w:tc>
          <w:tcPr>
            <w:tcW w:w="2419"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личностные</w:t>
            </w:r>
          </w:p>
        </w:tc>
        <w:tc>
          <w:tcPr>
            <w:tcW w:w="2197"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rPr>
                <w:rFonts w:eastAsia="Lucida Sans Unicode"/>
                <w:bCs/>
                <w:kern w:val="1"/>
                <w:sz w:val="22"/>
                <w:szCs w:val="22"/>
                <w:lang w:eastAsia="hi-IN" w:bidi="hi-IN"/>
              </w:rPr>
            </w:pPr>
            <w:proofErr w:type="spellStart"/>
            <w:r w:rsidRPr="0038078D">
              <w:rPr>
                <w:rFonts w:eastAsia="Lucida Sans Unicode"/>
                <w:bCs/>
                <w:kern w:val="1"/>
                <w:sz w:val="22"/>
                <w:szCs w:val="22"/>
                <w:lang w:eastAsia="hi-IN" w:bidi="hi-IN"/>
              </w:rPr>
              <w:t>Метапредметные</w:t>
            </w:r>
            <w:proofErr w:type="spellEnd"/>
          </w:p>
          <w:p w:rsidR="00694C86" w:rsidRPr="0038078D" w:rsidRDefault="00694C86" w:rsidP="00575406">
            <w:pPr>
              <w:widowControl w:val="0"/>
              <w:suppressAutoHyphens/>
              <w:rPr>
                <w:rFonts w:eastAsia="Lucida Sans Unicode"/>
                <w:bCs/>
                <w:kern w:val="1"/>
                <w:sz w:val="22"/>
                <w:szCs w:val="22"/>
                <w:lang w:eastAsia="hi-IN" w:bidi="hi-IN"/>
              </w:rPr>
            </w:pPr>
            <w:r w:rsidRPr="0038078D">
              <w:rPr>
                <w:rFonts w:eastAsia="Lucida Sans Unicode"/>
                <w:bCs/>
                <w:kern w:val="1"/>
                <w:sz w:val="22"/>
                <w:szCs w:val="22"/>
                <w:lang w:eastAsia="hi-IN" w:bidi="hi-IN"/>
              </w:rPr>
              <w:t>регулятивные</w:t>
            </w:r>
          </w:p>
        </w:tc>
        <w:tc>
          <w:tcPr>
            <w:tcW w:w="2033"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rPr>
                <w:rFonts w:eastAsia="Lucida Sans Unicode"/>
                <w:bCs/>
                <w:kern w:val="1"/>
                <w:sz w:val="22"/>
                <w:szCs w:val="22"/>
                <w:lang w:eastAsia="hi-IN" w:bidi="hi-IN"/>
              </w:rPr>
            </w:pPr>
            <w:proofErr w:type="spellStart"/>
            <w:r w:rsidRPr="0038078D">
              <w:rPr>
                <w:rFonts w:eastAsia="Lucida Sans Unicode"/>
                <w:bCs/>
                <w:kern w:val="1"/>
                <w:sz w:val="22"/>
                <w:szCs w:val="22"/>
                <w:lang w:eastAsia="hi-IN" w:bidi="hi-IN"/>
              </w:rPr>
              <w:t>Метапредметные</w:t>
            </w:r>
            <w:proofErr w:type="spellEnd"/>
          </w:p>
          <w:p w:rsidR="00694C86" w:rsidRPr="0038078D" w:rsidRDefault="00694C86" w:rsidP="00575406">
            <w:pPr>
              <w:widowControl w:val="0"/>
              <w:suppressAutoHyphens/>
              <w:rPr>
                <w:rFonts w:eastAsia="Lucida Sans Unicode"/>
                <w:bCs/>
                <w:kern w:val="1"/>
                <w:sz w:val="22"/>
                <w:szCs w:val="22"/>
                <w:lang w:eastAsia="hi-IN" w:bidi="hi-IN"/>
              </w:rPr>
            </w:pPr>
            <w:r w:rsidRPr="0038078D">
              <w:rPr>
                <w:rFonts w:eastAsia="Lucida Sans Unicode"/>
                <w:bCs/>
                <w:kern w:val="1"/>
                <w:sz w:val="22"/>
                <w:szCs w:val="22"/>
                <w:lang w:eastAsia="hi-IN" w:bidi="hi-IN"/>
              </w:rPr>
              <w:t>познавательные</w:t>
            </w:r>
          </w:p>
        </w:tc>
        <w:tc>
          <w:tcPr>
            <w:tcW w:w="2100"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rPr>
                <w:rFonts w:eastAsia="Lucida Sans Unicode"/>
                <w:bCs/>
                <w:kern w:val="1"/>
                <w:sz w:val="22"/>
                <w:szCs w:val="22"/>
                <w:lang w:eastAsia="hi-IN" w:bidi="hi-IN"/>
              </w:rPr>
            </w:pPr>
            <w:proofErr w:type="spellStart"/>
            <w:r w:rsidRPr="0038078D">
              <w:rPr>
                <w:rFonts w:eastAsia="Lucida Sans Unicode"/>
                <w:bCs/>
                <w:kern w:val="1"/>
                <w:sz w:val="22"/>
                <w:szCs w:val="22"/>
                <w:lang w:eastAsia="hi-IN" w:bidi="hi-IN"/>
              </w:rPr>
              <w:t>Метапредметные</w:t>
            </w:r>
            <w:proofErr w:type="spellEnd"/>
          </w:p>
          <w:p w:rsidR="00694C86" w:rsidRPr="0038078D" w:rsidRDefault="00694C86" w:rsidP="00575406">
            <w:pPr>
              <w:widowControl w:val="0"/>
              <w:suppressAutoHyphens/>
              <w:rPr>
                <w:rFonts w:eastAsia="Lucida Sans Unicode"/>
                <w:bCs/>
                <w:kern w:val="1"/>
                <w:sz w:val="22"/>
                <w:szCs w:val="22"/>
                <w:lang w:eastAsia="hi-IN" w:bidi="hi-IN"/>
              </w:rPr>
            </w:pPr>
            <w:r w:rsidRPr="0038078D">
              <w:rPr>
                <w:rFonts w:eastAsia="Lucida Sans Unicode"/>
                <w:bCs/>
                <w:kern w:val="1"/>
                <w:sz w:val="22"/>
                <w:szCs w:val="22"/>
                <w:lang w:eastAsia="hi-IN" w:bidi="hi-IN"/>
              </w:rPr>
              <w:t>коммуникативные</w:t>
            </w:r>
          </w:p>
        </w:tc>
      </w:tr>
      <w:tr w:rsidR="00694C86" w:rsidRPr="0038078D" w:rsidTr="00575406">
        <w:tc>
          <w:tcPr>
            <w:tcW w:w="1058"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1 класс</w:t>
            </w:r>
          </w:p>
        </w:tc>
        <w:tc>
          <w:tcPr>
            <w:tcW w:w="2419"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-учебно-познава</w:t>
            </w:r>
            <w:r w:rsidRPr="0038078D">
              <w:rPr>
                <w:rFonts w:eastAsia="Lucida Sans Unicode"/>
                <w:bCs/>
                <w:kern w:val="1"/>
                <w:sz w:val="22"/>
                <w:szCs w:val="22"/>
                <w:lang w:eastAsia="hi-IN" w:bidi="hi-IN"/>
              </w:rPr>
              <w:softHyphen/>
              <w:t>тельный интерес к новому учебному материалу;</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развитие этических чувств – стыда, вины, совести;</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установка на здо</w:t>
            </w:r>
            <w:r w:rsidRPr="0038078D">
              <w:rPr>
                <w:rFonts w:eastAsia="Lucida Sans Unicode"/>
                <w:bCs/>
                <w:kern w:val="1"/>
                <w:sz w:val="22"/>
                <w:szCs w:val="22"/>
                <w:lang w:eastAsia="hi-IN" w:bidi="hi-IN"/>
              </w:rPr>
              <w:softHyphen/>
              <w:t>ровый образ жизни;</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понимание пред</w:t>
            </w:r>
            <w:r w:rsidRPr="0038078D">
              <w:rPr>
                <w:rFonts w:eastAsia="Lucida Sans Unicode"/>
                <w:bCs/>
                <w:kern w:val="1"/>
                <w:sz w:val="22"/>
                <w:szCs w:val="22"/>
                <w:lang w:eastAsia="hi-IN" w:bidi="hi-IN"/>
              </w:rPr>
              <w:softHyphen/>
              <w:t>ложений и  оценок учителей, товари</w:t>
            </w:r>
            <w:r w:rsidRPr="0038078D">
              <w:rPr>
                <w:rFonts w:eastAsia="Lucida Sans Unicode"/>
                <w:bCs/>
                <w:kern w:val="1"/>
                <w:sz w:val="22"/>
                <w:szCs w:val="22"/>
                <w:lang w:eastAsia="hi-IN" w:bidi="hi-IN"/>
              </w:rPr>
              <w:softHyphen/>
              <w:t>щей, родителей и других людей;</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ориентация в нрав</w:t>
            </w:r>
            <w:r w:rsidRPr="0038078D">
              <w:rPr>
                <w:rFonts w:eastAsia="Lucida Sans Unicode"/>
                <w:bCs/>
                <w:kern w:val="1"/>
                <w:sz w:val="22"/>
                <w:szCs w:val="22"/>
                <w:lang w:eastAsia="hi-IN" w:bidi="hi-IN"/>
              </w:rPr>
              <w:softHyphen/>
              <w:t>ственном содержа</w:t>
            </w:r>
            <w:r w:rsidRPr="0038078D">
              <w:rPr>
                <w:rFonts w:eastAsia="Lucida Sans Unicode"/>
                <w:bCs/>
                <w:kern w:val="1"/>
                <w:sz w:val="22"/>
                <w:szCs w:val="22"/>
                <w:lang w:eastAsia="hi-IN" w:bidi="hi-IN"/>
              </w:rPr>
              <w:softHyphen/>
              <w:t>нии и смысле собст</w:t>
            </w:r>
            <w:r w:rsidRPr="0038078D">
              <w:rPr>
                <w:rFonts w:eastAsia="Lucida Sans Unicode"/>
                <w:bCs/>
                <w:kern w:val="1"/>
                <w:sz w:val="22"/>
                <w:szCs w:val="22"/>
                <w:lang w:eastAsia="hi-IN" w:bidi="hi-IN"/>
              </w:rPr>
              <w:softHyphen/>
              <w:t>венных поступков</w:t>
            </w:r>
          </w:p>
        </w:tc>
        <w:tc>
          <w:tcPr>
            <w:tcW w:w="2197"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принимает и со</w:t>
            </w:r>
            <w:r w:rsidRPr="0038078D">
              <w:rPr>
                <w:rFonts w:eastAsia="Lucida Sans Unicode"/>
                <w:bCs/>
                <w:kern w:val="1"/>
                <w:sz w:val="22"/>
                <w:szCs w:val="22"/>
                <w:lang w:eastAsia="hi-IN" w:bidi="hi-IN"/>
              </w:rPr>
              <w:softHyphen/>
              <w:t>храняет учебную задачу;</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в сотрудничестве с учителем ставит новую учебную задачу</w:t>
            </w:r>
          </w:p>
        </w:tc>
        <w:tc>
          <w:tcPr>
            <w:tcW w:w="2033"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строит сообще</w:t>
            </w:r>
            <w:r w:rsidRPr="0038078D">
              <w:rPr>
                <w:rFonts w:eastAsia="Lucida Sans Unicode"/>
                <w:bCs/>
                <w:kern w:val="1"/>
                <w:sz w:val="22"/>
                <w:szCs w:val="22"/>
                <w:lang w:eastAsia="hi-IN" w:bidi="hi-IN"/>
              </w:rPr>
              <w:softHyphen/>
              <w:t>ния в устной и письменной форме;</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осуществляет сравнение, клас</w:t>
            </w:r>
            <w:r w:rsidRPr="0038078D">
              <w:rPr>
                <w:rFonts w:eastAsia="Lucida Sans Unicode"/>
                <w:bCs/>
                <w:kern w:val="1"/>
                <w:sz w:val="22"/>
                <w:szCs w:val="22"/>
                <w:lang w:eastAsia="hi-IN" w:bidi="hi-IN"/>
              </w:rPr>
              <w:softHyphen/>
              <w:t>сификацию</w:t>
            </w:r>
          </w:p>
        </w:tc>
        <w:tc>
          <w:tcPr>
            <w:tcW w:w="2100"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умение задавать вопросы</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строить моноло</w:t>
            </w:r>
            <w:r w:rsidRPr="0038078D">
              <w:rPr>
                <w:rFonts w:eastAsia="Lucida Sans Unicode"/>
                <w:bCs/>
                <w:kern w:val="1"/>
                <w:sz w:val="22"/>
                <w:szCs w:val="22"/>
                <w:lang w:eastAsia="hi-IN" w:bidi="hi-IN"/>
              </w:rPr>
              <w:softHyphen/>
              <w:t>гические выска</w:t>
            </w:r>
            <w:r w:rsidRPr="0038078D">
              <w:rPr>
                <w:rFonts w:eastAsia="Lucida Sans Unicode"/>
                <w:bCs/>
                <w:kern w:val="1"/>
                <w:sz w:val="22"/>
                <w:szCs w:val="22"/>
                <w:lang w:eastAsia="hi-IN" w:bidi="hi-IN"/>
              </w:rPr>
              <w:softHyphen/>
              <w:t>зывания</w:t>
            </w:r>
          </w:p>
        </w:tc>
      </w:tr>
      <w:tr w:rsidR="00694C86" w:rsidRPr="0038078D" w:rsidTr="00575406">
        <w:tc>
          <w:tcPr>
            <w:tcW w:w="1058"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2 класс</w:t>
            </w:r>
          </w:p>
        </w:tc>
        <w:tc>
          <w:tcPr>
            <w:tcW w:w="2419"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способность к са</w:t>
            </w:r>
            <w:r w:rsidRPr="0038078D">
              <w:rPr>
                <w:rFonts w:eastAsia="Lucida Sans Unicode"/>
                <w:bCs/>
                <w:kern w:val="1"/>
                <w:sz w:val="22"/>
                <w:szCs w:val="22"/>
                <w:lang w:eastAsia="hi-IN" w:bidi="hi-IN"/>
              </w:rPr>
              <w:softHyphen/>
              <w:t>мооценке на основе критериев успешно</w:t>
            </w:r>
            <w:r w:rsidRPr="0038078D">
              <w:rPr>
                <w:rFonts w:eastAsia="Lucida Sans Unicode"/>
                <w:bCs/>
                <w:kern w:val="1"/>
                <w:sz w:val="22"/>
                <w:szCs w:val="22"/>
                <w:lang w:eastAsia="hi-IN" w:bidi="hi-IN"/>
              </w:rPr>
              <w:softHyphen/>
              <w:t>сти учебной дея</w:t>
            </w:r>
            <w:r w:rsidRPr="0038078D">
              <w:rPr>
                <w:rFonts w:eastAsia="Lucida Sans Unicode"/>
                <w:bCs/>
                <w:kern w:val="1"/>
                <w:sz w:val="22"/>
                <w:szCs w:val="22"/>
                <w:lang w:eastAsia="hi-IN" w:bidi="hi-IN"/>
              </w:rPr>
              <w:softHyphen/>
              <w:t>тельности;</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знание основных моральных норм и ориентация на их выполнение;</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lastRenderedPageBreak/>
              <w:t>- ориентация на по</w:t>
            </w:r>
            <w:r w:rsidRPr="0038078D">
              <w:rPr>
                <w:rFonts w:eastAsia="Lucida Sans Unicode"/>
                <w:bCs/>
                <w:kern w:val="1"/>
                <w:sz w:val="22"/>
                <w:szCs w:val="22"/>
                <w:lang w:eastAsia="hi-IN" w:bidi="hi-IN"/>
              </w:rPr>
              <w:softHyphen/>
              <w:t>нимание причин ус</w:t>
            </w:r>
            <w:r w:rsidRPr="0038078D">
              <w:rPr>
                <w:rFonts w:eastAsia="Lucida Sans Unicode"/>
                <w:bCs/>
                <w:kern w:val="1"/>
                <w:sz w:val="22"/>
                <w:szCs w:val="22"/>
                <w:lang w:eastAsia="hi-IN" w:bidi="hi-IN"/>
              </w:rPr>
              <w:softHyphen/>
              <w:t>пеха в учебной дея</w:t>
            </w:r>
            <w:r w:rsidRPr="0038078D">
              <w:rPr>
                <w:rFonts w:eastAsia="Lucida Sans Unicode"/>
                <w:bCs/>
                <w:kern w:val="1"/>
                <w:sz w:val="22"/>
                <w:szCs w:val="22"/>
                <w:lang w:eastAsia="hi-IN" w:bidi="hi-IN"/>
              </w:rPr>
              <w:softHyphen/>
              <w:t>тельности;</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чувство сопричаст</w:t>
            </w:r>
            <w:r w:rsidRPr="0038078D">
              <w:rPr>
                <w:rFonts w:eastAsia="Lucida Sans Unicode"/>
                <w:bCs/>
                <w:kern w:val="1"/>
                <w:sz w:val="22"/>
                <w:szCs w:val="22"/>
                <w:lang w:eastAsia="hi-IN" w:bidi="hi-IN"/>
              </w:rPr>
              <w:softHyphen/>
              <w:t>ности и гордости за свою Родину, народ, историю;</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ориентация в нрав</w:t>
            </w:r>
            <w:r w:rsidRPr="0038078D">
              <w:rPr>
                <w:rFonts w:eastAsia="Lucida Sans Unicode"/>
                <w:bCs/>
                <w:kern w:val="1"/>
                <w:sz w:val="22"/>
                <w:szCs w:val="22"/>
                <w:lang w:eastAsia="hi-IN" w:bidi="hi-IN"/>
              </w:rPr>
              <w:softHyphen/>
              <w:t>ственном содержа</w:t>
            </w:r>
            <w:r w:rsidRPr="0038078D">
              <w:rPr>
                <w:rFonts w:eastAsia="Lucida Sans Unicode"/>
                <w:bCs/>
                <w:kern w:val="1"/>
                <w:sz w:val="22"/>
                <w:szCs w:val="22"/>
                <w:lang w:eastAsia="hi-IN" w:bidi="hi-IN"/>
              </w:rPr>
              <w:softHyphen/>
              <w:t>нии и смысле собст</w:t>
            </w:r>
            <w:r w:rsidRPr="0038078D">
              <w:rPr>
                <w:rFonts w:eastAsia="Lucida Sans Unicode"/>
                <w:bCs/>
                <w:kern w:val="1"/>
                <w:sz w:val="22"/>
                <w:szCs w:val="22"/>
                <w:lang w:eastAsia="hi-IN" w:bidi="hi-IN"/>
              </w:rPr>
              <w:softHyphen/>
              <w:t>венных поступков, поступков других людей</w:t>
            </w:r>
          </w:p>
        </w:tc>
        <w:tc>
          <w:tcPr>
            <w:tcW w:w="2197"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lastRenderedPageBreak/>
              <w:t>- планирует свои действия  в соот</w:t>
            </w:r>
            <w:r w:rsidRPr="0038078D">
              <w:rPr>
                <w:rFonts w:eastAsia="Lucida Sans Unicode"/>
                <w:bCs/>
                <w:kern w:val="1"/>
                <w:sz w:val="22"/>
                <w:szCs w:val="22"/>
                <w:lang w:eastAsia="hi-IN" w:bidi="hi-IN"/>
              </w:rPr>
              <w:softHyphen/>
              <w:t>ветствии с постав</w:t>
            </w:r>
            <w:r w:rsidRPr="0038078D">
              <w:rPr>
                <w:rFonts w:eastAsia="Lucida Sans Unicode"/>
                <w:bCs/>
                <w:kern w:val="1"/>
                <w:sz w:val="22"/>
                <w:szCs w:val="22"/>
                <w:lang w:eastAsia="hi-IN" w:bidi="hi-IN"/>
              </w:rPr>
              <w:softHyphen/>
              <w:t>ленной задачей;</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проявляет позна</w:t>
            </w:r>
            <w:r w:rsidRPr="0038078D">
              <w:rPr>
                <w:rFonts w:eastAsia="Lucida Sans Unicode"/>
                <w:bCs/>
                <w:kern w:val="1"/>
                <w:sz w:val="22"/>
                <w:szCs w:val="22"/>
                <w:lang w:eastAsia="hi-IN" w:bidi="hi-IN"/>
              </w:rPr>
              <w:softHyphen/>
              <w:t>вательную ини</w:t>
            </w:r>
            <w:r w:rsidRPr="0038078D">
              <w:rPr>
                <w:rFonts w:eastAsia="Lucida Sans Unicode"/>
                <w:bCs/>
                <w:kern w:val="1"/>
                <w:sz w:val="22"/>
                <w:szCs w:val="22"/>
                <w:lang w:eastAsia="hi-IN" w:bidi="hi-IN"/>
              </w:rPr>
              <w:softHyphen/>
              <w:t>циативу в учебном сотруд</w:t>
            </w:r>
            <w:r w:rsidRPr="0038078D">
              <w:rPr>
                <w:rFonts w:eastAsia="Lucida Sans Unicode"/>
                <w:bCs/>
                <w:kern w:val="1"/>
                <w:sz w:val="22"/>
                <w:szCs w:val="22"/>
                <w:lang w:eastAsia="hi-IN" w:bidi="hi-IN"/>
              </w:rPr>
              <w:softHyphen/>
              <w:t>ничестве</w:t>
            </w:r>
          </w:p>
          <w:p w:rsidR="00694C86" w:rsidRPr="0038078D" w:rsidRDefault="00694C86" w:rsidP="00575406">
            <w:pPr>
              <w:widowControl w:val="0"/>
              <w:suppressAutoHyphens/>
              <w:jc w:val="both"/>
              <w:rPr>
                <w:rFonts w:eastAsia="Lucida Sans Unicode"/>
                <w:bCs/>
                <w:kern w:val="1"/>
                <w:sz w:val="22"/>
                <w:szCs w:val="22"/>
                <w:lang w:eastAsia="hi-IN" w:bidi="hi-IN"/>
              </w:rPr>
            </w:pPr>
          </w:p>
          <w:p w:rsidR="00694C86" w:rsidRPr="0038078D" w:rsidRDefault="00694C86" w:rsidP="00575406">
            <w:pPr>
              <w:widowControl w:val="0"/>
              <w:suppressAutoHyphens/>
              <w:jc w:val="both"/>
              <w:rPr>
                <w:rFonts w:eastAsia="Lucida Sans Unicode"/>
                <w:bCs/>
                <w:kern w:val="1"/>
                <w:sz w:val="22"/>
                <w:szCs w:val="22"/>
                <w:lang w:eastAsia="hi-IN" w:bidi="hi-IN"/>
              </w:rPr>
            </w:pPr>
          </w:p>
        </w:tc>
        <w:tc>
          <w:tcPr>
            <w:tcW w:w="2033"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lastRenderedPageBreak/>
              <w:t>- осуществляет поиск необходи</w:t>
            </w:r>
            <w:r w:rsidRPr="0038078D">
              <w:rPr>
                <w:rFonts w:eastAsia="Lucida Sans Unicode"/>
                <w:bCs/>
                <w:kern w:val="1"/>
                <w:sz w:val="22"/>
                <w:szCs w:val="22"/>
                <w:lang w:eastAsia="hi-IN" w:bidi="hi-IN"/>
              </w:rPr>
              <w:softHyphen/>
              <w:t>мой информации с использова</w:t>
            </w:r>
            <w:r w:rsidRPr="0038078D">
              <w:rPr>
                <w:rFonts w:eastAsia="Lucida Sans Unicode"/>
                <w:bCs/>
                <w:kern w:val="1"/>
                <w:sz w:val="22"/>
                <w:szCs w:val="22"/>
                <w:lang w:eastAsia="hi-IN" w:bidi="hi-IN"/>
              </w:rPr>
              <w:softHyphen/>
              <w:t>нием учебной литературы, эн</w:t>
            </w:r>
            <w:r w:rsidRPr="0038078D">
              <w:rPr>
                <w:rFonts w:eastAsia="Lucida Sans Unicode"/>
                <w:bCs/>
                <w:kern w:val="1"/>
                <w:sz w:val="22"/>
                <w:szCs w:val="22"/>
                <w:lang w:eastAsia="hi-IN" w:bidi="hi-IN"/>
              </w:rPr>
              <w:softHyphen/>
              <w:t>циклопедий, справочников;</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lastRenderedPageBreak/>
              <w:t>- осознанно  строит сообще</w:t>
            </w:r>
            <w:r w:rsidRPr="0038078D">
              <w:rPr>
                <w:rFonts w:eastAsia="Lucida Sans Unicode"/>
                <w:bCs/>
                <w:kern w:val="1"/>
                <w:sz w:val="22"/>
                <w:szCs w:val="22"/>
                <w:lang w:eastAsia="hi-IN" w:bidi="hi-IN"/>
              </w:rPr>
              <w:softHyphen/>
              <w:t>ния в устной и письменной форме;</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строит рассуж</w:t>
            </w:r>
            <w:r w:rsidRPr="0038078D">
              <w:rPr>
                <w:rFonts w:eastAsia="Lucida Sans Unicode"/>
                <w:bCs/>
                <w:kern w:val="1"/>
                <w:sz w:val="22"/>
                <w:szCs w:val="22"/>
                <w:lang w:eastAsia="hi-IN" w:bidi="hi-IN"/>
              </w:rPr>
              <w:softHyphen/>
              <w:t>дения в форме простых сужде</w:t>
            </w:r>
            <w:r w:rsidRPr="0038078D">
              <w:rPr>
                <w:rFonts w:eastAsia="Lucida Sans Unicode"/>
                <w:bCs/>
                <w:kern w:val="1"/>
                <w:sz w:val="22"/>
                <w:szCs w:val="22"/>
                <w:lang w:eastAsia="hi-IN" w:bidi="hi-IN"/>
              </w:rPr>
              <w:softHyphen/>
              <w:t>ний об объекте, его строении, форме и связях</w:t>
            </w:r>
          </w:p>
        </w:tc>
        <w:tc>
          <w:tcPr>
            <w:tcW w:w="2100"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lastRenderedPageBreak/>
              <w:t>- владеть диало</w:t>
            </w:r>
            <w:r w:rsidRPr="0038078D">
              <w:rPr>
                <w:rFonts w:eastAsia="Lucida Sans Unicode"/>
                <w:bCs/>
                <w:kern w:val="1"/>
                <w:sz w:val="22"/>
                <w:szCs w:val="22"/>
                <w:lang w:eastAsia="hi-IN" w:bidi="hi-IN"/>
              </w:rPr>
              <w:softHyphen/>
              <w:t>гической формой речи</w:t>
            </w:r>
          </w:p>
        </w:tc>
      </w:tr>
      <w:tr w:rsidR="00694C86" w:rsidRPr="0038078D" w:rsidTr="00575406">
        <w:tc>
          <w:tcPr>
            <w:tcW w:w="1058"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lastRenderedPageBreak/>
              <w:t>3 класс</w:t>
            </w:r>
          </w:p>
        </w:tc>
        <w:tc>
          <w:tcPr>
            <w:tcW w:w="2419"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самоанализ и кон</w:t>
            </w:r>
            <w:r w:rsidRPr="0038078D">
              <w:rPr>
                <w:rFonts w:eastAsia="Lucida Sans Unicode"/>
                <w:bCs/>
                <w:kern w:val="1"/>
                <w:sz w:val="22"/>
                <w:szCs w:val="22"/>
                <w:lang w:eastAsia="hi-IN" w:bidi="hi-IN"/>
              </w:rPr>
              <w:softHyphen/>
              <w:t>троль результата;</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xml:space="preserve">- </w:t>
            </w:r>
            <w:proofErr w:type="spellStart"/>
            <w:r w:rsidRPr="0038078D">
              <w:rPr>
                <w:rFonts w:eastAsia="Lucida Sans Unicode"/>
                <w:bCs/>
                <w:kern w:val="1"/>
                <w:sz w:val="22"/>
                <w:szCs w:val="22"/>
                <w:lang w:eastAsia="hi-IN" w:bidi="hi-IN"/>
              </w:rPr>
              <w:t>эмпатия</w:t>
            </w:r>
            <w:proofErr w:type="spellEnd"/>
            <w:r w:rsidRPr="0038078D">
              <w:rPr>
                <w:rFonts w:eastAsia="Lucida Sans Unicode"/>
                <w:bCs/>
                <w:kern w:val="1"/>
                <w:sz w:val="22"/>
                <w:szCs w:val="22"/>
                <w:lang w:eastAsia="hi-IN" w:bidi="hi-IN"/>
              </w:rPr>
              <w:t xml:space="preserve"> как пони</w:t>
            </w:r>
            <w:r w:rsidRPr="0038078D">
              <w:rPr>
                <w:rFonts w:eastAsia="Lucida Sans Unicode"/>
                <w:bCs/>
                <w:kern w:val="1"/>
                <w:sz w:val="22"/>
                <w:szCs w:val="22"/>
                <w:lang w:eastAsia="hi-IN" w:bidi="hi-IN"/>
              </w:rPr>
              <w:softHyphen/>
              <w:t>мание чу</w:t>
            </w:r>
            <w:proofErr w:type="gramStart"/>
            <w:r w:rsidRPr="0038078D">
              <w:rPr>
                <w:rFonts w:eastAsia="Lucida Sans Unicode"/>
                <w:bCs/>
                <w:kern w:val="1"/>
                <w:sz w:val="22"/>
                <w:szCs w:val="22"/>
                <w:lang w:eastAsia="hi-IN" w:bidi="hi-IN"/>
              </w:rPr>
              <w:t>вств др</w:t>
            </w:r>
            <w:proofErr w:type="gramEnd"/>
            <w:r w:rsidRPr="0038078D">
              <w:rPr>
                <w:rFonts w:eastAsia="Lucida Sans Unicode"/>
                <w:bCs/>
                <w:kern w:val="1"/>
                <w:sz w:val="22"/>
                <w:szCs w:val="22"/>
                <w:lang w:eastAsia="hi-IN" w:bidi="hi-IN"/>
              </w:rPr>
              <w:t>угих людей и сопережи</w:t>
            </w:r>
            <w:r w:rsidRPr="0038078D">
              <w:rPr>
                <w:rFonts w:eastAsia="Lucida Sans Unicode"/>
                <w:bCs/>
                <w:kern w:val="1"/>
                <w:sz w:val="22"/>
                <w:szCs w:val="22"/>
                <w:lang w:eastAsia="hi-IN" w:bidi="hi-IN"/>
              </w:rPr>
              <w:softHyphen/>
              <w:t>вание им;</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осознание ответст</w:t>
            </w:r>
            <w:r w:rsidRPr="0038078D">
              <w:rPr>
                <w:rFonts w:eastAsia="Lucida Sans Unicode"/>
                <w:bCs/>
                <w:kern w:val="1"/>
                <w:sz w:val="22"/>
                <w:szCs w:val="22"/>
                <w:lang w:eastAsia="hi-IN" w:bidi="hi-IN"/>
              </w:rPr>
              <w:softHyphen/>
              <w:t>венности человека за общее благополучие;</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дифференциация моральных и кон</w:t>
            </w:r>
            <w:r w:rsidRPr="0038078D">
              <w:rPr>
                <w:rFonts w:eastAsia="Lucida Sans Unicode"/>
                <w:bCs/>
                <w:kern w:val="1"/>
                <w:sz w:val="22"/>
                <w:szCs w:val="22"/>
                <w:lang w:eastAsia="hi-IN" w:bidi="hi-IN"/>
              </w:rPr>
              <w:softHyphen/>
              <w:t>венциональных норм</w:t>
            </w:r>
          </w:p>
        </w:tc>
        <w:tc>
          <w:tcPr>
            <w:tcW w:w="2197"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осуществляет внутренний план действий;</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преобразовывает практическую за</w:t>
            </w:r>
            <w:r w:rsidRPr="0038078D">
              <w:rPr>
                <w:rFonts w:eastAsia="Lucida Sans Unicode"/>
                <w:bCs/>
                <w:kern w:val="1"/>
                <w:sz w:val="22"/>
                <w:szCs w:val="22"/>
                <w:lang w:eastAsia="hi-IN" w:bidi="hi-IN"/>
              </w:rPr>
              <w:softHyphen/>
              <w:t xml:space="preserve">дачу </w:t>
            </w:r>
            <w:proofErr w:type="gramStart"/>
            <w:r w:rsidRPr="0038078D">
              <w:rPr>
                <w:rFonts w:eastAsia="Lucida Sans Unicode"/>
                <w:bCs/>
                <w:kern w:val="1"/>
                <w:sz w:val="22"/>
                <w:szCs w:val="22"/>
                <w:lang w:eastAsia="hi-IN" w:bidi="hi-IN"/>
              </w:rPr>
              <w:t>в</w:t>
            </w:r>
            <w:proofErr w:type="gramEnd"/>
            <w:r w:rsidRPr="0038078D">
              <w:rPr>
                <w:rFonts w:eastAsia="Lucida Sans Unicode"/>
                <w:bCs/>
                <w:kern w:val="1"/>
                <w:sz w:val="22"/>
                <w:szCs w:val="22"/>
                <w:lang w:eastAsia="hi-IN" w:bidi="hi-IN"/>
              </w:rPr>
              <w:t xml:space="preserve"> познава</w:t>
            </w:r>
            <w:r w:rsidRPr="0038078D">
              <w:rPr>
                <w:rFonts w:eastAsia="Lucida Sans Unicode"/>
                <w:bCs/>
                <w:kern w:val="1"/>
                <w:sz w:val="22"/>
                <w:szCs w:val="22"/>
                <w:lang w:eastAsia="hi-IN" w:bidi="hi-IN"/>
              </w:rPr>
              <w:softHyphen/>
              <w:t>тельную</w:t>
            </w:r>
          </w:p>
        </w:tc>
        <w:tc>
          <w:tcPr>
            <w:tcW w:w="2033"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осуществляет поиск необходи</w:t>
            </w:r>
            <w:r w:rsidRPr="0038078D">
              <w:rPr>
                <w:rFonts w:eastAsia="Lucida Sans Unicode"/>
                <w:bCs/>
                <w:kern w:val="1"/>
                <w:sz w:val="22"/>
                <w:szCs w:val="22"/>
                <w:lang w:eastAsia="hi-IN" w:bidi="hi-IN"/>
              </w:rPr>
              <w:softHyphen/>
              <w:t>мой информации с использова</w:t>
            </w:r>
            <w:r w:rsidRPr="0038078D">
              <w:rPr>
                <w:rFonts w:eastAsia="Lucida Sans Unicode"/>
                <w:bCs/>
                <w:kern w:val="1"/>
                <w:sz w:val="22"/>
                <w:szCs w:val="22"/>
                <w:lang w:eastAsia="hi-IN" w:bidi="hi-IN"/>
              </w:rPr>
              <w:softHyphen/>
              <w:t>нием учебной литературы, эн</w:t>
            </w:r>
            <w:r w:rsidRPr="0038078D">
              <w:rPr>
                <w:rFonts w:eastAsia="Lucida Sans Unicode"/>
                <w:bCs/>
                <w:kern w:val="1"/>
                <w:sz w:val="22"/>
                <w:szCs w:val="22"/>
                <w:lang w:eastAsia="hi-IN" w:bidi="hi-IN"/>
              </w:rPr>
              <w:softHyphen/>
              <w:t>циклопедий, справочников (включая элек</w:t>
            </w:r>
            <w:r w:rsidRPr="0038078D">
              <w:rPr>
                <w:rFonts w:eastAsia="Lucida Sans Unicode"/>
                <w:bCs/>
                <w:kern w:val="1"/>
                <w:sz w:val="22"/>
                <w:szCs w:val="22"/>
                <w:lang w:eastAsia="hi-IN" w:bidi="hi-IN"/>
              </w:rPr>
              <w:softHyphen/>
              <w:t>тронные, цифро</w:t>
            </w:r>
            <w:r w:rsidRPr="0038078D">
              <w:rPr>
                <w:rFonts w:eastAsia="Lucida Sans Unicode"/>
                <w:bCs/>
                <w:kern w:val="1"/>
                <w:sz w:val="22"/>
                <w:szCs w:val="22"/>
                <w:lang w:eastAsia="hi-IN" w:bidi="hi-IN"/>
              </w:rPr>
              <w:softHyphen/>
              <w:t>вые);</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осознанно и произвольно  строит сообще</w:t>
            </w:r>
            <w:r w:rsidRPr="0038078D">
              <w:rPr>
                <w:rFonts w:eastAsia="Lucida Sans Unicode"/>
                <w:bCs/>
                <w:kern w:val="1"/>
                <w:sz w:val="22"/>
                <w:szCs w:val="22"/>
                <w:lang w:eastAsia="hi-IN" w:bidi="hi-IN"/>
              </w:rPr>
              <w:softHyphen/>
              <w:t>ния в устной и письменной форме;</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самостоятельно выбирает осно</w:t>
            </w:r>
            <w:r w:rsidRPr="0038078D">
              <w:rPr>
                <w:rFonts w:eastAsia="Lucida Sans Unicode"/>
                <w:bCs/>
                <w:kern w:val="1"/>
                <w:sz w:val="22"/>
                <w:szCs w:val="22"/>
                <w:lang w:eastAsia="hi-IN" w:bidi="hi-IN"/>
              </w:rPr>
              <w:softHyphen/>
              <w:t>вание и критерии для сравнения и классификации</w:t>
            </w:r>
          </w:p>
        </w:tc>
        <w:tc>
          <w:tcPr>
            <w:tcW w:w="2100"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учитывает раз</w:t>
            </w:r>
            <w:r w:rsidRPr="0038078D">
              <w:rPr>
                <w:rFonts w:eastAsia="Lucida Sans Unicode"/>
                <w:bCs/>
                <w:kern w:val="1"/>
                <w:sz w:val="22"/>
                <w:szCs w:val="22"/>
                <w:lang w:eastAsia="hi-IN" w:bidi="hi-IN"/>
              </w:rPr>
              <w:softHyphen/>
              <w:t>ные мнения и ин</w:t>
            </w:r>
            <w:r w:rsidRPr="0038078D">
              <w:rPr>
                <w:rFonts w:eastAsia="Lucida Sans Unicode"/>
                <w:bCs/>
                <w:kern w:val="1"/>
                <w:sz w:val="22"/>
                <w:szCs w:val="22"/>
                <w:lang w:eastAsia="hi-IN" w:bidi="hi-IN"/>
              </w:rPr>
              <w:softHyphen/>
              <w:t>тересы;</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обосновывает свою позицию</w:t>
            </w:r>
          </w:p>
        </w:tc>
      </w:tr>
      <w:tr w:rsidR="00694C86" w:rsidRPr="0038078D" w:rsidTr="00575406">
        <w:trPr>
          <w:trHeight w:val="3036"/>
        </w:trPr>
        <w:tc>
          <w:tcPr>
            <w:tcW w:w="1058"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4 класс</w:t>
            </w:r>
          </w:p>
          <w:p w:rsidR="00694C86" w:rsidRPr="0038078D" w:rsidRDefault="00694C86" w:rsidP="00575406">
            <w:pPr>
              <w:widowControl w:val="0"/>
              <w:suppressAutoHyphens/>
              <w:jc w:val="both"/>
              <w:rPr>
                <w:rFonts w:eastAsia="Lucida Sans Unicode"/>
                <w:bCs/>
                <w:kern w:val="1"/>
                <w:sz w:val="22"/>
                <w:szCs w:val="22"/>
                <w:lang w:eastAsia="hi-IN" w:bidi="hi-IN"/>
              </w:rPr>
            </w:pPr>
          </w:p>
        </w:tc>
        <w:tc>
          <w:tcPr>
            <w:tcW w:w="2419"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Внутренняя пози</w:t>
            </w:r>
            <w:r w:rsidRPr="0038078D">
              <w:rPr>
                <w:rFonts w:eastAsia="Lucida Sans Unicode"/>
                <w:bCs/>
                <w:kern w:val="1"/>
                <w:sz w:val="22"/>
                <w:szCs w:val="22"/>
                <w:lang w:eastAsia="hi-IN" w:bidi="hi-IN"/>
              </w:rPr>
              <w:softHyphen/>
              <w:t>ция школьника на уровне положитель</w:t>
            </w:r>
            <w:r w:rsidRPr="0038078D">
              <w:rPr>
                <w:rFonts w:eastAsia="Lucida Sans Unicode"/>
                <w:bCs/>
                <w:kern w:val="1"/>
                <w:sz w:val="22"/>
                <w:szCs w:val="22"/>
                <w:lang w:eastAsia="hi-IN" w:bidi="hi-IN"/>
              </w:rPr>
              <w:softHyphen/>
              <w:t>ного отношения к школе;</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принятие ценности природного мира, готовность следовать нормам природо</w:t>
            </w:r>
            <w:r w:rsidRPr="0038078D">
              <w:rPr>
                <w:rFonts w:eastAsia="Lucida Sans Unicode"/>
                <w:bCs/>
                <w:kern w:val="1"/>
                <w:sz w:val="22"/>
                <w:szCs w:val="22"/>
                <w:lang w:eastAsia="hi-IN" w:bidi="hi-IN"/>
              </w:rPr>
              <w:softHyphen/>
              <w:t>охранного, здоровье</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сберегающего пове</w:t>
            </w:r>
            <w:r w:rsidRPr="0038078D">
              <w:rPr>
                <w:rFonts w:eastAsia="Lucida Sans Unicode"/>
                <w:bCs/>
                <w:kern w:val="1"/>
                <w:sz w:val="22"/>
                <w:szCs w:val="22"/>
                <w:lang w:eastAsia="hi-IN" w:bidi="hi-IN"/>
              </w:rPr>
              <w:softHyphen/>
              <w:t>дения;</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способность к са</w:t>
            </w:r>
            <w:r w:rsidRPr="0038078D">
              <w:rPr>
                <w:rFonts w:eastAsia="Lucida Sans Unicode"/>
                <w:bCs/>
                <w:kern w:val="1"/>
                <w:sz w:val="22"/>
                <w:szCs w:val="22"/>
                <w:lang w:eastAsia="hi-IN" w:bidi="hi-IN"/>
              </w:rPr>
              <w:softHyphen/>
              <w:t>мооценке на основе критериев успешной учебной деятельно</w:t>
            </w:r>
            <w:r w:rsidRPr="0038078D">
              <w:rPr>
                <w:rFonts w:eastAsia="Lucida Sans Unicode"/>
                <w:bCs/>
                <w:kern w:val="1"/>
                <w:sz w:val="22"/>
                <w:szCs w:val="22"/>
                <w:lang w:eastAsia="hi-IN" w:bidi="hi-IN"/>
              </w:rPr>
              <w:softHyphen/>
              <w:t>сти;</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основы граждан</w:t>
            </w:r>
            <w:r w:rsidRPr="0038078D">
              <w:rPr>
                <w:rFonts w:eastAsia="Lucida Sans Unicode"/>
                <w:bCs/>
                <w:kern w:val="1"/>
                <w:sz w:val="22"/>
                <w:szCs w:val="22"/>
                <w:lang w:eastAsia="hi-IN" w:bidi="hi-IN"/>
              </w:rPr>
              <w:softHyphen/>
              <w:t>ской идентичности личности</w:t>
            </w:r>
          </w:p>
        </w:tc>
        <w:tc>
          <w:tcPr>
            <w:tcW w:w="2197"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осуществляет итоговый и поша</w:t>
            </w:r>
            <w:r w:rsidRPr="0038078D">
              <w:rPr>
                <w:rFonts w:eastAsia="Lucida Sans Unicode"/>
                <w:bCs/>
                <w:kern w:val="1"/>
                <w:sz w:val="22"/>
                <w:szCs w:val="22"/>
                <w:lang w:eastAsia="hi-IN" w:bidi="hi-IN"/>
              </w:rPr>
              <w:softHyphen/>
              <w:t>говый контроль по результату;</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самостоятельно адекватно оцени</w:t>
            </w:r>
            <w:r w:rsidRPr="0038078D">
              <w:rPr>
                <w:rFonts w:eastAsia="Lucida Sans Unicode"/>
                <w:bCs/>
                <w:kern w:val="1"/>
                <w:sz w:val="22"/>
                <w:szCs w:val="22"/>
                <w:lang w:eastAsia="hi-IN" w:bidi="hi-IN"/>
              </w:rPr>
              <w:softHyphen/>
              <w:t>вает правильность выполнения дей</w:t>
            </w:r>
            <w:r w:rsidRPr="0038078D">
              <w:rPr>
                <w:rFonts w:eastAsia="Lucida Sans Unicode"/>
                <w:bCs/>
                <w:kern w:val="1"/>
                <w:sz w:val="22"/>
                <w:szCs w:val="22"/>
                <w:lang w:eastAsia="hi-IN" w:bidi="hi-IN"/>
              </w:rPr>
              <w:softHyphen/>
              <w:t>ствий, вносит не</w:t>
            </w:r>
            <w:r w:rsidRPr="0038078D">
              <w:rPr>
                <w:rFonts w:eastAsia="Lucida Sans Unicode"/>
                <w:bCs/>
                <w:kern w:val="1"/>
                <w:sz w:val="22"/>
                <w:szCs w:val="22"/>
                <w:lang w:eastAsia="hi-IN" w:bidi="hi-IN"/>
              </w:rPr>
              <w:softHyphen/>
              <w:t>обходимые кор</w:t>
            </w:r>
            <w:r w:rsidRPr="0038078D">
              <w:rPr>
                <w:rFonts w:eastAsia="Lucida Sans Unicode"/>
                <w:bCs/>
                <w:kern w:val="1"/>
                <w:sz w:val="22"/>
                <w:szCs w:val="22"/>
                <w:lang w:eastAsia="hi-IN" w:bidi="hi-IN"/>
              </w:rPr>
              <w:softHyphen/>
              <w:t>рективы</w:t>
            </w:r>
          </w:p>
        </w:tc>
        <w:tc>
          <w:tcPr>
            <w:tcW w:w="2033"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осуществляет поиск необходи</w:t>
            </w:r>
            <w:r w:rsidRPr="0038078D">
              <w:rPr>
                <w:rFonts w:eastAsia="Lucida Sans Unicode"/>
                <w:bCs/>
                <w:kern w:val="1"/>
                <w:sz w:val="22"/>
                <w:szCs w:val="22"/>
                <w:lang w:eastAsia="hi-IN" w:bidi="hi-IN"/>
              </w:rPr>
              <w:softHyphen/>
              <w:t>мой информации в открытом ин</w:t>
            </w:r>
            <w:r w:rsidRPr="0038078D">
              <w:rPr>
                <w:rFonts w:eastAsia="Lucida Sans Unicode"/>
                <w:bCs/>
                <w:kern w:val="1"/>
                <w:sz w:val="22"/>
                <w:szCs w:val="22"/>
                <w:lang w:eastAsia="hi-IN" w:bidi="hi-IN"/>
              </w:rPr>
              <w:softHyphen/>
              <w:t>формационном пространстве, в том числе кон</w:t>
            </w:r>
            <w:r w:rsidRPr="0038078D">
              <w:rPr>
                <w:rFonts w:eastAsia="Lucida Sans Unicode"/>
                <w:bCs/>
                <w:kern w:val="1"/>
                <w:sz w:val="22"/>
                <w:szCs w:val="22"/>
                <w:lang w:eastAsia="hi-IN" w:bidi="hi-IN"/>
              </w:rPr>
              <w:softHyphen/>
              <w:t>тролируемом пространстве Интернета;</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xml:space="preserve">- строит </w:t>
            </w:r>
            <w:proofErr w:type="gramStart"/>
            <w:r w:rsidRPr="0038078D">
              <w:rPr>
                <w:rFonts w:eastAsia="Lucida Sans Unicode"/>
                <w:bCs/>
                <w:kern w:val="1"/>
                <w:sz w:val="22"/>
                <w:szCs w:val="22"/>
                <w:lang w:eastAsia="hi-IN" w:bidi="hi-IN"/>
              </w:rPr>
              <w:t>логиче</w:t>
            </w:r>
            <w:r w:rsidRPr="0038078D">
              <w:rPr>
                <w:rFonts w:eastAsia="Lucida Sans Unicode"/>
                <w:bCs/>
                <w:kern w:val="1"/>
                <w:sz w:val="22"/>
                <w:szCs w:val="22"/>
                <w:lang w:eastAsia="hi-IN" w:bidi="hi-IN"/>
              </w:rPr>
              <w:softHyphen/>
              <w:t>ские рассужде</w:t>
            </w:r>
            <w:r w:rsidRPr="0038078D">
              <w:rPr>
                <w:rFonts w:eastAsia="Lucida Sans Unicode"/>
                <w:bCs/>
                <w:kern w:val="1"/>
                <w:sz w:val="22"/>
                <w:szCs w:val="22"/>
                <w:lang w:eastAsia="hi-IN" w:bidi="hi-IN"/>
              </w:rPr>
              <w:softHyphen/>
              <w:t>ния</w:t>
            </w:r>
            <w:proofErr w:type="gramEnd"/>
            <w:r w:rsidRPr="0038078D">
              <w:rPr>
                <w:rFonts w:eastAsia="Lucida Sans Unicode"/>
                <w:bCs/>
                <w:kern w:val="1"/>
                <w:sz w:val="22"/>
                <w:szCs w:val="22"/>
                <w:lang w:eastAsia="hi-IN" w:bidi="hi-IN"/>
              </w:rPr>
              <w:t>, включаю</w:t>
            </w:r>
            <w:r w:rsidRPr="0038078D">
              <w:rPr>
                <w:rFonts w:eastAsia="Lucida Sans Unicode"/>
                <w:bCs/>
                <w:kern w:val="1"/>
                <w:sz w:val="22"/>
                <w:szCs w:val="22"/>
                <w:lang w:eastAsia="hi-IN" w:bidi="hi-IN"/>
              </w:rPr>
              <w:softHyphen/>
              <w:t>щие ус</w:t>
            </w:r>
            <w:r w:rsidRPr="0038078D">
              <w:rPr>
                <w:rFonts w:eastAsia="Lucida Sans Unicode"/>
                <w:bCs/>
                <w:kern w:val="1"/>
                <w:sz w:val="22"/>
                <w:szCs w:val="22"/>
                <w:lang w:eastAsia="hi-IN" w:bidi="hi-IN"/>
              </w:rPr>
              <w:softHyphen/>
              <w:t>тановление при</w:t>
            </w:r>
            <w:r w:rsidRPr="0038078D">
              <w:rPr>
                <w:rFonts w:eastAsia="Lucida Sans Unicode"/>
                <w:bCs/>
                <w:kern w:val="1"/>
                <w:sz w:val="22"/>
                <w:szCs w:val="22"/>
                <w:lang w:eastAsia="hi-IN" w:bidi="hi-IN"/>
              </w:rPr>
              <w:softHyphen/>
              <w:t>чинно-следст</w:t>
            </w:r>
            <w:r w:rsidRPr="0038078D">
              <w:rPr>
                <w:rFonts w:eastAsia="Lucida Sans Unicode"/>
                <w:bCs/>
                <w:kern w:val="1"/>
                <w:sz w:val="22"/>
                <w:szCs w:val="22"/>
                <w:lang w:eastAsia="hi-IN" w:bidi="hi-IN"/>
              </w:rPr>
              <w:softHyphen/>
              <w:t>венных связей</w:t>
            </w:r>
          </w:p>
        </w:tc>
        <w:tc>
          <w:tcPr>
            <w:tcW w:w="2100"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координирует свою позицию с позициями парт</w:t>
            </w:r>
            <w:r w:rsidRPr="0038078D">
              <w:rPr>
                <w:rFonts w:eastAsia="Lucida Sans Unicode"/>
                <w:bCs/>
                <w:kern w:val="1"/>
                <w:sz w:val="22"/>
                <w:szCs w:val="22"/>
                <w:lang w:eastAsia="hi-IN" w:bidi="hi-IN"/>
              </w:rPr>
              <w:softHyphen/>
              <w:t>неров в сотруд</w:t>
            </w:r>
            <w:r w:rsidRPr="0038078D">
              <w:rPr>
                <w:rFonts w:eastAsia="Lucida Sans Unicode"/>
                <w:bCs/>
                <w:kern w:val="1"/>
                <w:sz w:val="22"/>
                <w:szCs w:val="22"/>
                <w:lang w:eastAsia="hi-IN" w:bidi="hi-IN"/>
              </w:rPr>
              <w:softHyphen/>
              <w:t>ничестве при вы</w:t>
            </w:r>
            <w:r w:rsidRPr="0038078D">
              <w:rPr>
                <w:rFonts w:eastAsia="Lucida Sans Unicode"/>
                <w:bCs/>
                <w:kern w:val="1"/>
                <w:sz w:val="22"/>
                <w:szCs w:val="22"/>
                <w:lang w:eastAsia="hi-IN" w:bidi="hi-IN"/>
              </w:rPr>
              <w:softHyphen/>
              <w:t>боре общего ре</w:t>
            </w:r>
            <w:r w:rsidRPr="0038078D">
              <w:rPr>
                <w:rFonts w:eastAsia="Lucida Sans Unicode"/>
                <w:bCs/>
                <w:kern w:val="1"/>
                <w:sz w:val="22"/>
                <w:szCs w:val="22"/>
                <w:lang w:eastAsia="hi-IN" w:bidi="hi-IN"/>
              </w:rPr>
              <w:softHyphen/>
              <w:t>шения в совмест</w:t>
            </w:r>
            <w:r w:rsidRPr="0038078D">
              <w:rPr>
                <w:rFonts w:eastAsia="Lucida Sans Unicode"/>
                <w:bCs/>
                <w:kern w:val="1"/>
                <w:sz w:val="22"/>
                <w:szCs w:val="22"/>
                <w:lang w:eastAsia="hi-IN" w:bidi="hi-IN"/>
              </w:rPr>
              <w:softHyphen/>
              <w:t>ной деятельности</w:t>
            </w:r>
          </w:p>
        </w:tc>
      </w:tr>
    </w:tbl>
    <w:p w:rsidR="00694C86" w:rsidRPr="005C56FB" w:rsidRDefault="00694C86" w:rsidP="00694C86">
      <w:pPr>
        <w:shd w:val="clear" w:color="auto" w:fill="FFFFFF"/>
        <w:suppressAutoHyphens/>
        <w:ind w:right="11" w:firstLine="709"/>
        <w:jc w:val="both"/>
        <w:rPr>
          <w:kern w:val="1"/>
          <w:lang w:eastAsia="ar-SA"/>
        </w:rPr>
      </w:pPr>
      <w:r w:rsidRPr="005C56FB">
        <w:rPr>
          <w:kern w:val="1"/>
          <w:lang w:eastAsia="ar-SA"/>
        </w:rPr>
        <w:t xml:space="preserve">В результате изучения всех без исключения предметов на ступени начального общего образования у выпускников будут сформированы </w:t>
      </w:r>
      <w:r w:rsidRPr="005C56FB">
        <w:rPr>
          <w:b/>
          <w:kern w:val="1"/>
          <w:lang w:eastAsia="ar-SA"/>
        </w:rPr>
        <w:t>личностные, регулятивные, познава</w:t>
      </w:r>
      <w:r w:rsidRPr="005C56FB">
        <w:rPr>
          <w:b/>
          <w:kern w:val="1"/>
          <w:lang w:eastAsia="ar-SA"/>
        </w:rPr>
        <w:softHyphen/>
        <w:t>тельные и коммуникативные</w:t>
      </w:r>
      <w:r w:rsidRPr="005C56FB">
        <w:rPr>
          <w:kern w:val="1"/>
          <w:lang w:eastAsia="ar-SA"/>
        </w:rPr>
        <w:t xml:space="preserve"> универсальные учебные действия как основа умения учиться.</w:t>
      </w:r>
    </w:p>
    <w:p w:rsidR="00694C86" w:rsidRPr="005C56FB" w:rsidRDefault="00694C86" w:rsidP="00694C86">
      <w:pPr>
        <w:shd w:val="clear" w:color="auto" w:fill="FFFFFF"/>
        <w:suppressAutoHyphens/>
        <w:ind w:right="11" w:firstLine="709"/>
        <w:jc w:val="both"/>
      </w:pPr>
      <w:r w:rsidRPr="005C56FB">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694C86" w:rsidRPr="005C56FB" w:rsidRDefault="00694C86" w:rsidP="00694C86">
      <w:pPr>
        <w:pStyle w:val="af1"/>
        <w:rPr>
          <w:rFonts w:ascii="Times New Roman" w:hAnsi="Times New Roman"/>
          <w:b/>
          <w:sz w:val="24"/>
          <w:szCs w:val="24"/>
          <w:lang w:eastAsia="hi-IN" w:bidi="hi-IN"/>
        </w:rPr>
      </w:pPr>
      <w:r w:rsidRPr="005C56FB">
        <w:rPr>
          <w:rFonts w:ascii="Times New Roman" w:hAnsi="Times New Roman"/>
          <w:b/>
          <w:sz w:val="24"/>
          <w:szCs w:val="24"/>
          <w:lang w:eastAsia="hi-IN" w:bidi="hi-IN"/>
        </w:rPr>
        <w:lastRenderedPageBreak/>
        <w:t xml:space="preserve">Типовые задачи формирования </w:t>
      </w:r>
      <w:proofErr w:type="gramStart"/>
      <w:r w:rsidRPr="005C56FB">
        <w:rPr>
          <w:rFonts w:ascii="Times New Roman" w:hAnsi="Times New Roman"/>
          <w:b/>
          <w:sz w:val="24"/>
          <w:szCs w:val="24"/>
          <w:lang w:eastAsia="hi-IN" w:bidi="hi-IN"/>
        </w:rPr>
        <w:t>личностных</w:t>
      </w:r>
      <w:proofErr w:type="gramEnd"/>
      <w:r w:rsidRPr="005C56FB">
        <w:rPr>
          <w:rFonts w:ascii="Times New Roman" w:hAnsi="Times New Roman"/>
          <w:b/>
          <w:sz w:val="24"/>
          <w:szCs w:val="24"/>
          <w:lang w:eastAsia="hi-IN" w:bidi="hi-IN"/>
        </w:rPr>
        <w:t>, регулятивных, познавательных, коммуникативных УУД</w:t>
      </w:r>
    </w:p>
    <w:p w:rsidR="00694C86" w:rsidRPr="005C56FB" w:rsidRDefault="00694C86" w:rsidP="00694C86">
      <w:pPr>
        <w:pStyle w:val="af1"/>
        <w:rPr>
          <w:rFonts w:ascii="Times New Roman" w:eastAsia="NewtonCSanPin-Regular" w:hAnsi="Times New Roman"/>
          <w:iCs/>
          <w:sz w:val="24"/>
          <w:szCs w:val="24"/>
          <w:lang w:eastAsia="hi-IN" w:bidi="hi-IN"/>
        </w:rPr>
      </w:pPr>
      <w:r w:rsidRPr="005C56FB">
        <w:rPr>
          <w:rFonts w:ascii="Times New Roman" w:eastAsia="NewtonCSanPin-Regular" w:hAnsi="Times New Roman"/>
          <w:iCs/>
          <w:sz w:val="24"/>
          <w:szCs w:val="24"/>
          <w:lang w:eastAsia="hi-IN" w:bidi="hi-IN"/>
        </w:rPr>
        <w:t>Классификация типовых задач</w:t>
      </w:r>
    </w:p>
    <w:tbl>
      <w:tblPr>
        <w:tblW w:w="0" w:type="auto"/>
        <w:tblInd w:w="55" w:type="dxa"/>
        <w:tblLayout w:type="fixed"/>
        <w:tblCellMar>
          <w:top w:w="55" w:type="dxa"/>
          <w:left w:w="55" w:type="dxa"/>
          <w:bottom w:w="55" w:type="dxa"/>
          <w:right w:w="55" w:type="dxa"/>
        </w:tblCellMar>
        <w:tblLook w:val="0000"/>
      </w:tblPr>
      <w:tblGrid>
        <w:gridCol w:w="2423"/>
        <w:gridCol w:w="6959"/>
      </w:tblGrid>
      <w:tr w:rsidR="00694C86" w:rsidRPr="0038078D" w:rsidTr="00575406">
        <w:tc>
          <w:tcPr>
            <w:tcW w:w="2423" w:type="dxa"/>
            <w:tcBorders>
              <w:top w:val="single" w:sz="1" w:space="0" w:color="000000"/>
              <w:left w:val="single" w:sz="1" w:space="0" w:color="000000"/>
              <w:bottom w:val="single" w:sz="1" w:space="0" w:color="000000"/>
            </w:tcBorders>
            <w:shd w:val="clear" w:color="auto" w:fill="auto"/>
          </w:tcPr>
          <w:p w:rsidR="00694C86" w:rsidRPr="0038078D" w:rsidRDefault="00694C86" w:rsidP="00575406">
            <w:pPr>
              <w:pStyle w:val="af1"/>
              <w:jc w:val="both"/>
              <w:rPr>
                <w:rFonts w:ascii="Times New Roman" w:hAnsi="Times New Roman"/>
                <w:lang w:eastAsia="hi-IN" w:bidi="hi-IN"/>
              </w:rPr>
            </w:pPr>
            <w:r w:rsidRPr="0038078D">
              <w:rPr>
                <w:rFonts w:ascii="Times New Roman" w:hAnsi="Times New Roman"/>
                <w:lang w:eastAsia="hi-IN" w:bidi="hi-IN"/>
              </w:rPr>
              <w:t>Типы задач (заданий)</w:t>
            </w:r>
          </w:p>
        </w:tc>
        <w:tc>
          <w:tcPr>
            <w:tcW w:w="6959" w:type="dxa"/>
            <w:tcBorders>
              <w:top w:val="single" w:sz="1" w:space="0" w:color="000000"/>
              <w:left w:val="single" w:sz="1" w:space="0" w:color="000000"/>
              <w:bottom w:val="single" w:sz="1" w:space="0" w:color="000000"/>
              <w:right w:val="single" w:sz="1" w:space="0" w:color="000000"/>
            </w:tcBorders>
            <w:shd w:val="clear" w:color="auto" w:fill="auto"/>
          </w:tcPr>
          <w:p w:rsidR="00694C86" w:rsidRPr="0038078D" w:rsidRDefault="00694C86" w:rsidP="00575406">
            <w:pPr>
              <w:pStyle w:val="af1"/>
              <w:jc w:val="both"/>
              <w:rPr>
                <w:rFonts w:ascii="Times New Roman" w:hAnsi="Times New Roman"/>
                <w:lang w:eastAsia="hi-IN" w:bidi="hi-IN"/>
              </w:rPr>
            </w:pPr>
            <w:r w:rsidRPr="0038078D">
              <w:rPr>
                <w:rFonts w:ascii="Times New Roman" w:hAnsi="Times New Roman"/>
                <w:lang w:eastAsia="hi-IN" w:bidi="hi-IN"/>
              </w:rPr>
              <w:t>Виды задач (заданий)</w:t>
            </w:r>
          </w:p>
        </w:tc>
      </w:tr>
      <w:tr w:rsidR="00694C86" w:rsidRPr="0038078D" w:rsidTr="00575406">
        <w:tc>
          <w:tcPr>
            <w:tcW w:w="2423" w:type="dxa"/>
            <w:tcBorders>
              <w:left w:val="single" w:sz="1" w:space="0" w:color="000000"/>
              <w:bottom w:val="single" w:sz="1" w:space="0" w:color="000000"/>
            </w:tcBorders>
            <w:shd w:val="clear" w:color="auto" w:fill="auto"/>
          </w:tcPr>
          <w:p w:rsidR="00694C86" w:rsidRPr="0038078D" w:rsidRDefault="00694C86" w:rsidP="00575406">
            <w:pPr>
              <w:pStyle w:val="af1"/>
              <w:jc w:val="both"/>
              <w:rPr>
                <w:rFonts w:ascii="Times New Roman" w:eastAsia="NewtonCSanPin-Regular" w:hAnsi="Times New Roman"/>
                <w:lang w:eastAsia="hi-IN" w:bidi="hi-IN"/>
              </w:rPr>
            </w:pPr>
            <w:r w:rsidRPr="0038078D">
              <w:rPr>
                <w:rFonts w:ascii="Times New Roman" w:eastAsia="NewtonCSanPin-Regular" w:hAnsi="Times New Roman"/>
                <w:lang w:eastAsia="hi-IN" w:bidi="hi-IN"/>
              </w:rPr>
              <w:t>Личностные</w:t>
            </w:r>
          </w:p>
        </w:tc>
        <w:tc>
          <w:tcPr>
            <w:tcW w:w="6959" w:type="dxa"/>
            <w:tcBorders>
              <w:left w:val="single" w:sz="1" w:space="0" w:color="000000"/>
              <w:bottom w:val="single" w:sz="1" w:space="0" w:color="000000"/>
              <w:right w:val="single" w:sz="1" w:space="0" w:color="000000"/>
            </w:tcBorders>
            <w:shd w:val="clear" w:color="auto" w:fill="auto"/>
          </w:tcPr>
          <w:p w:rsidR="00694C86" w:rsidRPr="0038078D" w:rsidRDefault="00694C86" w:rsidP="00575406">
            <w:pPr>
              <w:pStyle w:val="af1"/>
              <w:jc w:val="both"/>
              <w:rPr>
                <w:rFonts w:ascii="Times New Roman" w:hAnsi="Times New Roman"/>
                <w:lang w:eastAsia="hi-IN" w:bidi="hi-IN"/>
              </w:rPr>
            </w:pPr>
            <w:r w:rsidRPr="0038078D">
              <w:rPr>
                <w:rFonts w:ascii="Times New Roman" w:hAnsi="Times New Roman"/>
                <w:lang w:eastAsia="hi-IN" w:bidi="hi-IN"/>
              </w:rPr>
              <w:t xml:space="preserve">Самоопределения; </w:t>
            </w:r>
            <w:proofErr w:type="spellStart"/>
            <w:r w:rsidRPr="0038078D">
              <w:rPr>
                <w:rFonts w:ascii="Times New Roman" w:hAnsi="Times New Roman"/>
                <w:lang w:eastAsia="hi-IN" w:bidi="hi-IN"/>
              </w:rPr>
              <w:t>смыслообразования</w:t>
            </w:r>
            <w:proofErr w:type="spellEnd"/>
            <w:r w:rsidRPr="0038078D">
              <w:rPr>
                <w:rFonts w:ascii="Times New Roman" w:hAnsi="Times New Roman"/>
                <w:lang w:eastAsia="hi-IN" w:bidi="hi-IN"/>
              </w:rPr>
              <w:t>; нравственно-этической ориентации</w:t>
            </w:r>
          </w:p>
        </w:tc>
      </w:tr>
      <w:tr w:rsidR="00694C86" w:rsidRPr="0038078D" w:rsidTr="00575406">
        <w:tc>
          <w:tcPr>
            <w:tcW w:w="2423" w:type="dxa"/>
            <w:tcBorders>
              <w:left w:val="single" w:sz="1" w:space="0" w:color="000000"/>
              <w:bottom w:val="single" w:sz="1" w:space="0" w:color="000000"/>
            </w:tcBorders>
            <w:shd w:val="clear" w:color="auto" w:fill="auto"/>
          </w:tcPr>
          <w:p w:rsidR="00694C86" w:rsidRPr="0038078D" w:rsidRDefault="00694C86" w:rsidP="00575406">
            <w:pPr>
              <w:pStyle w:val="af1"/>
              <w:jc w:val="both"/>
              <w:rPr>
                <w:rFonts w:ascii="Times New Roman" w:eastAsia="NewtonCSanPin-Regular" w:hAnsi="Times New Roman"/>
                <w:lang w:eastAsia="hi-IN" w:bidi="hi-IN"/>
              </w:rPr>
            </w:pPr>
            <w:r w:rsidRPr="0038078D">
              <w:rPr>
                <w:rFonts w:ascii="Times New Roman" w:eastAsia="NewtonCSanPin-Regular" w:hAnsi="Times New Roman"/>
                <w:lang w:eastAsia="hi-IN" w:bidi="hi-IN"/>
              </w:rPr>
              <w:t>Регулятивные</w:t>
            </w:r>
          </w:p>
        </w:tc>
        <w:tc>
          <w:tcPr>
            <w:tcW w:w="6959" w:type="dxa"/>
            <w:tcBorders>
              <w:left w:val="single" w:sz="1" w:space="0" w:color="000000"/>
              <w:bottom w:val="single" w:sz="1" w:space="0" w:color="000000"/>
              <w:right w:val="single" w:sz="1" w:space="0" w:color="000000"/>
            </w:tcBorders>
            <w:shd w:val="clear" w:color="auto" w:fill="auto"/>
          </w:tcPr>
          <w:p w:rsidR="00694C86" w:rsidRPr="0038078D" w:rsidRDefault="00694C86" w:rsidP="00575406">
            <w:pPr>
              <w:pStyle w:val="af1"/>
              <w:jc w:val="both"/>
              <w:rPr>
                <w:rFonts w:ascii="Times New Roman" w:hAnsi="Times New Roman"/>
                <w:lang w:eastAsia="hi-IN" w:bidi="hi-IN"/>
              </w:rPr>
            </w:pPr>
            <w:proofErr w:type="spellStart"/>
            <w:r w:rsidRPr="0038078D">
              <w:rPr>
                <w:rFonts w:ascii="Times New Roman" w:hAnsi="Times New Roman"/>
                <w:lang w:eastAsia="hi-IN" w:bidi="hi-IN"/>
              </w:rPr>
              <w:t>Целеполагания</w:t>
            </w:r>
            <w:proofErr w:type="spellEnd"/>
            <w:r w:rsidRPr="0038078D">
              <w:rPr>
                <w:rFonts w:ascii="Times New Roman" w:hAnsi="Times New Roman"/>
                <w:lang w:eastAsia="hi-IN" w:bidi="hi-IN"/>
              </w:rPr>
              <w:t xml:space="preserve">; планирования; осуществления учебных действий; прогнозирования; контроля; коррекции; оценки; </w:t>
            </w:r>
            <w:proofErr w:type="spellStart"/>
            <w:r w:rsidRPr="0038078D">
              <w:rPr>
                <w:rFonts w:ascii="Times New Roman" w:hAnsi="Times New Roman"/>
                <w:lang w:eastAsia="hi-IN" w:bidi="hi-IN"/>
              </w:rPr>
              <w:t>саморегуляции</w:t>
            </w:r>
            <w:proofErr w:type="spellEnd"/>
          </w:p>
        </w:tc>
      </w:tr>
      <w:tr w:rsidR="00694C86" w:rsidRPr="0038078D" w:rsidTr="00575406">
        <w:tc>
          <w:tcPr>
            <w:tcW w:w="2423" w:type="dxa"/>
            <w:tcBorders>
              <w:left w:val="single" w:sz="1" w:space="0" w:color="000000"/>
              <w:bottom w:val="single" w:sz="1" w:space="0" w:color="000000"/>
            </w:tcBorders>
            <w:shd w:val="clear" w:color="auto" w:fill="auto"/>
          </w:tcPr>
          <w:p w:rsidR="00694C86" w:rsidRPr="0038078D" w:rsidRDefault="00694C86" w:rsidP="00575406">
            <w:pPr>
              <w:pStyle w:val="af1"/>
              <w:jc w:val="both"/>
              <w:rPr>
                <w:rFonts w:ascii="Times New Roman" w:eastAsia="NewtonCSanPin-Regular" w:hAnsi="Times New Roman"/>
                <w:lang w:eastAsia="hi-IN" w:bidi="hi-IN"/>
              </w:rPr>
            </w:pPr>
            <w:r w:rsidRPr="0038078D">
              <w:rPr>
                <w:rFonts w:ascii="Times New Roman" w:eastAsia="NewtonCSanPin-Regular" w:hAnsi="Times New Roman"/>
                <w:lang w:eastAsia="hi-IN" w:bidi="hi-IN"/>
              </w:rPr>
              <w:t>Познавательные</w:t>
            </w:r>
          </w:p>
        </w:tc>
        <w:tc>
          <w:tcPr>
            <w:tcW w:w="6959" w:type="dxa"/>
            <w:tcBorders>
              <w:left w:val="single" w:sz="1" w:space="0" w:color="000000"/>
              <w:bottom w:val="single" w:sz="1" w:space="0" w:color="000000"/>
              <w:right w:val="single" w:sz="1" w:space="0" w:color="000000"/>
            </w:tcBorders>
            <w:shd w:val="clear" w:color="auto" w:fill="auto"/>
          </w:tcPr>
          <w:p w:rsidR="00694C86" w:rsidRPr="0038078D" w:rsidRDefault="00694C86" w:rsidP="00575406">
            <w:pPr>
              <w:pStyle w:val="af1"/>
              <w:jc w:val="both"/>
              <w:rPr>
                <w:rFonts w:ascii="Times New Roman" w:hAnsi="Times New Roman"/>
                <w:lang w:eastAsia="hi-IN" w:bidi="hi-IN"/>
              </w:rPr>
            </w:pPr>
            <w:proofErr w:type="spellStart"/>
            <w:r w:rsidRPr="0038078D">
              <w:rPr>
                <w:rFonts w:ascii="Times New Roman" w:hAnsi="Times New Roman"/>
                <w:lang w:eastAsia="hi-IN" w:bidi="hi-IN"/>
              </w:rPr>
              <w:t>Общеучебные</w:t>
            </w:r>
            <w:proofErr w:type="spellEnd"/>
            <w:r w:rsidRPr="0038078D">
              <w:rPr>
                <w:rFonts w:ascii="Times New Roman" w:hAnsi="Times New Roman"/>
                <w:lang w:eastAsia="hi-IN" w:bidi="hi-IN"/>
              </w:rPr>
              <w:t>; знаково-символические; информационные; логические</w:t>
            </w:r>
          </w:p>
        </w:tc>
      </w:tr>
      <w:tr w:rsidR="00694C86" w:rsidRPr="0038078D" w:rsidTr="00575406">
        <w:tc>
          <w:tcPr>
            <w:tcW w:w="2423" w:type="dxa"/>
            <w:tcBorders>
              <w:left w:val="single" w:sz="1" w:space="0" w:color="000000"/>
              <w:bottom w:val="single" w:sz="1" w:space="0" w:color="000000"/>
            </w:tcBorders>
            <w:shd w:val="clear" w:color="auto" w:fill="auto"/>
          </w:tcPr>
          <w:p w:rsidR="00694C86" w:rsidRPr="0038078D" w:rsidRDefault="00694C86" w:rsidP="00575406">
            <w:pPr>
              <w:pStyle w:val="af1"/>
              <w:jc w:val="both"/>
              <w:rPr>
                <w:rFonts w:ascii="Times New Roman" w:eastAsia="NewtonCSanPin-Regular" w:hAnsi="Times New Roman"/>
                <w:lang w:eastAsia="hi-IN" w:bidi="hi-IN"/>
              </w:rPr>
            </w:pPr>
            <w:r w:rsidRPr="0038078D">
              <w:rPr>
                <w:rFonts w:ascii="Times New Roman" w:eastAsia="NewtonCSanPin-Regular" w:hAnsi="Times New Roman"/>
                <w:lang w:eastAsia="hi-IN" w:bidi="hi-IN"/>
              </w:rPr>
              <w:t>Коммуникативные</w:t>
            </w:r>
          </w:p>
        </w:tc>
        <w:tc>
          <w:tcPr>
            <w:tcW w:w="6959" w:type="dxa"/>
            <w:tcBorders>
              <w:left w:val="single" w:sz="1" w:space="0" w:color="000000"/>
              <w:bottom w:val="single" w:sz="1" w:space="0" w:color="000000"/>
              <w:right w:val="single" w:sz="1" w:space="0" w:color="000000"/>
            </w:tcBorders>
            <w:shd w:val="clear" w:color="auto" w:fill="auto"/>
          </w:tcPr>
          <w:p w:rsidR="00694C86" w:rsidRPr="0038078D" w:rsidRDefault="00694C86" w:rsidP="00575406">
            <w:pPr>
              <w:pStyle w:val="af1"/>
              <w:jc w:val="both"/>
              <w:rPr>
                <w:rFonts w:ascii="Times New Roman" w:hAnsi="Times New Roman"/>
                <w:lang w:eastAsia="hi-IN" w:bidi="hi-IN"/>
              </w:rPr>
            </w:pPr>
            <w:r w:rsidRPr="0038078D">
              <w:rPr>
                <w:rFonts w:ascii="Times New Roman" w:hAnsi="Times New Roman"/>
                <w:lang w:eastAsia="hi-IN" w:bidi="hi-IN"/>
              </w:rPr>
              <w:t>Инициативного сотрудничества; планирования учебного сотрудничества; взаимодействия; управление коммуникацией.</w:t>
            </w:r>
          </w:p>
        </w:tc>
      </w:tr>
    </w:tbl>
    <w:p w:rsidR="00694C86" w:rsidRPr="005C56FB" w:rsidRDefault="00694C86" w:rsidP="00694C86">
      <w:pPr>
        <w:pStyle w:val="af1"/>
        <w:ind w:firstLine="709"/>
        <w:jc w:val="both"/>
        <w:rPr>
          <w:rFonts w:ascii="Times New Roman" w:eastAsia="NewtonCSanPin-Regular" w:hAnsi="Times New Roman"/>
          <w:sz w:val="24"/>
          <w:szCs w:val="24"/>
          <w:lang w:eastAsia="hi-IN" w:bidi="hi-IN"/>
        </w:rPr>
      </w:pPr>
      <w:r w:rsidRPr="005C56FB">
        <w:rPr>
          <w:rFonts w:ascii="Times New Roman" w:eastAsia="NewtonCSanPin-Regular" w:hAnsi="Times New Roman"/>
          <w:sz w:val="24"/>
          <w:szCs w:val="24"/>
          <w:lang w:eastAsia="hi-IN" w:bidi="hi-IN"/>
        </w:rPr>
        <w:t xml:space="preserve">Типы задач соответствуют личностным и </w:t>
      </w:r>
      <w:proofErr w:type="spellStart"/>
      <w:r w:rsidRPr="005C56FB">
        <w:rPr>
          <w:rFonts w:ascii="Times New Roman" w:eastAsia="NewtonCSanPin-Regular" w:hAnsi="Times New Roman"/>
          <w:sz w:val="24"/>
          <w:szCs w:val="24"/>
          <w:lang w:eastAsia="hi-IN" w:bidi="hi-IN"/>
        </w:rPr>
        <w:t>метапредметным</w:t>
      </w:r>
      <w:proofErr w:type="spellEnd"/>
      <w:r w:rsidRPr="005C56FB">
        <w:rPr>
          <w:rFonts w:ascii="Times New Roman" w:eastAsia="NewtonCSanPin-Regular" w:hAnsi="Times New Roman"/>
          <w:sz w:val="24"/>
          <w:szCs w:val="24"/>
          <w:lang w:eastAsia="hi-IN" w:bidi="hi-IN"/>
        </w:rPr>
        <w:t xml:space="preserve"> результатам освоения основной образовательной программы, а виды задач связаны с показателями (характеристиками) планируемых результатов.</w:t>
      </w:r>
    </w:p>
    <w:p w:rsidR="00694C86" w:rsidRPr="005C56FB" w:rsidRDefault="00694C86" w:rsidP="00694C86">
      <w:pPr>
        <w:widowControl w:val="0"/>
        <w:suppressAutoHyphens/>
        <w:jc w:val="center"/>
        <w:rPr>
          <w:rFonts w:eastAsia="Lucida Sans Unicode"/>
          <w:b/>
          <w:kern w:val="1"/>
          <w:lang w:eastAsia="hi-IN" w:bidi="hi-IN"/>
        </w:rPr>
      </w:pPr>
      <w:r w:rsidRPr="005C56FB">
        <w:rPr>
          <w:rFonts w:eastAsia="Lucida Sans Unicode"/>
          <w:b/>
          <w:kern w:val="1"/>
          <w:lang w:eastAsia="hi-IN" w:bidi="hi-IN"/>
        </w:rPr>
        <w:t>Формирование УУД  на основе эффективного использования образовательных технологий</w:t>
      </w:r>
    </w:p>
    <w:p w:rsidR="00694C86" w:rsidRPr="005C56FB" w:rsidRDefault="00694C86" w:rsidP="00694C86">
      <w:pPr>
        <w:widowControl w:val="0"/>
        <w:suppressAutoHyphens/>
        <w:autoSpaceDE w:val="0"/>
        <w:autoSpaceDN w:val="0"/>
        <w:adjustRightInd w:val="0"/>
        <w:ind w:firstLine="709"/>
        <w:jc w:val="both"/>
        <w:rPr>
          <w:rFonts w:eastAsia="Lucida Sans Unicode"/>
          <w:kern w:val="1"/>
          <w:lang w:eastAsia="hi-IN" w:bidi="hi-IN"/>
        </w:rPr>
      </w:pPr>
      <w:r w:rsidRPr="005C56FB">
        <w:rPr>
          <w:rFonts w:eastAsia="Lucida Sans Unicode"/>
          <w:kern w:val="1"/>
          <w:lang w:eastAsia="hi-IN" w:bidi="hi-IN"/>
        </w:rPr>
        <w:t xml:space="preserve"> Последовательная реализация </w:t>
      </w:r>
      <w:proofErr w:type="spellStart"/>
      <w:r w:rsidRPr="005C56FB">
        <w:rPr>
          <w:rFonts w:eastAsia="Lucida Sans Unicode"/>
          <w:kern w:val="1"/>
          <w:lang w:eastAsia="hi-IN" w:bidi="hi-IN"/>
        </w:rPr>
        <w:t>деятельностного</w:t>
      </w:r>
      <w:proofErr w:type="spellEnd"/>
      <w:r w:rsidRPr="005C56FB">
        <w:rPr>
          <w:rFonts w:eastAsia="Lucida Sans Unicode"/>
          <w:kern w:val="1"/>
          <w:lang w:eastAsia="hi-IN" w:bidi="hi-IN"/>
        </w:rPr>
        <w:t xml:space="preserve"> подхода предполагает изменение характера взаимодействия учителя с классом: </w:t>
      </w:r>
    </w:p>
    <w:p w:rsidR="00694C86" w:rsidRPr="005C56FB" w:rsidRDefault="00694C86" w:rsidP="00694C86">
      <w:pPr>
        <w:widowControl w:val="0"/>
        <w:suppressAutoHyphens/>
        <w:ind w:firstLine="709"/>
        <w:jc w:val="both"/>
        <w:rPr>
          <w:rFonts w:eastAsia="Lucida Sans Unicode"/>
          <w:kern w:val="1"/>
          <w:lang w:eastAsia="hi-IN" w:bidi="hi-IN"/>
        </w:rPr>
      </w:pPr>
      <w:r w:rsidRPr="005C56FB">
        <w:rPr>
          <w:rFonts w:eastAsia="Lucida Sans Unicode"/>
          <w:kern w:val="1"/>
          <w:lang w:eastAsia="hi-IN" w:bidi="hi-IN"/>
        </w:rPr>
        <w:t xml:space="preserve">- </w:t>
      </w:r>
      <w:r w:rsidRPr="005C56FB">
        <w:rPr>
          <w:rFonts w:eastAsia="Lucida Sans Unicode"/>
          <w:bCs/>
          <w:kern w:val="1"/>
          <w:lang w:eastAsia="hi-IN" w:bidi="hi-IN"/>
        </w:rPr>
        <w:t>личностное включение</w:t>
      </w:r>
      <w:r w:rsidRPr="005C56FB">
        <w:rPr>
          <w:rFonts w:eastAsia="Lucida Sans Unicode"/>
          <w:kern w:val="1"/>
          <w:lang w:eastAsia="hi-IN" w:bidi="hi-IN"/>
        </w:rPr>
        <w:t xml:space="preserve"> всех учащихся в </w:t>
      </w:r>
      <w:r w:rsidRPr="005C56FB">
        <w:rPr>
          <w:rFonts w:eastAsia="Lucida Sans Unicode"/>
          <w:bCs/>
          <w:kern w:val="1"/>
          <w:lang w:eastAsia="hi-IN" w:bidi="hi-IN"/>
        </w:rPr>
        <w:t>процесс взаимного общения;</w:t>
      </w:r>
    </w:p>
    <w:p w:rsidR="00694C86" w:rsidRPr="005C56FB" w:rsidRDefault="00694C86" w:rsidP="00694C86">
      <w:pPr>
        <w:widowControl w:val="0"/>
        <w:suppressAutoHyphens/>
        <w:ind w:firstLine="709"/>
        <w:jc w:val="both"/>
        <w:rPr>
          <w:rFonts w:eastAsia="Lucida Sans Unicode"/>
          <w:kern w:val="1"/>
          <w:lang w:eastAsia="hi-IN" w:bidi="hi-IN"/>
        </w:rPr>
      </w:pPr>
      <w:r w:rsidRPr="005C56FB">
        <w:rPr>
          <w:rFonts w:eastAsia="Lucida Sans Unicode"/>
          <w:kern w:val="1"/>
          <w:lang w:eastAsia="hi-IN" w:bidi="hi-IN"/>
        </w:rPr>
        <w:t xml:space="preserve">- внешняя мотивация вытесняется формированием </w:t>
      </w:r>
      <w:r w:rsidRPr="005C56FB">
        <w:rPr>
          <w:rFonts w:eastAsia="Lucida Sans Unicode"/>
          <w:bCs/>
          <w:kern w:val="1"/>
          <w:lang w:eastAsia="hi-IN" w:bidi="hi-IN"/>
        </w:rPr>
        <w:t>осознанного мотива учения;</w:t>
      </w:r>
    </w:p>
    <w:p w:rsidR="00694C86" w:rsidRPr="005C56FB" w:rsidRDefault="00694C86" w:rsidP="00694C86">
      <w:pPr>
        <w:widowControl w:val="0"/>
        <w:suppressAutoHyphens/>
        <w:ind w:firstLine="709"/>
        <w:jc w:val="both"/>
        <w:rPr>
          <w:rFonts w:eastAsia="Lucida Sans Unicode"/>
          <w:bCs/>
          <w:kern w:val="1"/>
          <w:lang w:eastAsia="hi-IN" w:bidi="hi-IN"/>
        </w:rPr>
      </w:pPr>
      <w:r w:rsidRPr="005C56FB">
        <w:rPr>
          <w:rFonts w:eastAsia="Lucida Sans Unicode"/>
          <w:kern w:val="1"/>
          <w:lang w:eastAsia="hi-IN" w:bidi="hi-IN"/>
        </w:rPr>
        <w:t xml:space="preserve">- репродукция знаний заменяется </w:t>
      </w:r>
      <w:r w:rsidRPr="005C56FB">
        <w:rPr>
          <w:rFonts w:eastAsia="Lucida Sans Unicode"/>
          <w:bCs/>
          <w:kern w:val="1"/>
          <w:lang w:eastAsia="hi-IN" w:bidi="hi-IN"/>
        </w:rPr>
        <w:t>решением творческих  учебных и практических задач.</w:t>
      </w:r>
    </w:p>
    <w:p w:rsidR="00694C86" w:rsidRPr="005C56FB" w:rsidRDefault="00694C86" w:rsidP="00694C86">
      <w:pPr>
        <w:suppressAutoHyphens/>
        <w:ind w:firstLine="709"/>
        <w:jc w:val="both"/>
        <w:rPr>
          <w:kern w:val="1"/>
          <w:lang w:eastAsia="ar-SA"/>
        </w:rPr>
      </w:pPr>
      <w:r w:rsidRPr="005C56FB">
        <w:rPr>
          <w:kern w:val="1"/>
          <w:lang w:eastAsia="ar-SA"/>
        </w:rPr>
        <w:t>Для эффективного взаимодействия учитель должен:</w:t>
      </w:r>
    </w:p>
    <w:p w:rsidR="00694C86" w:rsidRPr="005C56FB" w:rsidRDefault="00694C86" w:rsidP="00694C86">
      <w:pPr>
        <w:suppressAutoHyphens/>
        <w:jc w:val="both"/>
        <w:rPr>
          <w:kern w:val="1"/>
          <w:lang w:eastAsia="ar-SA"/>
        </w:rPr>
      </w:pPr>
      <w:r w:rsidRPr="005C56FB">
        <w:rPr>
          <w:kern w:val="1"/>
          <w:lang w:eastAsia="ar-SA"/>
        </w:rPr>
        <w:t>- создавать проблемные ситуации, активизировать творческое отношение учащихся к учебе;</w:t>
      </w:r>
    </w:p>
    <w:p w:rsidR="00694C86" w:rsidRPr="005C56FB" w:rsidRDefault="00694C86" w:rsidP="00694C86">
      <w:pPr>
        <w:suppressAutoHyphens/>
        <w:jc w:val="both"/>
        <w:rPr>
          <w:kern w:val="1"/>
          <w:lang w:eastAsia="ar-SA"/>
        </w:rPr>
      </w:pPr>
      <w:r w:rsidRPr="005C56FB">
        <w:rPr>
          <w:kern w:val="1"/>
          <w:lang w:eastAsia="ar-SA"/>
        </w:rPr>
        <w:t>- формировать рефлексивное отношение школьника к учению и личностного смысла учения;</w:t>
      </w:r>
    </w:p>
    <w:p w:rsidR="00694C86" w:rsidRPr="005C56FB" w:rsidRDefault="00694C86" w:rsidP="00694C86">
      <w:pPr>
        <w:suppressAutoHyphens/>
        <w:jc w:val="both"/>
        <w:rPr>
          <w:kern w:val="1"/>
          <w:lang w:eastAsia="ar-SA"/>
        </w:rPr>
      </w:pPr>
      <w:r w:rsidRPr="005C56FB">
        <w:rPr>
          <w:kern w:val="1"/>
          <w:lang w:eastAsia="ar-SA"/>
        </w:rPr>
        <w:t>- организовывать  формы совместной учебной деятельности, учебного сотрудничества.</w:t>
      </w:r>
    </w:p>
    <w:p w:rsidR="00694C86" w:rsidRDefault="00694C86" w:rsidP="00694C86">
      <w:pPr>
        <w:widowControl w:val="0"/>
        <w:suppressAutoHyphens/>
        <w:ind w:firstLine="709"/>
        <w:jc w:val="both"/>
        <w:rPr>
          <w:rFonts w:eastAsia="Lucida Sans Unicode"/>
          <w:kern w:val="1"/>
          <w:lang w:eastAsia="hi-IN" w:bidi="hi-IN"/>
        </w:rPr>
      </w:pPr>
    </w:p>
    <w:p w:rsidR="00694C86" w:rsidRPr="005C56FB" w:rsidRDefault="00694C86" w:rsidP="00694C86">
      <w:pPr>
        <w:widowControl w:val="0"/>
        <w:suppressAutoHyphens/>
        <w:ind w:firstLine="709"/>
        <w:jc w:val="both"/>
        <w:rPr>
          <w:rFonts w:eastAsia="Lucida Sans Unicode"/>
          <w:kern w:val="1"/>
          <w:lang w:eastAsia="hi-IN" w:bidi="hi-IN"/>
        </w:rPr>
      </w:pPr>
      <w:r w:rsidRPr="005C56FB">
        <w:rPr>
          <w:rFonts w:eastAsia="Lucida Sans Unicode"/>
          <w:kern w:val="1"/>
          <w:lang w:eastAsia="hi-IN" w:bidi="hi-IN"/>
        </w:rPr>
        <w:t xml:space="preserve">При формировании УУД в образовательном процессе используются следующие образовательные технологии: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7"/>
        <w:gridCol w:w="7242"/>
      </w:tblGrid>
      <w:tr w:rsidR="00694C86" w:rsidRPr="0038078D" w:rsidTr="00575406">
        <w:tc>
          <w:tcPr>
            <w:tcW w:w="2647"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
                <w:kern w:val="1"/>
                <w:sz w:val="22"/>
                <w:szCs w:val="22"/>
                <w:lang w:eastAsia="hi-IN" w:bidi="hi-IN"/>
              </w:rPr>
            </w:pPr>
            <w:r w:rsidRPr="0038078D">
              <w:rPr>
                <w:rFonts w:eastAsia="Lucida Sans Unicode"/>
                <w:b/>
                <w:kern w:val="1"/>
                <w:sz w:val="22"/>
                <w:szCs w:val="22"/>
                <w:lang w:eastAsia="hi-IN" w:bidi="hi-IN"/>
              </w:rPr>
              <w:t>Технология</w:t>
            </w:r>
          </w:p>
        </w:tc>
        <w:tc>
          <w:tcPr>
            <w:tcW w:w="7242"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b/>
                <w:kern w:val="1"/>
                <w:sz w:val="22"/>
                <w:szCs w:val="22"/>
                <w:lang w:eastAsia="hi-IN" w:bidi="hi-IN"/>
              </w:rPr>
            </w:pPr>
            <w:r w:rsidRPr="0038078D">
              <w:rPr>
                <w:rFonts w:eastAsia="Lucida Sans Unicode"/>
                <w:b/>
                <w:kern w:val="1"/>
                <w:sz w:val="22"/>
                <w:szCs w:val="22"/>
                <w:lang w:eastAsia="hi-IN" w:bidi="hi-IN"/>
              </w:rPr>
              <w:t>Формируемые УУД</w:t>
            </w:r>
          </w:p>
        </w:tc>
      </w:tr>
      <w:tr w:rsidR="00694C86" w:rsidRPr="0038078D" w:rsidTr="00575406">
        <w:tc>
          <w:tcPr>
            <w:tcW w:w="2647"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spacing w:val="7"/>
                <w:kern w:val="1"/>
                <w:sz w:val="22"/>
                <w:szCs w:val="22"/>
                <w:lang w:eastAsia="hi-IN" w:bidi="hi-IN"/>
              </w:rPr>
              <w:t>Технология проблемного обучения</w:t>
            </w:r>
          </w:p>
        </w:tc>
        <w:tc>
          <w:tcPr>
            <w:tcW w:w="7242"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Личностные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способность систематизировать и  накапливать знания;</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xml:space="preserve">- способность к саморазвитию и </w:t>
            </w:r>
            <w:proofErr w:type="spellStart"/>
            <w:r w:rsidRPr="0038078D">
              <w:rPr>
                <w:rFonts w:eastAsia="Lucida Sans Unicode"/>
                <w:kern w:val="1"/>
                <w:sz w:val="22"/>
                <w:szCs w:val="22"/>
                <w:lang w:eastAsia="hi-IN" w:bidi="hi-IN"/>
              </w:rPr>
              <w:t>самокоррекции</w:t>
            </w:r>
            <w:proofErr w:type="spellEnd"/>
            <w:r w:rsidRPr="0038078D">
              <w:rPr>
                <w:rFonts w:eastAsia="Lucida Sans Unicode"/>
                <w:kern w:val="1"/>
                <w:sz w:val="22"/>
                <w:szCs w:val="22"/>
                <w:lang w:eastAsia="hi-IN" w:bidi="hi-IN"/>
              </w:rPr>
              <w:t>;</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Регулятивные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постановки учебной задачи;</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планировать, прогнозировать;</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находить  решение в различных проблемных ситуациях;</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контролировать и корректировать свою работу.</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Познавательные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постановка и формулирование проблемы;</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самостоятельное создание алгоритмов деятельности;</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поиск и выделение необходимой информации;</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выбор наиболее эффективных способов и решений задач;</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рефлексия своей деятельности.</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Коммуникативные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xml:space="preserve">- планирование учебного сотрудничества с учителем и сверстниками; </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инициативное сотрудничество в поиске и сборе информации;</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презентация своих знаний.</w:t>
            </w:r>
          </w:p>
        </w:tc>
      </w:tr>
      <w:tr w:rsidR="00694C86" w:rsidRPr="0038078D" w:rsidTr="00575406">
        <w:tc>
          <w:tcPr>
            <w:tcW w:w="2647"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spacing w:val="7"/>
                <w:kern w:val="1"/>
                <w:sz w:val="22"/>
                <w:szCs w:val="22"/>
                <w:lang w:eastAsia="hi-IN" w:bidi="hi-IN"/>
              </w:rPr>
              <w:t>Технология проектной деятельности</w:t>
            </w:r>
          </w:p>
        </w:tc>
        <w:tc>
          <w:tcPr>
            <w:tcW w:w="7242"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Личностные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устойчивая учебно-познавательная мотивация учения;</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Регулятивные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осуществлять пошаговый и итоговый контроль по результату действий;</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xml:space="preserve">- способность проявлять познавательную инициативу в учебном сотрудничестве; </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lastRenderedPageBreak/>
              <w:t>Познавательные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работать с разными источниками информации (оглавление учебника  как  программа ученика; таблицы, диаграммы, иллюстрации учебников, справочники и словари)</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Коммуникативные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детей работать в группе (сотрудничество);</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презентация содержательной части проекта (оформлять результат в виде доклада, выпуска газеты, репортажа)</w:t>
            </w:r>
          </w:p>
        </w:tc>
      </w:tr>
      <w:tr w:rsidR="00694C86" w:rsidRPr="0038078D" w:rsidTr="00575406">
        <w:tc>
          <w:tcPr>
            <w:tcW w:w="2647"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lastRenderedPageBreak/>
              <w:t>Информационно-коммуникационные технологии</w:t>
            </w:r>
          </w:p>
        </w:tc>
        <w:tc>
          <w:tcPr>
            <w:tcW w:w="7242"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Личностные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усиление мотивации учения (повышение активности и инициативности);</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xml:space="preserve">- умение осуществлять отбор </w:t>
            </w:r>
            <w:proofErr w:type="gramStart"/>
            <w:r w:rsidRPr="0038078D">
              <w:rPr>
                <w:rFonts w:eastAsia="Lucida Sans Unicode"/>
                <w:kern w:val="1"/>
                <w:sz w:val="22"/>
                <w:szCs w:val="22"/>
                <w:lang w:eastAsia="hi-IN" w:bidi="hi-IN"/>
              </w:rPr>
              <w:t>необходимых</w:t>
            </w:r>
            <w:proofErr w:type="gramEnd"/>
            <w:r w:rsidRPr="0038078D">
              <w:rPr>
                <w:rFonts w:eastAsia="Lucida Sans Unicode"/>
                <w:kern w:val="1"/>
                <w:sz w:val="22"/>
                <w:szCs w:val="22"/>
                <w:lang w:eastAsia="hi-IN" w:bidi="hi-IN"/>
              </w:rPr>
              <w:t xml:space="preserve"> для учебной деятельности ЦОР; </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xml:space="preserve">- соблюдение правил безопасности при работе с компьютером. </w:t>
            </w:r>
            <w:r w:rsidRPr="0038078D">
              <w:rPr>
                <w:rFonts w:eastAsia="Lucida Sans Unicode"/>
                <w:bCs/>
                <w:kern w:val="1"/>
                <w:sz w:val="22"/>
                <w:szCs w:val="22"/>
                <w:lang w:eastAsia="hi-IN" w:bidi="hi-IN"/>
              </w:rPr>
              <w:t xml:space="preserve">ИКТ – это </w:t>
            </w:r>
            <w:r w:rsidRPr="0038078D">
              <w:rPr>
                <w:rFonts w:eastAsia="Lucida Sans Unicode"/>
                <w:kern w:val="1"/>
                <w:sz w:val="22"/>
                <w:szCs w:val="22"/>
                <w:lang w:eastAsia="hi-IN" w:bidi="hi-IN"/>
              </w:rPr>
              <w:t>открытое (но контролируемое) пространство информационных источников.</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Регулятивные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формирование навыков самостоятельной работы;</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самостоятельно оценивать правильность действий, вносить необходимые коррективы.</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Познавательные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приобщение к  достижениям информационного общества (ресурсам библиотек и сети Интернет);</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записывать информацию об окружающем мире с помощью инструментов ИКТ;</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использовать знаково-символические средства, в том числе модели и схемы;</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Коммуникативные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адекватно воспринимать оценку участников образовательного процесса;</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правильное использование речевых сре</w:t>
            </w:r>
            <w:proofErr w:type="gramStart"/>
            <w:r w:rsidRPr="0038078D">
              <w:rPr>
                <w:rFonts w:eastAsia="Lucida Sans Unicode"/>
                <w:kern w:val="1"/>
                <w:sz w:val="22"/>
                <w:szCs w:val="22"/>
                <w:lang w:eastAsia="hi-IN" w:bidi="hi-IN"/>
              </w:rPr>
              <w:t>дств дл</w:t>
            </w:r>
            <w:proofErr w:type="gramEnd"/>
            <w:r w:rsidRPr="0038078D">
              <w:rPr>
                <w:rFonts w:eastAsia="Lucida Sans Unicode"/>
                <w:kern w:val="1"/>
                <w:sz w:val="22"/>
                <w:szCs w:val="22"/>
                <w:lang w:eastAsia="hi-IN" w:bidi="hi-IN"/>
              </w:rPr>
              <w:t>я эффективного решения разнообразных коммуникативных задач;</w:t>
            </w:r>
          </w:p>
          <w:p w:rsidR="00694C86" w:rsidRPr="0038078D" w:rsidRDefault="00694C86" w:rsidP="00575406">
            <w:pPr>
              <w:widowControl w:val="0"/>
              <w:tabs>
                <w:tab w:val="num" w:pos="0"/>
              </w:tabs>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xml:space="preserve">- </w:t>
            </w:r>
            <w:proofErr w:type="gramStart"/>
            <w:r w:rsidRPr="0038078D">
              <w:rPr>
                <w:rFonts w:eastAsia="Lucida Sans Unicode"/>
                <w:kern w:val="1"/>
                <w:sz w:val="22"/>
                <w:szCs w:val="22"/>
                <w:lang w:eastAsia="hi-IN" w:bidi="hi-IN"/>
              </w:rPr>
              <w:t>владение</w:t>
            </w:r>
            <w:proofErr w:type="gramEnd"/>
            <w:r w:rsidRPr="0038078D">
              <w:rPr>
                <w:rFonts w:eastAsia="Lucida Sans Unicode"/>
                <w:kern w:val="1"/>
                <w:sz w:val="22"/>
                <w:szCs w:val="22"/>
                <w:lang w:eastAsia="hi-IN" w:bidi="hi-IN"/>
              </w:rPr>
              <w:t xml:space="preserve"> диалогической формой коммуникации, используя средства и инструменты ИКТ и дистанционного общения.</w:t>
            </w:r>
          </w:p>
        </w:tc>
      </w:tr>
      <w:tr w:rsidR="00694C86" w:rsidRPr="0038078D" w:rsidTr="00575406">
        <w:tc>
          <w:tcPr>
            <w:tcW w:w="2647"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kern w:val="1"/>
                <w:sz w:val="22"/>
                <w:szCs w:val="22"/>
                <w:lang w:eastAsia="hi-IN" w:bidi="hi-IN"/>
              </w:rPr>
            </w:pPr>
            <w:proofErr w:type="spellStart"/>
            <w:r w:rsidRPr="0038078D">
              <w:rPr>
                <w:rFonts w:eastAsia="Lucida Sans Unicode"/>
                <w:spacing w:val="7"/>
                <w:kern w:val="1"/>
                <w:sz w:val="22"/>
                <w:szCs w:val="22"/>
                <w:lang w:eastAsia="hi-IN" w:bidi="hi-IN"/>
              </w:rPr>
              <w:t>Здоровьесберегающие</w:t>
            </w:r>
            <w:proofErr w:type="spellEnd"/>
            <w:r w:rsidRPr="0038078D">
              <w:rPr>
                <w:rFonts w:eastAsia="Lucida Sans Unicode"/>
                <w:spacing w:val="7"/>
                <w:kern w:val="1"/>
                <w:sz w:val="22"/>
                <w:szCs w:val="22"/>
                <w:lang w:eastAsia="hi-IN" w:bidi="hi-IN"/>
              </w:rPr>
              <w:t xml:space="preserve"> технологии</w:t>
            </w:r>
          </w:p>
        </w:tc>
        <w:tc>
          <w:tcPr>
            <w:tcW w:w="7242"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Личностные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формирование установки на здоровый образ жизни и реализация её в реальном поведении и поступках;</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xml:space="preserve">- умение преодолевать усталость, повышение работоспособности; </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Регулятивные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планировать свои действия;</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Познавательные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освоение современных систем и методов укрепления здоровья;</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Коммуникативные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осуществление самоконтроля;</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оказание взаимопомощи в сотрудничестве.</w:t>
            </w:r>
          </w:p>
        </w:tc>
      </w:tr>
      <w:tr w:rsidR="00694C86" w:rsidRPr="0038078D" w:rsidTr="00575406">
        <w:tc>
          <w:tcPr>
            <w:tcW w:w="2647"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spacing w:val="7"/>
                <w:kern w:val="1"/>
                <w:sz w:val="22"/>
                <w:szCs w:val="22"/>
                <w:lang w:eastAsia="hi-IN" w:bidi="hi-IN"/>
              </w:rPr>
              <w:t>Игровые технологии</w:t>
            </w:r>
          </w:p>
        </w:tc>
        <w:tc>
          <w:tcPr>
            <w:tcW w:w="7242" w:type="dxa"/>
            <w:tcBorders>
              <w:top w:val="single" w:sz="4" w:space="0" w:color="auto"/>
              <w:left w:val="single" w:sz="4" w:space="0" w:color="auto"/>
              <w:bottom w:val="single" w:sz="4" w:space="0" w:color="auto"/>
              <w:right w:val="single" w:sz="4" w:space="0" w:color="auto"/>
            </w:tcBorders>
          </w:tcPr>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Личностные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следование моральным нормам и этическим требованиям;</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xml:space="preserve">- формирование </w:t>
            </w:r>
            <w:proofErr w:type="spellStart"/>
            <w:r w:rsidRPr="0038078D">
              <w:rPr>
                <w:rFonts w:eastAsia="Lucida Sans Unicode"/>
                <w:kern w:val="1"/>
                <w:sz w:val="22"/>
                <w:szCs w:val="22"/>
                <w:lang w:eastAsia="hi-IN" w:bidi="hi-IN"/>
              </w:rPr>
              <w:t>эмпатии</w:t>
            </w:r>
            <w:proofErr w:type="spellEnd"/>
            <w:r w:rsidRPr="0038078D">
              <w:rPr>
                <w:rFonts w:eastAsia="Lucida Sans Unicode"/>
                <w:kern w:val="1"/>
                <w:sz w:val="22"/>
                <w:szCs w:val="22"/>
                <w:lang w:eastAsia="hi-IN" w:bidi="hi-IN"/>
              </w:rPr>
              <w:t xml:space="preserve"> как осознанного понимания чу</w:t>
            </w:r>
            <w:proofErr w:type="gramStart"/>
            <w:r w:rsidRPr="0038078D">
              <w:rPr>
                <w:rFonts w:eastAsia="Lucida Sans Unicode"/>
                <w:kern w:val="1"/>
                <w:sz w:val="22"/>
                <w:szCs w:val="22"/>
                <w:lang w:eastAsia="hi-IN" w:bidi="hi-IN"/>
              </w:rPr>
              <w:t>вств др</w:t>
            </w:r>
            <w:proofErr w:type="gramEnd"/>
            <w:r w:rsidRPr="0038078D">
              <w:rPr>
                <w:rFonts w:eastAsia="Lucida Sans Unicode"/>
                <w:kern w:val="1"/>
                <w:sz w:val="22"/>
                <w:szCs w:val="22"/>
                <w:lang w:eastAsia="hi-IN" w:bidi="hi-IN"/>
              </w:rPr>
              <w:t>угих людей и сопереживания им;</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преодоление различных трудностей.</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Регулятивные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применение и сохранение учебной задачи (правил игры).</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Познавательные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применять имеющиеся знания в новой ситуации;</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Коммуникативные</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умение слушать и вступать в диалог;</w:t>
            </w:r>
          </w:p>
          <w:p w:rsidR="00694C86" w:rsidRPr="0038078D" w:rsidRDefault="00694C86" w:rsidP="00575406">
            <w:pPr>
              <w:widowControl w:val="0"/>
              <w:suppressAutoHyphens/>
              <w:jc w:val="both"/>
              <w:rPr>
                <w:rFonts w:eastAsia="Lucida Sans Unicode"/>
                <w:kern w:val="1"/>
                <w:sz w:val="22"/>
                <w:szCs w:val="22"/>
                <w:lang w:eastAsia="hi-IN" w:bidi="hi-IN"/>
              </w:rPr>
            </w:pPr>
            <w:r w:rsidRPr="0038078D">
              <w:rPr>
                <w:rFonts w:eastAsia="Lucida Sans Unicode"/>
                <w:kern w:val="1"/>
                <w:sz w:val="22"/>
                <w:szCs w:val="22"/>
                <w:lang w:eastAsia="hi-IN" w:bidi="hi-IN"/>
              </w:rPr>
              <w:t xml:space="preserve">- воспитание сотрудничества, коллективизма, общительности, </w:t>
            </w:r>
            <w:proofErr w:type="spellStart"/>
            <w:r w:rsidRPr="0038078D">
              <w:rPr>
                <w:rFonts w:eastAsia="Lucida Sans Unicode"/>
                <w:kern w:val="1"/>
                <w:sz w:val="22"/>
                <w:szCs w:val="22"/>
                <w:lang w:eastAsia="hi-IN" w:bidi="hi-IN"/>
              </w:rPr>
              <w:t>коммуникативности</w:t>
            </w:r>
            <w:proofErr w:type="spellEnd"/>
          </w:p>
        </w:tc>
      </w:tr>
    </w:tbl>
    <w:p w:rsidR="00694C86" w:rsidRPr="005C56FB" w:rsidRDefault="00694C86" w:rsidP="00694C86">
      <w:pPr>
        <w:jc w:val="both"/>
      </w:pPr>
    </w:p>
    <w:p w:rsidR="00694C86" w:rsidRPr="005C56FB" w:rsidRDefault="00694C86" w:rsidP="00694C86">
      <w:pPr>
        <w:jc w:val="center"/>
        <w:rPr>
          <w:b/>
        </w:rPr>
      </w:pPr>
      <w:r w:rsidRPr="005C56FB">
        <w:rPr>
          <w:b/>
        </w:rPr>
        <w:lastRenderedPageBreak/>
        <w:t xml:space="preserve">Обеспечение преемственности программы формирования универсальных учебных действий при переходе </w:t>
      </w:r>
      <w:proofErr w:type="gramStart"/>
      <w:r w:rsidRPr="005C56FB">
        <w:rPr>
          <w:b/>
        </w:rPr>
        <w:t>от</w:t>
      </w:r>
      <w:proofErr w:type="gramEnd"/>
      <w:r w:rsidRPr="005C56FB">
        <w:rPr>
          <w:b/>
        </w:rPr>
        <w:t xml:space="preserve"> дошкольного к начальному и основному общему образованию</w:t>
      </w:r>
    </w:p>
    <w:p w:rsidR="00694C86" w:rsidRPr="005C56FB" w:rsidRDefault="00694C86" w:rsidP="00694C86">
      <w:pPr>
        <w:ind w:firstLine="709"/>
      </w:pPr>
      <w:r w:rsidRPr="005C56FB">
        <w:t xml:space="preserve">Готовность детей </w:t>
      </w:r>
      <w:proofErr w:type="gramStart"/>
      <w:r w:rsidRPr="005C56FB">
        <w:t>к обучению в школе при переходе от дошкольного к начальному общему образованию</w:t>
      </w:r>
      <w:proofErr w:type="gramEnd"/>
      <w:r w:rsidRPr="005C56FB">
        <w:t xml:space="preserve">  рассматривается как комплексное образование, включающее в себя физическую и психологическую готовность. </w:t>
      </w:r>
    </w:p>
    <w:p w:rsidR="00694C86" w:rsidRPr="005C56FB" w:rsidRDefault="00694C86" w:rsidP="00694C86">
      <w:pPr>
        <w:ind w:firstLine="709"/>
      </w:pPr>
      <w:r w:rsidRPr="005C56FB">
        <w:t xml:space="preserve">Физическая готовность определяется состоянием здоровья, 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 </w:t>
      </w:r>
    </w:p>
    <w:p w:rsidR="00694C86" w:rsidRPr="005C56FB" w:rsidRDefault="00694C86" w:rsidP="00694C86">
      <w:pPr>
        <w:ind w:firstLine="709"/>
      </w:pPr>
      <w:r w:rsidRPr="005C56FB">
        <w:t xml:space="preserve">Психологическая готовность включает в себя эмоционально-личностную, интеллектуальную и коммуникативную готовность. В эмоционально-личностной готовности главную роль играет произвольность поведения, учебно-познавательная мотивация и формирование самооценки. Наличие у ребенка мотивов учения является одним из важнейших условий успешности его обучения в начальной школе.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694C86" w:rsidRPr="005C56FB" w:rsidRDefault="00694C86" w:rsidP="00694C86">
      <w:pPr>
        <w:ind w:firstLine="709"/>
      </w:pPr>
      <w:r w:rsidRPr="005C56FB">
        <w:t xml:space="preserve">Формирование фундамента готовности перехода от дошкольного уровня к обучению на уровне начального общего образования  осуществляется в рамках специфически детских видов деятельности: сюжетно-ролевой игры, изобразительной деятельности, конструирования, восприятия сказки и прочие. </w:t>
      </w:r>
    </w:p>
    <w:p w:rsidR="00694C86" w:rsidRPr="005C56FB" w:rsidRDefault="00694C86" w:rsidP="00694C86">
      <w:pPr>
        <w:ind w:firstLine="709"/>
      </w:pPr>
      <w:r w:rsidRPr="005C56FB">
        <w:t xml:space="preserve">Во избежание проблем психологической готовности детей и при переходе обучающихся на основной уровень общего образования перед школой стоят следующие задачи:     адаптировать обучающихся к новой организации процесса и содержания обучения (предметная система, разные преподаватели и т.д.): </w:t>
      </w:r>
    </w:p>
    <w:p w:rsidR="00694C86" w:rsidRPr="005C56FB" w:rsidRDefault="00694C86" w:rsidP="00694C86">
      <w:pPr>
        <w:ind w:firstLine="567"/>
      </w:pPr>
      <w:r w:rsidRPr="005C56FB">
        <w:t xml:space="preserve">    - переориентировать подростков на деятельность общения со сверстниками при сохранении значимости учебной деятельности; </w:t>
      </w:r>
    </w:p>
    <w:p w:rsidR="00694C86" w:rsidRPr="005C56FB" w:rsidRDefault="00694C86" w:rsidP="00694C86">
      <w:pPr>
        <w:ind w:firstLine="567"/>
      </w:pPr>
      <w:r w:rsidRPr="005C56FB">
        <w:t xml:space="preserve">    - подготовить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5C56FB">
        <w:t>сформированности</w:t>
      </w:r>
      <w:proofErr w:type="spellEnd"/>
      <w:r w:rsidRPr="005C56FB">
        <w:t xml:space="preserve"> структурных компонентов учебной деятельности (мотивы, учебные действия, контроль, оценка). </w:t>
      </w:r>
    </w:p>
    <w:p w:rsidR="00694C86" w:rsidRPr="005C56FB" w:rsidRDefault="00694C86" w:rsidP="00694C86">
      <w:pPr>
        <w:ind w:firstLine="709"/>
      </w:pPr>
      <w:r w:rsidRPr="005C56FB">
        <w:t xml:space="preserve">Основанием преемственности разных уровней образования является ориентация на ключевой стратегический приоритет непрерывного образования – формирование </w:t>
      </w:r>
      <w:proofErr w:type="gramStart"/>
      <w:r w:rsidRPr="005C56FB">
        <w:rPr>
          <w:b/>
        </w:rPr>
        <w:t>умения</w:t>
      </w:r>
      <w:proofErr w:type="gramEnd"/>
      <w:r w:rsidRPr="005C56FB">
        <w:rPr>
          <w:b/>
        </w:rPr>
        <w:t xml:space="preserve">  учиться</w:t>
      </w:r>
      <w:r w:rsidRPr="005C56FB">
        <w:t>, которое  обеспечивается формированием системы универсальных учебных действий.</w:t>
      </w:r>
    </w:p>
    <w:p w:rsidR="00694C86" w:rsidRPr="005C56FB" w:rsidRDefault="00694C86" w:rsidP="00694C86">
      <w:pPr>
        <w:ind w:firstLine="709"/>
      </w:pPr>
      <w:r w:rsidRPr="005C56FB">
        <w:t>Основным методом мониторинга реализации программы УУД для учителя остается метод наблюдения и фиксация результатов наблюдений.</w:t>
      </w:r>
    </w:p>
    <w:p w:rsidR="00694C86" w:rsidRPr="005C56FB" w:rsidRDefault="00694C86" w:rsidP="00694C86">
      <w:pPr>
        <w:jc w:val="center"/>
      </w:pPr>
    </w:p>
    <w:p w:rsidR="00694C86" w:rsidRPr="005C56FB" w:rsidRDefault="00694C86" w:rsidP="00694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Lucida Sans Unicode"/>
          <w:b/>
          <w:bCs/>
          <w:kern w:val="1"/>
          <w:lang w:eastAsia="hi-IN" w:bidi="hi-IN"/>
        </w:rPr>
      </w:pPr>
      <w:r w:rsidRPr="005C56FB">
        <w:rPr>
          <w:rFonts w:eastAsia="Lucida Sans Unicode"/>
          <w:b/>
          <w:bCs/>
          <w:kern w:val="1"/>
          <w:lang w:eastAsia="hi-IN" w:bidi="hi-IN"/>
        </w:rPr>
        <w:t>Организация мониторинга в школе</w:t>
      </w:r>
    </w:p>
    <w:p w:rsidR="00694C86" w:rsidRPr="005C56FB" w:rsidRDefault="00694C86" w:rsidP="00694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Lucida Sans Unicode"/>
          <w:bCs/>
          <w:kern w:val="1"/>
          <w:lang w:eastAsia="hi-IN" w:bidi="hi-IN"/>
        </w:rPr>
      </w:pPr>
      <w:r w:rsidRPr="005C56FB">
        <w:rPr>
          <w:rFonts w:eastAsia="Lucida Sans Unicode"/>
          <w:bCs/>
          <w:kern w:val="1"/>
          <w:lang w:eastAsia="hi-IN" w:bidi="hi-IN"/>
        </w:rPr>
        <w:t>Объектом мониторинга должен стать индивидуальный прогресс учащихся в плане формирования у них УУД.</w:t>
      </w:r>
    </w:p>
    <w:p w:rsidR="00694C86" w:rsidRPr="005C56FB" w:rsidRDefault="00694C86" w:rsidP="00694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Lucida Sans Unicode"/>
          <w:bCs/>
          <w:kern w:val="1"/>
          <w:lang w:eastAsia="hi-IN" w:bidi="hi-IN"/>
        </w:rPr>
      </w:pPr>
      <w:r w:rsidRPr="005C56FB">
        <w:rPr>
          <w:rFonts w:eastAsia="Lucida Sans Unicode"/>
          <w:bCs/>
          <w:kern w:val="1"/>
          <w:lang w:eastAsia="hi-IN" w:bidi="hi-IN"/>
        </w:rPr>
        <w:t>Мониторинг может проводить учитель, психолог, администратор образовательного учреждения, при условии, что он изучил методику проведения тестирования данного типа. Периодичность мониторинга устанавливается образовательным учреждением и должна обеспечивать возможность оценки динамики достижений детей, сбалансированность методов, не приводить к переутомлению воспитанников и не нарушать ход образовательного процесса. (Тестирование учащихся начальной школы проводится не реже, чем два раза в год). Не рекомендуется концентрировать проведение тестирования в один день, чтобы избежать эмоциональной перегрузки. Тестирование можно проводить индивидуально и одновременно с учащимися всего класса.</w:t>
      </w:r>
    </w:p>
    <w:p w:rsidR="00694C86" w:rsidRPr="005C56FB" w:rsidRDefault="00694C86" w:rsidP="00694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Lucida Sans Unicode"/>
          <w:bCs/>
          <w:kern w:val="1"/>
          <w:lang w:eastAsia="hi-IN" w:bidi="hi-IN"/>
        </w:rPr>
      </w:pPr>
      <w:r w:rsidRPr="005C56FB">
        <w:rPr>
          <w:rFonts w:eastAsia="Lucida Sans Unicode"/>
          <w:bCs/>
          <w:kern w:val="1"/>
          <w:lang w:eastAsia="hi-IN" w:bidi="hi-IN"/>
        </w:rPr>
        <w:t xml:space="preserve">Обязательным требованием к построению системы мониторинга является сочетание низко формализованных (наблюдение, беседа, экспертная оценка и др.) и высоко формализованных (тестов, проб, аппаратурных методов и др.) методов, обеспечивающее </w:t>
      </w:r>
      <w:r w:rsidRPr="005C56FB">
        <w:rPr>
          <w:rFonts w:eastAsia="Lucida Sans Unicode"/>
          <w:bCs/>
          <w:kern w:val="1"/>
          <w:lang w:eastAsia="hi-IN" w:bidi="hi-IN"/>
        </w:rPr>
        <w:lastRenderedPageBreak/>
        <w:t>объективность и точность получаемых данных.</w:t>
      </w:r>
    </w:p>
    <w:p w:rsidR="00694C86" w:rsidRPr="005C56FB" w:rsidRDefault="00694C86" w:rsidP="00694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Lucida Sans Unicode"/>
          <w:bCs/>
          <w:kern w:val="1"/>
          <w:lang w:eastAsia="hi-IN" w:bidi="hi-IN"/>
        </w:rPr>
      </w:pPr>
      <w:r w:rsidRPr="005C56FB">
        <w:rPr>
          <w:rFonts w:eastAsia="Lucida Sans Unicode"/>
          <w:bCs/>
          <w:kern w:val="1"/>
          <w:lang w:eastAsia="hi-IN" w:bidi="hi-IN"/>
        </w:rPr>
        <w:t>Содержание мониторинга должно быть тесно связано с программами обучения и воспитания детей.</w:t>
      </w:r>
    </w:p>
    <w:p w:rsidR="00694C86" w:rsidRPr="005C56FB" w:rsidRDefault="00694C86" w:rsidP="00694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Lucida Sans Unicode"/>
          <w:bCs/>
          <w:kern w:val="1"/>
          <w:lang w:eastAsia="hi-IN" w:bidi="hi-IN"/>
        </w:rPr>
      </w:pPr>
      <w:r w:rsidRPr="005C56FB">
        <w:rPr>
          <w:rFonts w:eastAsia="Lucida Sans Unicode"/>
          <w:bCs/>
          <w:kern w:val="1"/>
          <w:lang w:eastAsia="hi-IN" w:bidi="hi-IN"/>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28"/>
        <w:gridCol w:w="4001"/>
        <w:gridCol w:w="3118"/>
      </w:tblGrid>
      <w:tr w:rsidR="00694C86" w:rsidRPr="0038078D" w:rsidTr="00575406">
        <w:tc>
          <w:tcPr>
            <w:tcW w:w="262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
                <w:bCs/>
                <w:kern w:val="1"/>
                <w:sz w:val="22"/>
                <w:szCs w:val="22"/>
                <w:lang w:eastAsia="hi-IN" w:bidi="hi-IN"/>
              </w:rPr>
            </w:pPr>
            <w:r w:rsidRPr="0038078D">
              <w:rPr>
                <w:rFonts w:eastAsia="Lucida Sans Unicode"/>
                <w:b/>
                <w:bCs/>
                <w:kern w:val="1"/>
                <w:sz w:val="22"/>
                <w:szCs w:val="22"/>
                <w:lang w:eastAsia="hi-IN" w:bidi="hi-IN"/>
              </w:rPr>
              <w:t xml:space="preserve">Проверяющий </w:t>
            </w:r>
          </w:p>
        </w:tc>
        <w:tc>
          <w:tcPr>
            <w:tcW w:w="4001"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
                <w:bCs/>
                <w:kern w:val="1"/>
                <w:sz w:val="22"/>
                <w:szCs w:val="22"/>
                <w:lang w:eastAsia="hi-IN" w:bidi="hi-IN"/>
              </w:rPr>
            </w:pPr>
            <w:r w:rsidRPr="0038078D">
              <w:rPr>
                <w:rFonts w:eastAsia="Lucida Sans Unicode"/>
                <w:b/>
                <w:bCs/>
                <w:kern w:val="1"/>
                <w:sz w:val="22"/>
                <w:szCs w:val="22"/>
                <w:lang w:eastAsia="hi-IN" w:bidi="hi-IN"/>
              </w:rPr>
              <w:t>Виды мониторинга</w:t>
            </w:r>
          </w:p>
        </w:tc>
        <w:tc>
          <w:tcPr>
            <w:tcW w:w="311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
                <w:bCs/>
                <w:kern w:val="1"/>
                <w:sz w:val="22"/>
                <w:szCs w:val="22"/>
                <w:lang w:eastAsia="hi-IN" w:bidi="hi-IN"/>
              </w:rPr>
            </w:pPr>
            <w:r w:rsidRPr="0038078D">
              <w:rPr>
                <w:rFonts w:eastAsia="Lucida Sans Unicode"/>
                <w:b/>
                <w:bCs/>
                <w:kern w:val="1"/>
                <w:sz w:val="22"/>
                <w:szCs w:val="22"/>
                <w:lang w:eastAsia="hi-IN" w:bidi="hi-IN"/>
              </w:rPr>
              <w:t>Проверяемые УУД</w:t>
            </w:r>
          </w:p>
        </w:tc>
      </w:tr>
      <w:tr w:rsidR="00694C86" w:rsidRPr="0038078D" w:rsidTr="00575406">
        <w:tc>
          <w:tcPr>
            <w:tcW w:w="262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xml:space="preserve">Учителя </w:t>
            </w:r>
          </w:p>
        </w:tc>
        <w:tc>
          <w:tcPr>
            <w:tcW w:w="4001"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Комплексные контрольные работы</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Наблюдения</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xml:space="preserve">Анкеты </w:t>
            </w:r>
          </w:p>
        </w:tc>
        <w:tc>
          <w:tcPr>
            <w:tcW w:w="311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suppressAutoHyphens/>
              <w:jc w:val="both"/>
              <w:rPr>
                <w:kern w:val="1"/>
                <w:sz w:val="22"/>
                <w:szCs w:val="22"/>
                <w:lang w:eastAsia="ar-SA"/>
              </w:rPr>
            </w:pPr>
            <w:r w:rsidRPr="0038078D">
              <w:rPr>
                <w:kern w:val="1"/>
                <w:sz w:val="22"/>
                <w:szCs w:val="22"/>
                <w:lang w:eastAsia="ar-SA"/>
              </w:rPr>
              <w:t>Личностные</w:t>
            </w:r>
          </w:p>
          <w:p w:rsidR="00694C86" w:rsidRPr="0038078D" w:rsidRDefault="00694C86" w:rsidP="00575406">
            <w:pPr>
              <w:suppressAutoHyphens/>
              <w:jc w:val="both"/>
              <w:rPr>
                <w:kern w:val="1"/>
                <w:sz w:val="22"/>
                <w:szCs w:val="22"/>
                <w:lang w:eastAsia="ar-SA"/>
              </w:rPr>
            </w:pPr>
            <w:r w:rsidRPr="0038078D">
              <w:rPr>
                <w:kern w:val="1"/>
                <w:sz w:val="22"/>
                <w:szCs w:val="22"/>
                <w:lang w:eastAsia="ar-SA"/>
              </w:rPr>
              <w:t>Регулятивные</w:t>
            </w:r>
          </w:p>
          <w:p w:rsidR="00694C86" w:rsidRPr="0038078D" w:rsidRDefault="00694C86" w:rsidP="00575406">
            <w:pPr>
              <w:suppressAutoHyphens/>
              <w:jc w:val="both"/>
              <w:rPr>
                <w:kern w:val="1"/>
                <w:sz w:val="22"/>
                <w:szCs w:val="22"/>
                <w:lang w:eastAsia="ar-SA"/>
              </w:rPr>
            </w:pPr>
            <w:r w:rsidRPr="0038078D">
              <w:rPr>
                <w:kern w:val="1"/>
                <w:sz w:val="22"/>
                <w:szCs w:val="22"/>
                <w:lang w:eastAsia="ar-SA"/>
              </w:rPr>
              <w:t xml:space="preserve">Познавательные </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kern w:val="1"/>
                <w:sz w:val="22"/>
                <w:szCs w:val="22"/>
                <w:lang w:eastAsia="hi-IN" w:bidi="hi-IN"/>
              </w:rPr>
              <w:t>Коммуникативные</w:t>
            </w:r>
          </w:p>
        </w:tc>
      </w:tr>
      <w:tr w:rsidR="00694C86" w:rsidRPr="0038078D" w:rsidTr="00575406">
        <w:tc>
          <w:tcPr>
            <w:tcW w:w="262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xml:space="preserve">Психолог </w:t>
            </w:r>
          </w:p>
        </w:tc>
        <w:tc>
          <w:tcPr>
            <w:tcW w:w="4001"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Психологический мониторинг</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Карты развития</w:t>
            </w:r>
          </w:p>
        </w:tc>
        <w:tc>
          <w:tcPr>
            <w:tcW w:w="311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suppressAutoHyphens/>
              <w:jc w:val="both"/>
              <w:rPr>
                <w:kern w:val="1"/>
                <w:sz w:val="22"/>
                <w:szCs w:val="22"/>
                <w:lang w:eastAsia="ar-SA"/>
              </w:rPr>
            </w:pPr>
            <w:r w:rsidRPr="0038078D">
              <w:rPr>
                <w:kern w:val="1"/>
                <w:sz w:val="22"/>
                <w:szCs w:val="22"/>
                <w:lang w:eastAsia="ar-SA"/>
              </w:rPr>
              <w:t>Личностные</w:t>
            </w:r>
          </w:p>
          <w:p w:rsidR="00694C86" w:rsidRPr="0038078D" w:rsidRDefault="00694C86" w:rsidP="00575406">
            <w:pPr>
              <w:suppressAutoHyphens/>
              <w:jc w:val="both"/>
              <w:rPr>
                <w:kern w:val="1"/>
                <w:sz w:val="22"/>
                <w:szCs w:val="22"/>
                <w:lang w:eastAsia="ar-SA"/>
              </w:rPr>
            </w:pPr>
            <w:r w:rsidRPr="0038078D">
              <w:rPr>
                <w:kern w:val="1"/>
                <w:sz w:val="22"/>
                <w:szCs w:val="22"/>
                <w:lang w:eastAsia="ar-SA"/>
              </w:rPr>
              <w:t>Регулятивные</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kern w:val="1"/>
                <w:sz w:val="22"/>
                <w:szCs w:val="22"/>
                <w:lang w:eastAsia="hi-IN" w:bidi="hi-IN"/>
              </w:rPr>
              <w:t>Коммуникативные</w:t>
            </w:r>
          </w:p>
        </w:tc>
      </w:tr>
      <w:tr w:rsidR="00694C86" w:rsidRPr="0038078D" w:rsidTr="00575406">
        <w:tc>
          <w:tcPr>
            <w:tcW w:w="262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Педагоги дополнительного образования</w:t>
            </w:r>
          </w:p>
        </w:tc>
        <w:tc>
          <w:tcPr>
            <w:tcW w:w="4001"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Наблюдение</w:t>
            </w:r>
          </w:p>
        </w:tc>
        <w:tc>
          <w:tcPr>
            <w:tcW w:w="311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suppressAutoHyphens/>
              <w:jc w:val="both"/>
              <w:rPr>
                <w:kern w:val="1"/>
                <w:sz w:val="22"/>
                <w:szCs w:val="22"/>
                <w:lang w:eastAsia="ar-SA"/>
              </w:rPr>
            </w:pPr>
            <w:r w:rsidRPr="0038078D">
              <w:rPr>
                <w:kern w:val="1"/>
                <w:sz w:val="22"/>
                <w:szCs w:val="22"/>
                <w:lang w:eastAsia="ar-SA"/>
              </w:rPr>
              <w:t>Личностные</w:t>
            </w:r>
          </w:p>
          <w:p w:rsidR="00694C86" w:rsidRPr="0038078D" w:rsidRDefault="00694C86" w:rsidP="00575406">
            <w:pPr>
              <w:suppressAutoHyphens/>
              <w:jc w:val="both"/>
              <w:rPr>
                <w:kern w:val="1"/>
                <w:sz w:val="22"/>
                <w:szCs w:val="22"/>
                <w:lang w:eastAsia="ar-SA"/>
              </w:rPr>
            </w:pPr>
            <w:r w:rsidRPr="0038078D">
              <w:rPr>
                <w:kern w:val="1"/>
                <w:sz w:val="22"/>
                <w:szCs w:val="22"/>
                <w:lang w:eastAsia="ar-SA"/>
              </w:rPr>
              <w:t>Регулятивные</w:t>
            </w:r>
          </w:p>
          <w:p w:rsidR="00694C86" w:rsidRPr="0038078D" w:rsidRDefault="00694C86" w:rsidP="00575406">
            <w:pPr>
              <w:suppressAutoHyphens/>
              <w:jc w:val="both"/>
              <w:rPr>
                <w:kern w:val="1"/>
                <w:sz w:val="22"/>
                <w:szCs w:val="22"/>
                <w:lang w:eastAsia="ar-SA"/>
              </w:rPr>
            </w:pPr>
            <w:r w:rsidRPr="0038078D">
              <w:rPr>
                <w:kern w:val="1"/>
                <w:sz w:val="22"/>
                <w:szCs w:val="22"/>
                <w:lang w:eastAsia="ar-SA"/>
              </w:rPr>
              <w:t xml:space="preserve">Познавательные </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kern w:val="1"/>
                <w:sz w:val="22"/>
                <w:szCs w:val="22"/>
                <w:lang w:eastAsia="hi-IN" w:bidi="hi-IN"/>
              </w:rPr>
              <w:t>Коммуникативные</w:t>
            </w:r>
          </w:p>
        </w:tc>
      </w:tr>
      <w:tr w:rsidR="00694C86" w:rsidRPr="0038078D" w:rsidTr="00575406">
        <w:tc>
          <w:tcPr>
            <w:tcW w:w="262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Заместитель директора</w:t>
            </w:r>
          </w:p>
        </w:tc>
        <w:tc>
          <w:tcPr>
            <w:tcW w:w="4001"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Комплексные контрольные работы</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Наблюдения</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 xml:space="preserve">Анкеты </w:t>
            </w:r>
          </w:p>
          <w:p w:rsidR="00694C86" w:rsidRPr="0038078D" w:rsidRDefault="00694C86" w:rsidP="00575406">
            <w:pPr>
              <w:widowControl w:val="0"/>
              <w:suppressAutoHyphens/>
              <w:jc w:val="both"/>
              <w:rPr>
                <w:rFonts w:eastAsia="Lucida Sans Unicode"/>
                <w:bCs/>
                <w:kern w:val="1"/>
                <w:sz w:val="22"/>
                <w:szCs w:val="22"/>
                <w:lang w:eastAsia="hi-IN" w:bidi="hi-IN"/>
              </w:rPr>
            </w:pPr>
          </w:p>
        </w:tc>
        <w:tc>
          <w:tcPr>
            <w:tcW w:w="311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suppressAutoHyphens/>
              <w:jc w:val="both"/>
              <w:rPr>
                <w:kern w:val="1"/>
                <w:sz w:val="22"/>
                <w:szCs w:val="22"/>
                <w:lang w:eastAsia="ar-SA"/>
              </w:rPr>
            </w:pPr>
            <w:r w:rsidRPr="0038078D">
              <w:rPr>
                <w:kern w:val="1"/>
                <w:sz w:val="22"/>
                <w:szCs w:val="22"/>
                <w:lang w:eastAsia="ar-SA"/>
              </w:rPr>
              <w:t>Личностные</w:t>
            </w:r>
          </w:p>
          <w:p w:rsidR="00694C86" w:rsidRPr="0038078D" w:rsidRDefault="00694C86" w:rsidP="00575406">
            <w:pPr>
              <w:suppressAutoHyphens/>
              <w:jc w:val="both"/>
              <w:rPr>
                <w:kern w:val="1"/>
                <w:sz w:val="22"/>
                <w:szCs w:val="22"/>
                <w:lang w:eastAsia="ar-SA"/>
              </w:rPr>
            </w:pPr>
            <w:r w:rsidRPr="0038078D">
              <w:rPr>
                <w:kern w:val="1"/>
                <w:sz w:val="22"/>
                <w:szCs w:val="22"/>
                <w:lang w:eastAsia="ar-SA"/>
              </w:rPr>
              <w:t>Регулятивные</w:t>
            </w:r>
          </w:p>
          <w:p w:rsidR="00694C86" w:rsidRPr="0038078D" w:rsidRDefault="00694C86" w:rsidP="00575406">
            <w:pPr>
              <w:suppressAutoHyphens/>
              <w:jc w:val="both"/>
              <w:rPr>
                <w:kern w:val="1"/>
                <w:sz w:val="22"/>
                <w:szCs w:val="22"/>
                <w:lang w:eastAsia="ar-SA"/>
              </w:rPr>
            </w:pPr>
            <w:r w:rsidRPr="0038078D">
              <w:rPr>
                <w:kern w:val="1"/>
                <w:sz w:val="22"/>
                <w:szCs w:val="22"/>
                <w:lang w:eastAsia="ar-SA"/>
              </w:rPr>
              <w:t xml:space="preserve">Познавательные </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kern w:val="1"/>
                <w:sz w:val="22"/>
                <w:szCs w:val="22"/>
                <w:lang w:eastAsia="hi-IN" w:bidi="hi-IN"/>
              </w:rPr>
              <w:t>Коммуникативные</w:t>
            </w:r>
          </w:p>
        </w:tc>
      </w:tr>
      <w:tr w:rsidR="00694C86" w:rsidRPr="0038078D" w:rsidTr="00575406">
        <w:tc>
          <w:tcPr>
            <w:tcW w:w="262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bCs/>
                <w:kern w:val="1"/>
                <w:sz w:val="22"/>
                <w:szCs w:val="22"/>
                <w:lang w:eastAsia="hi-IN" w:bidi="hi-IN"/>
              </w:rPr>
              <w:t>Ученики, родители</w:t>
            </w:r>
          </w:p>
        </w:tc>
        <w:tc>
          <w:tcPr>
            <w:tcW w:w="4001"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widowControl w:val="0"/>
              <w:suppressAutoHyphens/>
              <w:jc w:val="both"/>
              <w:rPr>
                <w:rFonts w:eastAsia="Lucida Sans Unicode"/>
                <w:bCs/>
                <w:kern w:val="1"/>
                <w:sz w:val="22"/>
                <w:szCs w:val="22"/>
                <w:lang w:eastAsia="hi-IN" w:bidi="hi-IN"/>
              </w:rPr>
            </w:pPr>
            <w:proofErr w:type="spellStart"/>
            <w:r w:rsidRPr="0038078D">
              <w:rPr>
                <w:rFonts w:eastAsia="Lucida Sans Unicode"/>
                <w:bCs/>
                <w:kern w:val="1"/>
                <w:sz w:val="22"/>
                <w:szCs w:val="22"/>
                <w:lang w:eastAsia="hi-IN" w:bidi="hi-IN"/>
              </w:rPr>
              <w:t>Портфолио</w:t>
            </w:r>
            <w:proofErr w:type="spellEnd"/>
            <w:r w:rsidRPr="0038078D">
              <w:rPr>
                <w:rFonts w:eastAsia="Lucida Sans Unicode"/>
                <w:bCs/>
                <w:kern w:val="1"/>
                <w:sz w:val="22"/>
                <w:szCs w:val="22"/>
                <w:lang w:eastAsia="hi-IN" w:bidi="hi-IN"/>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694C86" w:rsidRPr="0038078D" w:rsidRDefault="00694C86" w:rsidP="00575406">
            <w:pPr>
              <w:suppressAutoHyphens/>
              <w:jc w:val="both"/>
              <w:rPr>
                <w:kern w:val="1"/>
                <w:sz w:val="22"/>
                <w:szCs w:val="22"/>
                <w:lang w:eastAsia="ar-SA"/>
              </w:rPr>
            </w:pPr>
            <w:r w:rsidRPr="0038078D">
              <w:rPr>
                <w:kern w:val="1"/>
                <w:sz w:val="22"/>
                <w:szCs w:val="22"/>
                <w:lang w:eastAsia="ar-SA"/>
              </w:rPr>
              <w:t>Личностные</w:t>
            </w:r>
          </w:p>
          <w:p w:rsidR="00694C86" w:rsidRPr="0038078D" w:rsidRDefault="00694C86" w:rsidP="00575406">
            <w:pPr>
              <w:suppressAutoHyphens/>
              <w:jc w:val="both"/>
              <w:rPr>
                <w:kern w:val="1"/>
                <w:sz w:val="22"/>
                <w:szCs w:val="22"/>
                <w:lang w:eastAsia="ar-SA"/>
              </w:rPr>
            </w:pPr>
            <w:r w:rsidRPr="0038078D">
              <w:rPr>
                <w:kern w:val="1"/>
                <w:sz w:val="22"/>
                <w:szCs w:val="22"/>
                <w:lang w:eastAsia="ar-SA"/>
              </w:rPr>
              <w:t>Регулятивные</w:t>
            </w:r>
          </w:p>
          <w:p w:rsidR="00694C86" w:rsidRPr="0038078D" w:rsidRDefault="00694C86" w:rsidP="00575406">
            <w:pPr>
              <w:suppressAutoHyphens/>
              <w:jc w:val="both"/>
              <w:rPr>
                <w:kern w:val="1"/>
                <w:sz w:val="22"/>
                <w:szCs w:val="22"/>
                <w:lang w:eastAsia="ar-SA"/>
              </w:rPr>
            </w:pPr>
            <w:r w:rsidRPr="0038078D">
              <w:rPr>
                <w:kern w:val="1"/>
                <w:sz w:val="22"/>
                <w:szCs w:val="22"/>
                <w:lang w:eastAsia="ar-SA"/>
              </w:rPr>
              <w:t xml:space="preserve">Познавательные </w:t>
            </w:r>
          </w:p>
          <w:p w:rsidR="00694C86" w:rsidRPr="0038078D" w:rsidRDefault="00694C86" w:rsidP="00575406">
            <w:pPr>
              <w:widowControl w:val="0"/>
              <w:suppressAutoHyphens/>
              <w:jc w:val="both"/>
              <w:rPr>
                <w:rFonts w:eastAsia="Lucida Sans Unicode"/>
                <w:bCs/>
                <w:kern w:val="1"/>
                <w:sz w:val="22"/>
                <w:szCs w:val="22"/>
                <w:lang w:eastAsia="hi-IN" w:bidi="hi-IN"/>
              </w:rPr>
            </w:pPr>
            <w:r w:rsidRPr="0038078D">
              <w:rPr>
                <w:rFonts w:eastAsia="Lucida Sans Unicode"/>
                <w:kern w:val="1"/>
                <w:sz w:val="22"/>
                <w:szCs w:val="22"/>
                <w:lang w:eastAsia="hi-IN" w:bidi="hi-IN"/>
              </w:rPr>
              <w:t>Коммуникативные</w:t>
            </w:r>
          </w:p>
        </w:tc>
      </w:tr>
    </w:tbl>
    <w:p w:rsidR="00694C86" w:rsidRPr="005C56FB" w:rsidRDefault="00694C86" w:rsidP="00694C86">
      <w:pPr>
        <w:autoSpaceDE w:val="0"/>
        <w:autoSpaceDN w:val="0"/>
        <w:adjustRightInd w:val="0"/>
        <w:jc w:val="both"/>
      </w:pPr>
    </w:p>
    <w:p w:rsidR="00694C86" w:rsidRPr="005C56FB" w:rsidRDefault="00694C86" w:rsidP="00694C86">
      <w:pPr>
        <w:autoSpaceDE w:val="0"/>
        <w:autoSpaceDN w:val="0"/>
        <w:adjustRightInd w:val="0"/>
        <w:jc w:val="both"/>
      </w:pPr>
    </w:p>
    <w:p w:rsidR="00694C86" w:rsidRPr="005C56FB" w:rsidRDefault="00694C86" w:rsidP="00694C86">
      <w:pPr>
        <w:jc w:val="center"/>
        <w:rPr>
          <w:rStyle w:val="apple-style-span"/>
          <w:b/>
        </w:rPr>
      </w:pPr>
      <w:r w:rsidRPr="005C56FB">
        <w:rPr>
          <w:rStyle w:val="apple-style-span"/>
          <w:b/>
        </w:rPr>
        <w:t>2.2. Программы отдельных учебных предметов, курсов и курсов внеурочной деятельности</w:t>
      </w:r>
    </w:p>
    <w:p w:rsidR="00694C86" w:rsidRPr="003912D3" w:rsidRDefault="00694C86" w:rsidP="00694C86">
      <w:pPr>
        <w:shd w:val="clear" w:color="auto" w:fill="FFFFFF"/>
        <w:rPr>
          <w:b/>
          <w:bCs/>
        </w:rPr>
      </w:pPr>
      <w:r w:rsidRPr="003912D3">
        <w:rPr>
          <w:b/>
          <w:bCs/>
        </w:rPr>
        <w:t>2.2.1. Основное содержание учебных предметов на уровне начального общего образования</w:t>
      </w:r>
    </w:p>
    <w:p w:rsidR="00694C86" w:rsidRPr="003912D3" w:rsidRDefault="00694C86" w:rsidP="00694C86">
      <w:pPr>
        <w:shd w:val="clear" w:color="auto" w:fill="FFFFFF"/>
        <w:jc w:val="both"/>
        <w:rPr>
          <w:b/>
          <w:iCs/>
          <w:spacing w:val="-3"/>
        </w:rPr>
      </w:pPr>
      <w:r w:rsidRPr="003912D3">
        <w:rPr>
          <w:b/>
          <w:iCs/>
          <w:spacing w:val="-3"/>
        </w:rPr>
        <w:t>Русский язык</w:t>
      </w:r>
    </w:p>
    <w:p w:rsidR="00694C86" w:rsidRPr="003912D3" w:rsidRDefault="00694C86" w:rsidP="00694C86">
      <w:pPr>
        <w:shd w:val="clear" w:color="auto" w:fill="FFFFFF"/>
        <w:jc w:val="both"/>
        <w:rPr>
          <w:bCs/>
          <w:iCs/>
          <w:sz w:val="22"/>
          <w:szCs w:val="22"/>
        </w:rPr>
      </w:pPr>
      <w:r w:rsidRPr="003912D3">
        <w:rPr>
          <w:bCs/>
          <w:iCs/>
          <w:sz w:val="22"/>
          <w:szCs w:val="22"/>
        </w:rPr>
        <w:t>Виды речевой деятельности</w:t>
      </w:r>
    </w:p>
    <w:p w:rsidR="00694C86" w:rsidRPr="003912D3" w:rsidRDefault="00694C86" w:rsidP="00694C86">
      <w:pPr>
        <w:shd w:val="clear" w:color="auto" w:fill="FFFFFF"/>
        <w:jc w:val="both"/>
        <w:rPr>
          <w:sz w:val="22"/>
          <w:szCs w:val="22"/>
        </w:rPr>
      </w:pPr>
      <w:r w:rsidRPr="003912D3">
        <w:rPr>
          <w:bCs/>
          <w:sz w:val="22"/>
          <w:szCs w:val="22"/>
        </w:rPr>
        <w:t xml:space="preserve">Слушание. </w:t>
      </w:r>
      <w:r w:rsidRPr="003912D3">
        <w:rPr>
          <w:sz w:val="22"/>
          <w:szCs w:val="22"/>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w:t>
      </w:r>
      <w:r w:rsidRPr="003912D3">
        <w:rPr>
          <w:sz w:val="22"/>
          <w:szCs w:val="22"/>
        </w:rPr>
        <w:t>о</w:t>
      </w:r>
      <w:r w:rsidRPr="003912D3">
        <w:rPr>
          <w:sz w:val="22"/>
          <w:szCs w:val="22"/>
        </w:rPr>
        <w:t>сам.</w:t>
      </w:r>
    </w:p>
    <w:p w:rsidR="00694C86" w:rsidRPr="003912D3" w:rsidRDefault="00694C86" w:rsidP="00694C86">
      <w:pPr>
        <w:shd w:val="clear" w:color="auto" w:fill="FFFFFF"/>
        <w:jc w:val="both"/>
        <w:rPr>
          <w:sz w:val="22"/>
          <w:szCs w:val="22"/>
        </w:rPr>
      </w:pPr>
      <w:r w:rsidRPr="003912D3">
        <w:rPr>
          <w:bCs/>
          <w:sz w:val="22"/>
          <w:szCs w:val="22"/>
        </w:rPr>
        <w:t xml:space="preserve">Говорение. </w:t>
      </w:r>
      <w:r w:rsidRPr="003912D3">
        <w:rPr>
          <w:sz w:val="22"/>
          <w:szCs w:val="22"/>
        </w:rPr>
        <w:t>Выбор языковых сре</w:t>
      </w:r>
      <w:proofErr w:type="gramStart"/>
      <w:r w:rsidRPr="003912D3">
        <w:rPr>
          <w:sz w:val="22"/>
          <w:szCs w:val="22"/>
        </w:rPr>
        <w:t>дств в с</w:t>
      </w:r>
      <w:proofErr w:type="gramEnd"/>
      <w:r w:rsidRPr="003912D3">
        <w:rPr>
          <w:sz w:val="22"/>
          <w:szCs w:val="22"/>
        </w:rPr>
        <w:t>оответствии с целями и условиями общения для э</w:t>
      </w:r>
      <w:r w:rsidRPr="003912D3">
        <w:rPr>
          <w:sz w:val="22"/>
          <w:szCs w:val="22"/>
        </w:rPr>
        <w:t>ф</w:t>
      </w:r>
      <w:r w:rsidRPr="003912D3">
        <w:rPr>
          <w:sz w:val="22"/>
          <w:szCs w:val="22"/>
        </w:rPr>
        <w:t>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w:t>
      </w:r>
      <w:r w:rsidRPr="003912D3">
        <w:rPr>
          <w:sz w:val="22"/>
          <w:szCs w:val="22"/>
        </w:rPr>
        <w:t>е</w:t>
      </w:r>
      <w:r w:rsidRPr="003912D3">
        <w:rPr>
          <w:sz w:val="22"/>
          <w:szCs w:val="22"/>
        </w:rPr>
        <w:t>скими высказываниями в соответствии с учебной задачей (описание, повествование, рассуждение). Овладение нормами речевого этикета в ситуациях учебн</w:t>
      </w:r>
      <w:r w:rsidRPr="003912D3">
        <w:rPr>
          <w:sz w:val="22"/>
          <w:szCs w:val="22"/>
        </w:rPr>
        <w:t>о</w:t>
      </w:r>
      <w:r w:rsidRPr="003912D3">
        <w:rPr>
          <w:sz w:val="22"/>
          <w:szCs w:val="22"/>
        </w:rPr>
        <w:t>го и бытового общения (приветствие, прощание, извинение, благодарность, обращение с просьбой). Соблюдение орфоэпических норм и правильной интон</w:t>
      </w:r>
      <w:r w:rsidRPr="003912D3">
        <w:rPr>
          <w:sz w:val="22"/>
          <w:szCs w:val="22"/>
        </w:rPr>
        <w:t>а</w:t>
      </w:r>
      <w:r w:rsidRPr="003912D3">
        <w:rPr>
          <w:sz w:val="22"/>
          <w:szCs w:val="22"/>
        </w:rPr>
        <w:t>ции.</w:t>
      </w:r>
    </w:p>
    <w:p w:rsidR="00694C86" w:rsidRPr="003912D3" w:rsidRDefault="00694C86" w:rsidP="00694C86">
      <w:pPr>
        <w:shd w:val="clear" w:color="auto" w:fill="FFFFFF"/>
        <w:jc w:val="both"/>
        <w:rPr>
          <w:sz w:val="22"/>
          <w:szCs w:val="22"/>
        </w:rPr>
      </w:pPr>
      <w:r w:rsidRPr="003912D3">
        <w:rPr>
          <w:bCs/>
          <w:sz w:val="22"/>
          <w:szCs w:val="22"/>
        </w:rPr>
        <w:t xml:space="preserve">Чтение. </w:t>
      </w:r>
      <w:r w:rsidRPr="003912D3">
        <w:rPr>
          <w:sz w:val="22"/>
          <w:szCs w:val="22"/>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3912D3">
        <w:rPr>
          <w:iCs/>
          <w:sz w:val="22"/>
          <w:szCs w:val="22"/>
        </w:rPr>
        <w:t>Анализ и оценка содержания, языковых особенностей и структуры те</w:t>
      </w:r>
      <w:r w:rsidRPr="003912D3">
        <w:rPr>
          <w:iCs/>
          <w:sz w:val="22"/>
          <w:szCs w:val="22"/>
        </w:rPr>
        <w:t>к</w:t>
      </w:r>
      <w:r w:rsidRPr="003912D3">
        <w:rPr>
          <w:iCs/>
          <w:sz w:val="22"/>
          <w:szCs w:val="22"/>
        </w:rPr>
        <w:t>ста</w:t>
      </w:r>
      <w:r w:rsidRPr="003912D3">
        <w:rPr>
          <w:sz w:val="22"/>
          <w:szCs w:val="22"/>
        </w:rPr>
        <w:t>.</w:t>
      </w:r>
    </w:p>
    <w:p w:rsidR="00694C86" w:rsidRPr="003912D3" w:rsidRDefault="00694C86" w:rsidP="00694C86">
      <w:pPr>
        <w:shd w:val="clear" w:color="auto" w:fill="FFFFFF"/>
        <w:jc w:val="both"/>
        <w:rPr>
          <w:sz w:val="22"/>
          <w:szCs w:val="22"/>
        </w:rPr>
      </w:pPr>
      <w:r w:rsidRPr="003912D3">
        <w:rPr>
          <w:bCs/>
          <w:sz w:val="22"/>
          <w:szCs w:val="22"/>
        </w:rPr>
        <w:t xml:space="preserve">Письмо. </w:t>
      </w:r>
      <w:r w:rsidRPr="003912D3">
        <w:rPr>
          <w:sz w:val="22"/>
          <w:szCs w:val="22"/>
        </w:rPr>
        <w:t>Письмо букв, буквосочетаний, слогов, слов, предложений в системе обучения грамоте. Овладение разборчивым, аккуратным письмом с учётом гигиен</w:t>
      </w:r>
      <w:r w:rsidRPr="003912D3">
        <w:rPr>
          <w:sz w:val="22"/>
          <w:szCs w:val="22"/>
        </w:rPr>
        <w:t>и</w:t>
      </w:r>
      <w:r w:rsidRPr="003912D3">
        <w:rPr>
          <w:sz w:val="22"/>
          <w:szCs w:val="22"/>
        </w:rPr>
        <w:t xml:space="preserve">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3912D3">
        <w:rPr>
          <w:sz w:val="22"/>
          <w:szCs w:val="22"/>
        </w:rPr>
        <w:t>Создание небольших собственных текстов (сочинений) по интересной детям тематике (на о</w:t>
      </w:r>
      <w:r w:rsidRPr="003912D3">
        <w:rPr>
          <w:sz w:val="22"/>
          <w:szCs w:val="22"/>
        </w:rPr>
        <w:t>с</w:t>
      </w:r>
      <w:r w:rsidRPr="003912D3">
        <w:rPr>
          <w:sz w:val="22"/>
          <w:szCs w:val="22"/>
        </w:rPr>
        <w:t>нове впечатлений, литературных произведений, сюжетных картин, серий картин, просмотра фрагмента в</w:t>
      </w:r>
      <w:r w:rsidRPr="003912D3">
        <w:rPr>
          <w:sz w:val="22"/>
          <w:szCs w:val="22"/>
        </w:rPr>
        <w:t>и</w:t>
      </w:r>
      <w:r w:rsidRPr="003912D3">
        <w:rPr>
          <w:sz w:val="22"/>
          <w:szCs w:val="22"/>
        </w:rPr>
        <w:t>деозаписи и т. п.).</w:t>
      </w:r>
      <w:proofErr w:type="gramEnd"/>
    </w:p>
    <w:p w:rsidR="00694C86" w:rsidRPr="003912D3" w:rsidRDefault="00694C86" w:rsidP="00694C86">
      <w:pPr>
        <w:shd w:val="clear" w:color="auto" w:fill="FFFFFF"/>
        <w:jc w:val="both"/>
        <w:rPr>
          <w:bCs/>
          <w:iCs/>
          <w:sz w:val="22"/>
          <w:szCs w:val="22"/>
        </w:rPr>
      </w:pPr>
      <w:r w:rsidRPr="003912D3">
        <w:rPr>
          <w:bCs/>
          <w:iCs/>
          <w:sz w:val="22"/>
          <w:szCs w:val="22"/>
        </w:rPr>
        <w:t>Обучение грамоте</w:t>
      </w:r>
    </w:p>
    <w:p w:rsidR="00694C86" w:rsidRPr="003912D3" w:rsidRDefault="00694C86" w:rsidP="00694C86">
      <w:pPr>
        <w:shd w:val="clear" w:color="auto" w:fill="FFFFFF"/>
        <w:jc w:val="both"/>
        <w:rPr>
          <w:sz w:val="22"/>
          <w:szCs w:val="22"/>
        </w:rPr>
      </w:pPr>
      <w:r w:rsidRPr="003912D3">
        <w:rPr>
          <w:bCs/>
          <w:sz w:val="22"/>
          <w:szCs w:val="22"/>
        </w:rPr>
        <w:lastRenderedPageBreak/>
        <w:t xml:space="preserve">Фонетика. </w:t>
      </w:r>
      <w:r w:rsidRPr="003912D3">
        <w:rPr>
          <w:sz w:val="22"/>
          <w:szCs w:val="22"/>
        </w:rPr>
        <w:t>Звуки речи. Осознание единства звукового состава слова и его значения. Установление числа и последовательности звуков в слове. С</w:t>
      </w:r>
      <w:r w:rsidRPr="003912D3">
        <w:rPr>
          <w:sz w:val="22"/>
          <w:szCs w:val="22"/>
        </w:rPr>
        <w:t>о</w:t>
      </w:r>
      <w:r w:rsidRPr="003912D3">
        <w:rPr>
          <w:sz w:val="22"/>
          <w:szCs w:val="22"/>
        </w:rPr>
        <w:t>поставление слов, различающихся одним или несколькими звуками.</w:t>
      </w:r>
    </w:p>
    <w:p w:rsidR="00694C86" w:rsidRPr="003912D3" w:rsidRDefault="00694C86" w:rsidP="00694C86">
      <w:pPr>
        <w:shd w:val="clear" w:color="auto" w:fill="FFFFFF"/>
        <w:jc w:val="both"/>
        <w:rPr>
          <w:sz w:val="22"/>
          <w:szCs w:val="22"/>
        </w:rPr>
      </w:pPr>
      <w:r w:rsidRPr="003912D3">
        <w:rPr>
          <w:sz w:val="22"/>
          <w:szCs w:val="22"/>
        </w:rPr>
        <w:t>Различение гласных и согласных звуков, гласных ударных и безударных, согла</w:t>
      </w:r>
      <w:r w:rsidRPr="003912D3">
        <w:rPr>
          <w:sz w:val="22"/>
          <w:szCs w:val="22"/>
        </w:rPr>
        <w:t>с</w:t>
      </w:r>
      <w:r w:rsidRPr="003912D3">
        <w:rPr>
          <w:sz w:val="22"/>
          <w:szCs w:val="22"/>
        </w:rPr>
        <w:t>ных твёрдых и мягких, звонких и глухих.</w:t>
      </w:r>
    </w:p>
    <w:p w:rsidR="00694C86" w:rsidRPr="003912D3" w:rsidRDefault="00694C86" w:rsidP="00694C86">
      <w:pPr>
        <w:shd w:val="clear" w:color="auto" w:fill="FFFFFF"/>
        <w:jc w:val="both"/>
        <w:rPr>
          <w:sz w:val="22"/>
          <w:szCs w:val="22"/>
        </w:rPr>
      </w:pPr>
      <w:r w:rsidRPr="003912D3">
        <w:rPr>
          <w:sz w:val="22"/>
          <w:szCs w:val="22"/>
        </w:rPr>
        <w:t>Слог как минимальная произносительная единица. Деление слов на слоги. Опр</w:t>
      </w:r>
      <w:r w:rsidRPr="003912D3">
        <w:rPr>
          <w:sz w:val="22"/>
          <w:szCs w:val="22"/>
        </w:rPr>
        <w:t>е</w:t>
      </w:r>
      <w:r w:rsidRPr="003912D3">
        <w:rPr>
          <w:sz w:val="22"/>
          <w:szCs w:val="22"/>
        </w:rPr>
        <w:t>деление места ударения.</w:t>
      </w:r>
    </w:p>
    <w:p w:rsidR="00694C86" w:rsidRPr="003912D3" w:rsidRDefault="00694C86" w:rsidP="00694C86">
      <w:pPr>
        <w:shd w:val="clear" w:color="auto" w:fill="FFFFFF"/>
        <w:jc w:val="both"/>
        <w:rPr>
          <w:sz w:val="22"/>
          <w:szCs w:val="22"/>
        </w:rPr>
      </w:pPr>
      <w:r w:rsidRPr="003912D3">
        <w:rPr>
          <w:bCs/>
          <w:sz w:val="22"/>
          <w:szCs w:val="22"/>
        </w:rPr>
        <w:t xml:space="preserve">Графика. </w:t>
      </w:r>
      <w:r w:rsidRPr="003912D3">
        <w:rPr>
          <w:sz w:val="22"/>
          <w:szCs w:val="22"/>
        </w:rPr>
        <w:t>Различение звука и буквы: буква как знак звука. Овладение позицио</w:t>
      </w:r>
      <w:r w:rsidRPr="003912D3">
        <w:rPr>
          <w:sz w:val="22"/>
          <w:szCs w:val="22"/>
        </w:rPr>
        <w:t>н</w:t>
      </w:r>
      <w:r w:rsidRPr="003912D3">
        <w:rPr>
          <w:sz w:val="22"/>
          <w:szCs w:val="22"/>
        </w:rPr>
        <w:t>ным способом обозначения звуков буквами. Буквы гласных как показатель твёрд</w:t>
      </w:r>
      <w:r w:rsidRPr="003912D3">
        <w:rPr>
          <w:sz w:val="22"/>
          <w:szCs w:val="22"/>
        </w:rPr>
        <w:t>о</w:t>
      </w:r>
      <w:r w:rsidRPr="003912D3">
        <w:rPr>
          <w:sz w:val="22"/>
          <w:szCs w:val="22"/>
        </w:rPr>
        <w:t xml:space="preserve">сти– </w:t>
      </w:r>
      <w:proofErr w:type="gramStart"/>
      <w:r w:rsidRPr="003912D3">
        <w:rPr>
          <w:sz w:val="22"/>
          <w:szCs w:val="22"/>
        </w:rPr>
        <w:t>мя</w:t>
      </w:r>
      <w:proofErr w:type="gramEnd"/>
      <w:r w:rsidRPr="003912D3">
        <w:rPr>
          <w:sz w:val="22"/>
          <w:szCs w:val="22"/>
        </w:rPr>
        <w:t xml:space="preserve">гкости согласных звуков. Функция букв </w:t>
      </w:r>
      <w:r w:rsidRPr="003912D3">
        <w:rPr>
          <w:bCs/>
          <w:iCs/>
          <w:sz w:val="22"/>
          <w:szCs w:val="22"/>
        </w:rPr>
        <w:t xml:space="preserve">е, ё, </w:t>
      </w:r>
      <w:proofErr w:type="spellStart"/>
      <w:r w:rsidRPr="003912D3">
        <w:rPr>
          <w:bCs/>
          <w:iCs/>
          <w:sz w:val="22"/>
          <w:szCs w:val="22"/>
        </w:rPr>
        <w:t>ю</w:t>
      </w:r>
      <w:proofErr w:type="spellEnd"/>
      <w:r w:rsidRPr="003912D3">
        <w:rPr>
          <w:bCs/>
          <w:iCs/>
          <w:sz w:val="22"/>
          <w:szCs w:val="22"/>
        </w:rPr>
        <w:t xml:space="preserve">, я. </w:t>
      </w:r>
      <w:r w:rsidRPr="003912D3">
        <w:rPr>
          <w:sz w:val="22"/>
          <w:szCs w:val="22"/>
        </w:rPr>
        <w:t>Мягкий знак как показатель мягкости предшествующего согласного звука.</w:t>
      </w:r>
    </w:p>
    <w:p w:rsidR="00694C86" w:rsidRPr="003912D3" w:rsidRDefault="00694C86" w:rsidP="00694C86">
      <w:pPr>
        <w:shd w:val="clear" w:color="auto" w:fill="FFFFFF"/>
        <w:jc w:val="both"/>
        <w:rPr>
          <w:sz w:val="22"/>
          <w:szCs w:val="22"/>
        </w:rPr>
      </w:pPr>
      <w:r w:rsidRPr="003912D3">
        <w:rPr>
          <w:sz w:val="22"/>
          <w:szCs w:val="22"/>
        </w:rPr>
        <w:t>Знакомство с русским алфавитом как последовательностью букв.</w:t>
      </w:r>
    </w:p>
    <w:p w:rsidR="00694C86" w:rsidRPr="003912D3" w:rsidRDefault="00694C86" w:rsidP="00694C86">
      <w:pPr>
        <w:shd w:val="clear" w:color="auto" w:fill="FFFFFF"/>
        <w:jc w:val="both"/>
        <w:rPr>
          <w:sz w:val="22"/>
          <w:szCs w:val="22"/>
        </w:rPr>
      </w:pPr>
      <w:r w:rsidRPr="003912D3">
        <w:rPr>
          <w:bCs/>
          <w:sz w:val="22"/>
          <w:szCs w:val="22"/>
        </w:rPr>
        <w:t xml:space="preserve">Чтение. </w:t>
      </w:r>
      <w:r w:rsidRPr="003912D3">
        <w:rPr>
          <w:sz w:val="22"/>
          <w:szCs w:val="22"/>
        </w:rPr>
        <w:t>Формирование навыка слогового чтения (ориентация на букву, обозначающую гла</w:t>
      </w:r>
      <w:r w:rsidRPr="003912D3">
        <w:rPr>
          <w:sz w:val="22"/>
          <w:szCs w:val="22"/>
        </w:rPr>
        <w:t>с</w:t>
      </w:r>
      <w:r w:rsidRPr="003912D3">
        <w:rPr>
          <w:sz w:val="22"/>
          <w:szCs w:val="22"/>
        </w:rPr>
        <w:t>ный звук). Плавное слоговое чтение и чтение целыми словами со скоростью, соответствующей индивидуальному темпу ребёнка. Осознанное чт</w:t>
      </w:r>
      <w:r w:rsidRPr="003912D3">
        <w:rPr>
          <w:sz w:val="22"/>
          <w:szCs w:val="22"/>
        </w:rPr>
        <w:t>е</w:t>
      </w:r>
      <w:r w:rsidRPr="003912D3">
        <w:rPr>
          <w:sz w:val="22"/>
          <w:szCs w:val="22"/>
        </w:rPr>
        <w:t>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w:t>
      </w:r>
      <w:r w:rsidRPr="003912D3">
        <w:rPr>
          <w:sz w:val="22"/>
          <w:szCs w:val="22"/>
        </w:rPr>
        <w:t>е</w:t>
      </w:r>
      <w:r w:rsidRPr="003912D3">
        <w:rPr>
          <w:sz w:val="22"/>
          <w:szCs w:val="22"/>
        </w:rPr>
        <w:t>ния на материале небольших текстов и стихотворений.</w:t>
      </w:r>
    </w:p>
    <w:p w:rsidR="00694C86" w:rsidRPr="003912D3" w:rsidRDefault="00694C86" w:rsidP="00694C86">
      <w:pPr>
        <w:shd w:val="clear" w:color="auto" w:fill="FFFFFF"/>
        <w:jc w:val="both"/>
        <w:rPr>
          <w:sz w:val="22"/>
          <w:szCs w:val="22"/>
        </w:rPr>
      </w:pPr>
      <w:r w:rsidRPr="003912D3">
        <w:rPr>
          <w:sz w:val="22"/>
          <w:szCs w:val="22"/>
        </w:rPr>
        <w:t>Знакомство с орфоэпическим чтением (при переходе к чтению целыми словами). Орфограф</w:t>
      </w:r>
      <w:r w:rsidRPr="003912D3">
        <w:rPr>
          <w:sz w:val="22"/>
          <w:szCs w:val="22"/>
        </w:rPr>
        <w:t>и</w:t>
      </w:r>
      <w:r w:rsidRPr="003912D3">
        <w:rPr>
          <w:sz w:val="22"/>
          <w:szCs w:val="22"/>
        </w:rPr>
        <w:t>ческое чтение (проговаривание) как средство самоконтроля при письме под диктовку и при спис</w:t>
      </w:r>
      <w:r w:rsidRPr="003912D3">
        <w:rPr>
          <w:sz w:val="22"/>
          <w:szCs w:val="22"/>
        </w:rPr>
        <w:t>ы</w:t>
      </w:r>
      <w:r w:rsidRPr="003912D3">
        <w:rPr>
          <w:sz w:val="22"/>
          <w:szCs w:val="22"/>
        </w:rPr>
        <w:t>вании.</w:t>
      </w:r>
    </w:p>
    <w:p w:rsidR="00694C86" w:rsidRPr="003912D3" w:rsidRDefault="00694C86" w:rsidP="00694C86">
      <w:pPr>
        <w:shd w:val="clear" w:color="auto" w:fill="FFFFFF"/>
        <w:jc w:val="both"/>
        <w:rPr>
          <w:sz w:val="22"/>
          <w:szCs w:val="22"/>
        </w:rPr>
      </w:pPr>
      <w:r w:rsidRPr="003912D3">
        <w:rPr>
          <w:bCs/>
          <w:sz w:val="22"/>
          <w:szCs w:val="22"/>
        </w:rPr>
        <w:t xml:space="preserve">Письмо. </w:t>
      </w:r>
      <w:r w:rsidRPr="003912D3">
        <w:rPr>
          <w:iCs/>
          <w:sz w:val="22"/>
          <w:szCs w:val="22"/>
        </w:rPr>
        <w:t>Усвоение гигиенических требований при письме. Развитие мелкой м</w:t>
      </w:r>
      <w:r w:rsidRPr="003912D3">
        <w:rPr>
          <w:iCs/>
          <w:sz w:val="22"/>
          <w:szCs w:val="22"/>
        </w:rPr>
        <w:t>о</w:t>
      </w:r>
      <w:r w:rsidRPr="003912D3">
        <w:rPr>
          <w:iCs/>
          <w:sz w:val="22"/>
          <w:szCs w:val="22"/>
        </w:rPr>
        <w:t xml:space="preserve">торики пальцев и свободы движения руки. Развитие умения ориентироваться на пространстве листа в тетради и на пространстве классной доски. </w:t>
      </w:r>
      <w:r w:rsidRPr="003912D3">
        <w:rPr>
          <w:sz w:val="22"/>
          <w:szCs w:val="22"/>
        </w:rPr>
        <w:t>Овладение н</w:t>
      </w:r>
      <w:r w:rsidRPr="003912D3">
        <w:rPr>
          <w:sz w:val="22"/>
          <w:szCs w:val="22"/>
        </w:rPr>
        <w:t>а</w:t>
      </w:r>
      <w:r w:rsidRPr="003912D3">
        <w:rPr>
          <w:sz w:val="22"/>
          <w:szCs w:val="22"/>
        </w:rPr>
        <w:t>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w:t>
      </w:r>
      <w:r w:rsidRPr="003912D3">
        <w:rPr>
          <w:sz w:val="22"/>
          <w:szCs w:val="22"/>
        </w:rPr>
        <w:t>ь</w:t>
      </w:r>
      <w:r w:rsidRPr="003912D3">
        <w:rPr>
          <w:sz w:val="22"/>
          <w:szCs w:val="22"/>
        </w:rPr>
        <w:t>ности правильного списывания текста.</w:t>
      </w:r>
    </w:p>
    <w:p w:rsidR="00694C86" w:rsidRPr="003912D3" w:rsidRDefault="00694C86" w:rsidP="00694C86">
      <w:pPr>
        <w:shd w:val="clear" w:color="auto" w:fill="FFFFFF"/>
        <w:jc w:val="both"/>
        <w:rPr>
          <w:sz w:val="22"/>
          <w:szCs w:val="22"/>
        </w:rPr>
      </w:pPr>
      <w:r w:rsidRPr="003912D3">
        <w:rPr>
          <w:sz w:val="22"/>
          <w:szCs w:val="22"/>
        </w:rPr>
        <w:t>Овладение первичными навыками клавиатурного письма.</w:t>
      </w:r>
    </w:p>
    <w:p w:rsidR="00694C86" w:rsidRPr="003912D3" w:rsidRDefault="00694C86" w:rsidP="00694C86">
      <w:pPr>
        <w:shd w:val="clear" w:color="auto" w:fill="FFFFFF"/>
        <w:jc w:val="both"/>
        <w:rPr>
          <w:sz w:val="22"/>
          <w:szCs w:val="22"/>
        </w:rPr>
      </w:pPr>
      <w:r w:rsidRPr="003912D3">
        <w:rPr>
          <w:sz w:val="22"/>
          <w:szCs w:val="22"/>
        </w:rPr>
        <w:t>Понимание функции небуквенных графических средств: пробела между словами, знака пер</w:t>
      </w:r>
      <w:r w:rsidRPr="003912D3">
        <w:rPr>
          <w:sz w:val="22"/>
          <w:szCs w:val="22"/>
        </w:rPr>
        <w:t>е</w:t>
      </w:r>
      <w:r w:rsidRPr="003912D3">
        <w:rPr>
          <w:sz w:val="22"/>
          <w:szCs w:val="22"/>
        </w:rPr>
        <w:t>носа.</w:t>
      </w:r>
    </w:p>
    <w:p w:rsidR="00694C86" w:rsidRPr="003912D3" w:rsidRDefault="00694C86" w:rsidP="00694C86">
      <w:pPr>
        <w:shd w:val="clear" w:color="auto" w:fill="FFFFFF"/>
        <w:jc w:val="both"/>
        <w:rPr>
          <w:sz w:val="22"/>
          <w:szCs w:val="22"/>
        </w:rPr>
      </w:pPr>
      <w:r w:rsidRPr="003912D3">
        <w:rPr>
          <w:bCs/>
          <w:sz w:val="22"/>
          <w:szCs w:val="22"/>
        </w:rPr>
        <w:t xml:space="preserve">Слово и предложение. </w:t>
      </w:r>
      <w:r w:rsidRPr="003912D3">
        <w:rPr>
          <w:sz w:val="22"/>
          <w:szCs w:val="22"/>
        </w:rPr>
        <w:t>Восприятие слова как объекта изучения, материала для анализа. Н</w:t>
      </w:r>
      <w:r w:rsidRPr="003912D3">
        <w:rPr>
          <w:sz w:val="22"/>
          <w:szCs w:val="22"/>
        </w:rPr>
        <w:t>а</w:t>
      </w:r>
      <w:r w:rsidRPr="003912D3">
        <w:rPr>
          <w:sz w:val="22"/>
          <w:szCs w:val="22"/>
        </w:rPr>
        <w:t>блюдение над значением слова.</w:t>
      </w:r>
    </w:p>
    <w:p w:rsidR="00694C86" w:rsidRPr="003912D3" w:rsidRDefault="00694C86" w:rsidP="00694C86">
      <w:pPr>
        <w:shd w:val="clear" w:color="auto" w:fill="FFFFFF"/>
        <w:jc w:val="both"/>
        <w:rPr>
          <w:sz w:val="22"/>
          <w:szCs w:val="22"/>
        </w:rPr>
      </w:pPr>
      <w:r w:rsidRPr="003912D3">
        <w:rPr>
          <w:sz w:val="22"/>
          <w:szCs w:val="22"/>
        </w:rPr>
        <w:t>Различение слова и предложения. Работа с предложением: выделение слов, изменение их п</w:t>
      </w:r>
      <w:r w:rsidRPr="003912D3">
        <w:rPr>
          <w:sz w:val="22"/>
          <w:szCs w:val="22"/>
        </w:rPr>
        <w:t>о</w:t>
      </w:r>
      <w:r w:rsidRPr="003912D3">
        <w:rPr>
          <w:sz w:val="22"/>
          <w:szCs w:val="22"/>
        </w:rPr>
        <w:t>рядка.</w:t>
      </w:r>
    </w:p>
    <w:p w:rsidR="00694C86" w:rsidRPr="003912D3" w:rsidRDefault="00694C86" w:rsidP="00694C86">
      <w:pPr>
        <w:shd w:val="clear" w:color="auto" w:fill="FFFFFF"/>
        <w:jc w:val="both"/>
        <w:rPr>
          <w:sz w:val="22"/>
          <w:szCs w:val="22"/>
        </w:rPr>
      </w:pPr>
      <w:r w:rsidRPr="003912D3">
        <w:rPr>
          <w:bCs/>
          <w:sz w:val="22"/>
          <w:szCs w:val="22"/>
        </w:rPr>
        <w:t xml:space="preserve">Орфография. </w:t>
      </w:r>
      <w:r w:rsidRPr="003912D3">
        <w:rPr>
          <w:sz w:val="22"/>
          <w:szCs w:val="22"/>
        </w:rPr>
        <w:t>Знакомство с правилами правописания и их применение:</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раздельное написание слов;</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обозначение гласных после шипящих (</w:t>
      </w:r>
      <w:proofErr w:type="spellStart"/>
      <w:proofErr w:type="gramStart"/>
      <w:r w:rsidRPr="003912D3">
        <w:rPr>
          <w:bCs/>
          <w:iCs/>
          <w:sz w:val="22"/>
          <w:szCs w:val="22"/>
        </w:rPr>
        <w:t>ча</w:t>
      </w:r>
      <w:proofErr w:type="spellEnd"/>
      <w:r w:rsidRPr="003912D3">
        <w:rPr>
          <w:bCs/>
          <w:iCs/>
          <w:sz w:val="22"/>
          <w:szCs w:val="22"/>
        </w:rPr>
        <w:t xml:space="preserve"> </w:t>
      </w:r>
      <w:r w:rsidRPr="003912D3">
        <w:rPr>
          <w:bCs/>
          <w:sz w:val="22"/>
          <w:szCs w:val="22"/>
        </w:rPr>
        <w:t xml:space="preserve">– </w:t>
      </w:r>
      <w:proofErr w:type="spellStart"/>
      <w:r w:rsidRPr="003912D3">
        <w:rPr>
          <w:bCs/>
          <w:iCs/>
          <w:sz w:val="22"/>
          <w:szCs w:val="22"/>
        </w:rPr>
        <w:t>ща</w:t>
      </w:r>
      <w:proofErr w:type="spellEnd"/>
      <w:proofErr w:type="gramEnd"/>
      <w:r w:rsidRPr="003912D3">
        <w:rPr>
          <w:bCs/>
          <w:sz w:val="22"/>
          <w:szCs w:val="22"/>
        </w:rPr>
        <w:t xml:space="preserve">, </w:t>
      </w:r>
      <w:r w:rsidRPr="003912D3">
        <w:rPr>
          <w:bCs/>
          <w:iCs/>
          <w:sz w:val="22"/>
          <w:szCs w:val="22"/>
        </w:rPr>
        <w:t xml:space="preserve">чу </w:t>
      </w:r>
      <w:r w:rsidRPr="003912D3">
        <w:rPr>
          <w:bCs/>
          <w:sz w:val="22"/>
          <w:szCs w:val="22"/>
        </w:rPr>
        <w:t xml:space="preserve">– </w:t>
      </w:r>
      <w:proofErr w:type="spellStart"/>
      <w:r w:rsidRPr="003912D3">
        <w:rPr>
          <w:bCs/>
          <w:iCs/>
          <w:sz w:val="22"/>
          <w:szCs w:val="22"/>
        </w:rPr>
        <w:t>щу</w:t>
      </w:r>
      <w:proofErr w:type="spellEnd"/>
      <w:r w:rsidRPr="003912D3">
        <w:rPr>
          <w:bCs/>
          <w:sz w:val="22"/>
          <w:szCs w:val="22"/>
        </w:rPr>
        <w:t xml:space="preserve">, </w:t>
      </w:r>
      <w:proofErr w:type="spellStart"/>
      <w:r w:rsidRPr="003912D3">
        <w:rPr>
          <w:bCs/>
          <w:iCs/>
          <w:sz w:val="22"/>
          <w:szCs w:val="22"/>
        </w:rPr>
        <w:t>жи</w:t>
      </w:r>
      <w:proofErr w:type="spellEnd"/>
      <w:r w:rsidRPr="003912D3">
        <w:rPr>
          <w:bCs/>
          <w:iCs/>
          <w:sz w:val="22"/>
          <w:szCs w:val="22"/>
        </w:rPr>
        <w:t xml:space="preserve"> </w:t>
      </w:r>
      <w:r w:rsidRPr="003912D3">
        <w:rPr>
          <w:bCs/>
          <w:sz w:val="22"/>
          <w:szCs w:val="22"/>
        </w:rPr>
        <w:t xml:space="preserve">– </w:t>
      </w:r>
      <w:proofErr w:type="spellStart"/>
      <w:r w:rsidRPr="003912D3">
        <w:rPr>
          <w:bCs/>
          <w:iCs/>
          <w:sz w:val="22"/>
          <w:szCs w:val="22"/>
        </w:rPr>
        <w:t>ши</w:t>
      </w:r>
      <w:proofErr w:type="spellEnd"/>
      <w:r w:rsidRPr="003912D3">
        <w:rPr>
          <w:sz w:val="22"/>
          <w:szCs w:val="22"/>
        </w:rPr>
        <w:t>);</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прописная (заглавная) буква в начале предложения, в именах собс</w:t>
      </w:r>
      <w:r w:rsidRPr="003912D3">
        <w:rPr>
          <w:sz w:val="22"/>
          <w:szCs w:val="22"/>
        </w:rPr>
        <w:t>т</w:t>
      </w:r>
      <w:r w:rsidRPr="003912D3">
        <w:rPr>
          <w:sz w:val="22"/>
          <w:szCs w:val="22"/>
        </w:rPr>
        <w:t>венных;</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перенос слов по слогам без стечения согласных;</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знаки препинания в конце предложения.</w:t>
      </w:r>
    </w:p>
    <w:p w:rsidR="00694C86" w:rsidRPr="003912D3" w:rsidRDefault="00694C86" w:rsidP="00694C86">
      <w:pPr>
        <w:shd w:val="clear" w:color="auto" w:fill="FFFFFF"/>
        <w:jc w:val="both"/>
        <w:rPr>
          <w:sz w:val="22"/>
          <w:szCs w:val="22"/>
        </w:rPr>
      </w:pPr>
      <w:r w:rsidRPr="003912D3">
        <w:rPr>
          <w:bCs/>
          <w:sz w:val="22"/>
          <w:szCs w:val="22"/>
        </w:rPr>
        <w:t xml:space="preserve">Развитие речи. </w:t>
      </w:r>
      <w:r w:rsidRPr="003912D3">
        <w:rPr>
          <w:sz w:val="22"/>
          <w:szCs w:val="22"/>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w:t>
      </w:r>
      <w:r w:rsidRPr="003912D3">
        <w:rPr>
          <w:sz w:val="22"/>
          <w:szCs w:val="22"/>
        </w:rPr>
        <w:t>т</w:t>
      </w:r>
      <w:r w:rsidRPr="003912D3">
        <w:rPr>
          <w:sz w:val="22"/>
          <w:szCs w:val="22"/>
        </w:rPr>
        <w:t>ных картинок, материалам собственных игр, занятий, наблюдений.</w:t>
      </w:r>
    </w:p>
    <w:p w:rsidR="00694C86" w:rsidRPr="003912D3" w:rsidRDefault="00694C86" w:rsidP="00694C86">
      <w:pPr>
        <w:shd w:val="clear" w:color="auto" w:fill="FFFFFF"/>
        <w:jc w:val="both"/>
        <w:rPr>
          <w:bCs/>
          <w:iCs/>
          <w:sz w:val="22"/>
          <w:szCs w:val="22"/>
        </w:rPr>
      </w:pPr>
      <w:r w:rsidRPr="003912D3">
        <w:rPr>
          <w:bCs/>
          <w:iCs/>
          <w:sz w:val="22"/>
          <w:szCs w:val="22"/>
        </w:rPr>
        <w:t>Систематический курс</w:t>
      </w:r>
    </w:p>
    <w:p w:rsidR="00694C86" w:rsidRPr="003912D3" w:rsidRDefault="00694C86" w:rsidP="00694C86">
      <w:pPr>
        <w:shd w:val="clear" w:color="auto" w:fill="FFFFFF"/>
        <w:jc w:val="both"/>
        <w:rPr>
          <w:sz w:val="22"/>
          <w:szCs w:val="22"/>
        </w:rPr>
      </w:pPr>
      <w:r w:rsidRPr="003912D3">
        <w:rPr>
          <w:bCs/>
          <w:sz w:val="22"/>
          <w:szCs w:val="22"/>
        </w:rPr>
        <w:t xml:space="preserve">Фонетика и орфоэпия. </w:t>
      </w:r>
      <w:r w:rsidRPr="003912D3">
        <w:rPr>
          <w:sz w:val="22"/>
          <w:szCs w:val="22"/>
        </w:rPr>
        <w:t>Различение гласных и согласных звуков. Нахождение в слове ударных и безударных гласных звуков. Различение мягких и твёрдых согла</w:t>
      </w:r>
      <w:r w:rsidRPr="003912D3">
        <w:rPr>
          <w:sz w:val="22"/>
          <w:szCs w:val="22"/>
        </w:rPr>
        <w:t>с</w:t>
      </w:r>
      <w:r w:rsidRPr="003912D3">
        <w:rPr>
          <w:sz w:val="22"/>
          <w:szCs w:val="22"/>
        </w:rPr>
        <w:t xml:space="preserve">ных звуков, определение парных и непарных по твёрдости– </w:t>
      </w:r>
      <w:proofErr w:type="gramStart"/>
      <w:r w:rsidRPr="003912D3">
        <w:rPr>
          <w:sz w:val="22"/>
          <w:szCs w:val="22"/>
        </w:rPr>
        <w:t>мя</w:t>
      </w:r>
      <w:proofErr w:type="gramEnd"/>
      <w:r w:rsidRPr="003912D3">
        <w:rPr>
          <w:sz w:val="22"/>
          <w:szCs w:val="22"/>
        </w:rPr>
        <w:t>гкости согласных звуков. Различение звонких и глухих звуков, определение парных и непарных по зво</w:t>
      </w:r>
      <w:r w:rsidRPr="003912D3">
        <w:rPr>
          <w:sz w:val="22"/>
          <w:szCs w:val="22"/>
        </w:rPr>
        <w:t>н</w:t>
      </w:r>
      <w:r w:rsidRPr="003912D3">
        <w:rPr>
          <w:sz w:val="22"/>
          <w:szCs w:val="22"/>
        </w:rPr>
        <w:t xml:space="preserve">кости– </w:t>
      </w:r>
      <w:proofErr w:type="gramStart"/>
      <w:r w:rsidRPr="003912D3">
        <w:rPr>
          <w:sz w:val="22"/>
          <w:szCs w:val="22"/>
        </w:rPr>
        <w:t>гл</w:t>
      </w:r>
      <w:proofErr w:type="gramEnd"/>
      <w:r w:rsidRPr="003912D3">
        <w:rPr>
          <w:sz w:val="22"/>
          <w:szCs w:val="22"/>
        </w:rPr>
        <w:t xml:space="preserve">ухости согласных звуков. </w:t>
      </w:r>
      <w:proofErr w:type="gramStart"/>
      <w:r w:rsidRPr="003912D3">
        <w:rPr>
          <w:sz w:val="22"/>
          <w:szCs w:val="22"/>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3912D3">
        <w:rPr>
          <w:sz w:val="22"/>
          <w:szCs w:val="22"/>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3912D3">
        <w:rPr>
          <w:iCs/>
          <w:sz w:val="22"/>
          <w:szCs w:val="22"/>
        </w:rPr>
        <w:t>Фонетический ра</w:t>
      </w:r>
      <w:r w:rsidRPr="003912D3">
        <w:rPr>
          <w:iCs/>
          <w:sz w:val="22"/>
          <w:szCs w:val="22"/>
        </w:rPr>
        <w:t>з</w:t>
      </w:r>
      <w:r w:rsidRPr="003912D3">
        <w:rPr>
          <w:iCs/>
          <w:sz w:val="22"/>
          <w:szCs w:val="22"/>
        </w:rPr>
        <w:t>бор слова</w:t>
      </w:r>
      <w:r w:rsidRPr="003912D3">
        <w:rPr>
          <w:sz w:val="22"/>
          <w:szCs w:val="22"/>
        </w:rPr>
        <w:t>.</w:t>
      </w:r>
    </w:p>
    <w:p w:rsidR="00694C86" w:rsidRPr="003912D3" w:rsidRDefault="00694C86" w:rsidP="00694C86">
      <w:pPr>
        <w:shd w:val="clear" w:color="auto" w:fill="FFFFFF"/>
        <w:jc w:val="both"/>
        <w:rPr>
          <w:spacing w:val="-4"/>
          <w:sz w:val="22"/>
          <w:szCs w:val="22"/>
        </w:rPr>
      </w:pPr>
      <w:r w:rsidRPr="003912D3">
        <w:rPr>
          <w:bCs/>
          <w:spacing w:val="-4"/>
          <w:sz w:val="22"/>
          <w:szCs w:val="22"/>
        </w:rPr>
        <w:t xml:space="preserve">Графика. </w:t>
      </w:r>
      <w:r w:rsidRPr="003912D3">
        <w:rPr>
          <w:spacing w:val="-4"/>
          <w:sz w:val="22"/>
          <w:szCs w:val="22"/>
        </w:rPr>
        <w:t xml:space="preserve">Различение звуков и букв. Обозначение на письме твёрдости и мягкости согласных звуков. Использование на письме </w:t>
      </w:r>
      <w:proofErr w:type="gramStart"/>
      <w:r w:rsidRPr="003912D3">
        <w:rPr>
          <w:spacing w:val="-4"/>
          <w:sz w:val="22"/>
          <w:szCs w:val="22"/>
        </w:rPr>
        <w:t>разделительных</w:t>
      </w:r>
      <w:proofErr w:type="gramEnd"/>
      <w:r w:rsidRPr="003912D3">
        <w:rPr>
          <w:spacing w:val="-4"/>
          <w:sz w:val="22"/>
          <w:szCs w:val="22"/>
        </w:rPr>
        <w:t xml:space="preserve"> </w:t>
      </w:r>
      <w:proofErr w:type="spellStart"/>
      <w:r w:rsidRPr="003912D3">
        <w:rPr>
          <w:bCs/>
          <w:iCs/>
          <w:spacing w:val="-4"/>
          <w:sz w:val="22"/>
          <w:szCs w:val="22"/>
        </w:rPr>
        <w:t>ъ</w:t>
      </w:r>
      <w:proofErr w:type="spellEnd"/>
      <w:r w:rsidRPr="003912D3">
        <w:rPr>
          <w:bCs/>
          <w:iCs/>
          <w:spacing w:val="-4"/>
          <w:sz w:val="22"/>
          <w:szCs w:val="22"/>
        </w:rPr>
        <w:t xml:space="preserve"> </w:t>
      </w:r>
      <w:r w:rsidRPr="003912D3">
        <w:rPr>
          <w:spacing w:val="-4"/>
          <w:sz w:val="22"/>
          <w:szCs w:val="22"/>
        </w:rPr>
        <w:t xml:space="preserve">и </w:t>
      </w:r>
      <w:proofErr w:type="spellStart"/>
      <w:r w:rsidRPr="003912D3">
        <w:rPr>
          <w:bCs/>
          <w:iCs/>
          <w:spacing w:val="-4"/>
          <w:sz w:val="22"/>
          <w:szCs w:val="22"/>
        </w:rPr>
        <w:t>ь</w:t>
      </w:r>
      <w:proofErr w:type="spellEnd"/>
      <w:r w:rsidRPr="003912D3">
        <w:rPr>
          <w:bCs/>
          <w:spacing w:val="-4"/>
          <w:sz w:val="22"/>
          <w:szCs w:val="22"/>
        </w:rPr>
        <w:t>.</w:t>
      </w:r>
    </w:p>
    <w:p w:rsidR="00694C86" w:rsidRPr="003912D3" w:rsidRDefault="00694C86" w:rsidP="00694C86">
      <w:pPr>
        <w:shd w:val="clear" w:color="auto" w:fill="FFFFFF"/>
        <w:jc w:val="both"/>
        <w:rPr>
          <w:sz w:val="22"/>
          <w:szCs w:val="22"/>
        </w:rPr>
      </w:pPr>
      <w:r w:rsidRPr="003912D3">
        <w:rPr>
          <w:sz w:val="22"/>
          <w:szCs w:val="22"/>
        </w:rPr>
        <w:t xml:space="preserve">Установление соотношения звукового и буквенного состава слова в словах типа </w:t>
      </w:r>
      <w:r w:rsidRPr="003912D3">
        <w:rPr>
          <w:iCs/>
          <w:sz w:val="22"/>
          <w:szCs w:val="22"/>
        </w:rPr>
        <w:t>стол, конь</w:t>
      </w:r>
      <w:r w:rsidRPr="003912D3">
        <w:rPr>
          <w:sz w:val="22"/>
          <w:szCs w:val="22"/>
        </w:rPr>
        <w:t xml:space="preserve">; в словах с йотированными гласными </w:t>
      </w:r>
      <w:r w:rsidRPr="003912D3">
        <w:rPr>
          <w:bCs/>
          <w:iCs/>
          <w:sz w:val="22"/>
          <w:szCs w:val="22"/>
        </w:rPr>
        <w:t>е</w:t>
      </w:r>
      <w:r w:rsidRPr="003912D3">
        <w:rPr>
          <w:bCs/>
          <w:sz w:val="22"/>
          <w:szCs w:val="22"/>
        </w:rPr>
        <w:t xml:space="preserve">, </w:t>
      </w:r>
      <w:r w:rsidRPr="003912D3">
        <w:rPr>
          <w:bCs/>
          <w:iCs/>
          <w:sz w:val="22"/>
          <w:szCs w:val="22"/>
        </w:rPr>
        <w:t>ё</w:t>
      </w:r>
      <w:r w:rsidRPr="003912D3">
        <w:rPr>
          <w:bCs/>
          <w:sz w:val="22"/>
          <w:szCs w:val="22"/>
        </w:rPr>
        <w:t xml:space="preserve">, </w:t>
      </w:r>
      <w:proofErr w:type="spellStart"/>
      <w:r w:rsidRPr="003912D3">
        <w:rPr>
          <w:bCs/>
          <w:iCs/>
          <w:sz w:val="22"/>
          <w:szCs w:val="22"/>
        </w:rPr>
        <w:t>ю</w:t>
      </w:r>
      <w:proofErr w:type="spellEnd"/>
      <w:r w:rsidRPr="003912D3">
        <w:rPr>
          <w:bCs/>
          <w:sz w:val="22"/>
          <w:szCs w:val="22"/>
        </w:rPr>
        <w:t xml:space="preserve">, </w:t>
      </w:r>
      <w:r w:rsidRPr="003912D3">
        <w:rPr>
          <w:bCs/>
          <w:iCs/>
          <w:sz w:val="22"/>
          <w:szCs w:val="22"/>
        </w:rPr>
        <w:t>я</w:t>
      </w:r>
      <w:r w:rsidRPr="003912D3">
        <w:rPr>
          <w:sz w:val="22"/>
          <w:szCs w:val="22"/>
        </w:rPr>
        <w:t>; в словах с непроизнос</w:t>
      </w:r>
      <w:r w:rsidRPr="003912D3">
        <w:rPr>
          <w:sz w:val="22"/>
          <w:szCs w:val="22"/>
        </w:rPr>
        <w:t>и</w:t>
      </w:r>
      <w:r w:rsidRPr="003912D3">
        <w:rPr>
          <w:sz w:val="22"/>
          <w:szCs w:val="22"/>
        </w:rPr>
        <w:t>мыми согласными.</w:t>
      </w:r>
    </w:p>
    <w:p w:rsidR="00694C86" w:rsidRPr="003912D3" w:rsidRDefault="00694C86" w:rsidP="00694C86">
      <w:pPr>
        <w:shd w:val="clear" w:color="auto" w:fill="FFFFFF"/>
        <w:jc w:val="both"/>
        <w:rPr>
          <w:sz w:val="22"/>
          <w:szCs w:val="22"/>
        </w:rPr>
      </w:pPr>
      <w:r w:rsidRPr="003912D3">
        <w:rPr>
          <w:sz w:val="22"/>
          <w:szCs w:val="22"/>
        </w:rPr>
        <w:t>Использование небуквенных графических средств: пробел между словами, знак переноса, а</w:t>
      </w:r>
      <w:r w:rsidRPr="003912D3">
        <w:rPr>
          <w:sz w:val="22"/>
          <w:szCs w:val="22"/>
        </w:rPr>
        <w:t>б</w:t>
      </w:r>
      <w:r w:rsidRPr="003912D3">
        <w:rPr>
          <w:sz w:val="22"/>
          <w:szCs w:val="22"/>
        </w:rPr>
        <w:t>зац.</w:t>
      </w:r>
    </w:p>
    <w:p w:rsidR="00694C86" w:rsidRPr="003912D3" w:rsidRDefault="00694C86" w:rsidP="00694C86">
      <w:pPr>
        <w:shd w:val="clear" w:color="auto" w:fill="FFFFFF"/>
        <w:jc w:val="both"/>
        <w:rPr>
          <w:sz w:val="22"/>
          <w:szCs w:val="22"/>
        </w:rPr>
      </w:pPr>
      <w:r w:rsidRPr="003912D3">
        <w:rPr>
          <w:sz w:val="22"/>
          <w:szCs w:val="22"/>
        </w:rPr>
        <w:t>Знание алфавита: правильное название букв, знание их последовательности. Использование алфавита при работе со словарями, справочниками, к</w:t>
      </w:r>
      <w:r w:rsidRPr="003912D3">
        <w:rPr>
          <w:sz w:val="22"/>
          <w:szCs w:val="22"/>
        </w:rPr>
        <w:t>а</w:t>
      </w:r>
      <w:r w:rsidRPr="003912D3">
        <w:rPr>
          <w:sz w:val="22"/>
          <w:szCs w:val="22"/>
        </w:rPr>
        <w:t>талогами.</w:t>
      </w:r>
    </w:p>
    <w:p w:rsidR="00694C86" w:rsidRPr="003912D3" w:rsidRDefault="00694C86" w:rsidP="00694C86">
      <w:pPr>
        <w:shd w:val="clear" w:color="auto" w:fill="FFFFFF"/>
        <w:jc w:val="both"/>
        <w:rPr>
          <w:sz w:val="22"/>
          <w:szCs w:val="22"/>
        </w:rPr>
      </w:pPr>
      <w:r w:rsidRPr="003912D3">
        <w:rPr>
          <w:bCs/>
          <w:sz w:val="22"/>
          <w:szCs w:val="22"/>
        </w:rPr>
        <w:t xml:space="preserve">Лексика. </w:t>
      </w:r>
      <w:r w:rsidRPr="003912D3">
        <w:rPr>
          <w:sz w:val="22"/>
          <w:szCs w:val="22"/>
        </w:rPr>
        <w:t xml:space="preserve">Понимание слова как единства звучания и значения. Выявление слов, значение которых требует уточнения. </w:t>
      </w:r>
      <w:r w:rsidRPr="003912D3">
        <w:rPr>
          <w:iCs/>
          <w:sz w:val="22"/>
          <w:szCs w:val="22"/>
        </w:rPr>
        <w:t>Определение значения слова по тексту или уточнение значения с пом</w:t>
      </w:r>
      <w:r w:rsidRPr="003912D3">
        <w:rPr>
          <w:iCs/>
          <w:sz w:val="22"/>
          <w:szCs w:val="22"/>
        </w:rPr>
        <w:t>о</w:t>
      </w:r>
      <w:r w:rsidRPr="003912D3">
        <w:rPr>
          <w:iCs/>
          <w:sz w:val="22"/>
          <w:szCs w:val="22"/>
        </w:rPr>
        <w:t>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w:t>
      </w:r>
      <w:r w:rsidRPr="003912D3">
        <w:rPr>
          <w:iCs/>
          <w:sz w:val="22"/>
          <w:szCs w:val="22"/>
        </w:rPr>
        <w:t>и</w:t>
      </w:r>
      <w:r w:rsidRPr="003912D3">
        <w:rPr>
          <w:iCs/>
          <w:sz w:val="22"/>
          <w:szCs w:val="22"/>
        </w:rPr>
        <w:t>мов.</w:t>
      </w:r>
    </w:p>
    <w:p w:rsidR="00694C86" w:rsidRPr="003912D3" w:rsidRDefault="00694C86" w:rsidP="00694C86">
      <w:pPr>
        <w:shd w:val="clear" w:color="auto" w:fill="FFFFFF"/>
        <w:jc w:val="both"/>
        <w:rPr>
          <w:sz w:val="22"/>
          <w:szCs w:val="22"/>
        </w:rPr>
      </w:pPr>
      <w:r w:rsidRPr="003912D3">
        <w:rPr>
          <w:bCs/>
          <w:sz w:val="22"/>
          <w:szCs w:val="22"/>
        </w:rPr>
        <w:lastRenderedPageBreak/>
        <w:t>Состав слова (</w:t>
      </w:r>
      <w:proofErr w:type="spellStart"/>
      <w:r w:rsidRPr="003912D3">
        <w:rPr>
          <w:bCs/>
          <w:sz w:val="22"/>
          <w:szCs w:val="22"/>
        </w:rPr>
        <w:t>морфемика</w:t>
      </w:r>
      <w:proofErr w:type="spellEnd"/>
      <w:r w:rsidRPr="003912D3">
        <w:rPr>
          <w:bCs/>
          <w:sz w:val="22"/>
          <w:szCs w:val="22"/>
        </w:rPr>
        <w:t xml:space="preserve">). </w:t>
      </w:r>
      <w:r w:rsidRPr="003912D3">
        <w:rPr>
          <w:sz w:val="22"/>
          <w:szCs w:val="22"/>
        </w:rPr>
        <w:t>Овладение понятием «родственные (однокоренные) слова». Ра</w:t>
      </w:r>
      <w:r w:rsidRPr="003912D3">
        <w:rPr>
          <w:sz w:val="22"/>
          <w:szCs w:val="22"/>
        </w:rPr>
        <w:t>з</w:t>
      </w:r>
      <w:r w:rsidRPr="003912D3">
        <w:rPr>
          <w:sz w:val="22"/>
          <w:szCs w:val="22"/>
        </w:rPr>
        <w:t>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w:t>
      </w:r>
      <w:r w:rsidRPr="003912D3">
        <w:rPr>
          <w:sz w:val="22"/>
          <w:szCs w:val="22"/>
        </w:rPr>
        <w:t>е</w:t>
      </w:r>
      <w:r w:rsidRPr="003912D3">
        <w:rPr>
          <w:sz w:val="22"/>
          <w:szCs w:val="22"/>
        </w:rPr>
        <w:t xml:space="preserve">мых и неизменяемых слов. </w:t>
      </w:r>
      <w:r w:rsidRPr="003912D3">
        <w:rPr>
          <w:iCs/>
          <w:sz w:val="22"/>
          <w:szCs w:val="22"/>
        </w:rPr>
        <w:t>Представление о значении суффиксов и приставок. Образование однокоренных слов с помощью су</w:t>
      </w:r>
      <w:r w:rsidRPr="003912D3">
        <w:rPr>
          <w:iCs/>
          <w:sz w:val="22"/>
          <w:szCs w:val="22"/>
        </w:rPr>
        <w:t>ф</w:t>
      </w:r>
      <w:r w:rsidRPr="003912D3">
        <w:rPr>
          <w:iCs/>
          <w:sz w:val="22"/>
          <w:szCs w:val="22"/>
        </w:rPr>
        <w:t>фиксов и приставок. Разбор слова по составу.</w:t>
      </w:r>
    </w:p>
    <w:p w:rsidR="00694C86" w:rsidRPr="003912D3" w:rsidRDefault="00694C86" w:rsidP="00694C86">
      <w:pPr>
        <w:shd w:val="clear" w:color="auto" w:fill="FFFFFF"/>
        <w:jc w:val="both"/>
        <w:rPr>
          <w:sz w:val="22"/>
          <w:szCs w:val="22"/>
        </w:rPr>
      </w:pPr>
      <w:r w:rsidRPr="003912D3">
        <w:rPr>
          <w:bCs/>
          <w:sz w:val="22"/>
          <w:szCs w:val="22"/>
        </w:rPr>
        <w:t xml:space="preserve">Морфология. </w:t>
      </w:r>
      <w:r w:rsidRPr="003912D3">
        <w:rPr>
          <w:sz w:val="22"/>
          <w:szCs w:val="22"/>
        </w:rPr>
        <w:t xml:space="preserve">Части речи; </w:t>
      </w:r>
      <w:r w:rsidRPr="003912D3">
        <w:rPr>
          <w:iCs/>
          <w:sz w:val="22"/>
          <w:szCs w:val="22"/>
        </w:rPr>
        <w:t xml:space="preserve">деление частей речи </w:t>
      </w:r>
      <w:proofErr w:type="gramStart"/>
      <w:r w:rsidRPr="003912D3">
        <w:rPr>
          <w:iCs/>
          <w:sz w:val="22"/>
          <w:szCs w:val="22"/>
        </w:rPr>
        <w:t>на</w:t>
      </w:r>
      <w:proofErr w:type="gramEnd"/>
      <w:r w:rsidRPr="003912D3">
        <w:rPr>
          <w:iCs/>
          <w:sz w:val="22"/>
          <w:szCs w:val="22"/>
        </w:rPr>
        <w:t xml:space="preserve"> самостоятельные и служе</w:t>
      </w:r>
      <w:r w:rsidRPr="003912D3">
        <w:rPr>
          <w:iCs/>
          <w:sz w:val="22"/>
          <w:szCs w:val="22"/>
        </w:rPr>
        <w:t>б</w:t>
      </w:r>
      <w:r w:rsidRPr="003912D3">
        <w:rPr>
          <w:iCs/>
          <w:sz w:val="22"/>
          <w:szCs w:val="22"/>
        </w:rPr>
        <w:t>ные.</w:t>
      </w:r>
    </w:p>
    <w:p w:rsidR="00694C86" w:rsidRPr="003912D3" w:rsidRDefault="00694C86" w:rsidP="00694C86">
      <w:pPr>
        <w:shd w:val="clear" w:color="auto" w:fill="FFFFFF"/>
        <w:jc w:val="both"/>
        <w:rPr>
          <w:sz w:val="22"/>
          <w:szCs w:val="22"/>
        </w:rPr>
      </w:pPr>
      <w:r w:rsidRPr="003912D3">
        <w:rPr>
          <w:sz w:val="22"/>
          <w:szCs w:val="22"/>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w:t>
      </w:r>
      <w:r w:rsidRPr="003912D3">
        <w:rPr>
          <w:sz w:val="22"/>
          <w:szCs w:val="22"/>
        </w:rPr>
        <w:t>ж</w:t>
      </w:r>
      <w:r w:rsidRPr="003912D3">
        <w:rPr>
          <w:sz w:val="22"/>
          <w:szCs w:val="22"/>
        </w:rPr>
        <w:t>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w:t>
      </w:r>
      <w:r w:rsidRPr="003912D3">
        <w:rPr>
          <w:sz w:val="22"/>
          <w:szCs w:val="22"/>
        </w:rPr>
        <w:t>е</w:t>
      </w:r>
      <w:r w:rsidRPr="003912D3">
        <w:rPr>
          <w:sz w:val="22"/>
          <w:szCs w:val="22"/>
        </w:rPr>
        <w:t xml:space="preserve">ствительное. </w:t>
      </w:r>
      <w:r w:rsidRPr="003912D3">
        <w:rPr>
          <w:iCs/>
          <w:sz w:val="22"/>
          <w:szCs w:val="22"/>
        </w:rPr>
        <w:t xml:space="preserve">Различение падежных и смысловых (синтаксических) вопросов. </w:t>
      </w:r>
      <w:r w:rsidRPr="003912D3">
        <w:rPr>
          <w:sz w:val="22"/>
          <w:szCs w:val="22"/>
        </w:rPr>
        <w:t xml:space="preserve">Определение принадлежности имён существительных к 1, 2, 3-му склонению. </w:t>
      </w:r>
      <w:r w:rsidRPr="003912D3">
        <w:rPr>
          <w:iCs/>
          <w:sz w:val="22"/>
          <w:szCs w:val="22"/>
        </w:rPr>
        <w:t>Морфологический разбор имён существ</w:t>
      </w:r>
      <w:r w:rsidRPr="003912D3">
        <w:rPr>
          <w:iCs/>
          <w:sz w:val="22"/>
          <w:szCs w:val="22"/>
        </w:rPr>
        <w:t>и</w:t>
      </w:r>
      <w:r w:rsidRPr="003912D3">
        <w:rPr>
          <w:iCs/>
          <w:sz w:val="22"/>
          <w:szCs w:val="22"/>
        </w:rPr>
        <w:t>тельных</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3912D3">
        <w:rPr>
          <w:sz w:val="22"/>
          <w:szCs w:val="22"/>
        </w:rPr>
        <w:t>-</w:t>
      </w:r>
      <w:proofErr w:type="spellStart"/>
      <w:r w:rsidRPr="003912D3">
        <w:rPr>
          <w:bCs/>
          <w:iCs/>
          <w:sz w:val="22"/>
          <w:szCs w:val="22"/>
        </w:rPr>
        <w:t>и</w:t>
      </w:r>
      <w:proofErr w:type="gramEnd"/>
      <w:r w:rsidRPr="003912D3">
        <w:rPr>
          <w:bCs/>
          <w:iCs/>
          <w:sz w:val="22"/>
          <w:szCs w:val="22"/>
        </w:rPr>
        <w:t>й</w:t>
      </w:r>
      <w:proofErr w:type="spellEnd"/>
      <w:r w:rsidRPr="003912D3">
        <w:rPr>
          <w:sz w:val="22"/>
          <w:szCs w:val="22"/>
        </w:rPr>
        <w:t xml:space="preserve">, </w:t>
      </w:r>
      <w:r w:rsidRPr="003912D3">
        <w:rPr>
          <w:bCs/>
          <w:sz w:val="22"/>
          <w:szCs w:val="22"/>
        </w:rPr>
        <w:t>-</w:t>
      </w:r>
      <w:proofErr w:type="spellStart"/>
      <w:r w:rsidRPr="003912D3">
        <w:rPr>
          <w:bCs/>
          <w:iCs/>
          <w:sz w:val="22"/>
          <w:szCs w:val="22"/>
        </w:rPr>
        <w:t>ья</w:t>
      </w:r>
      <w:proofErr w:type="spellEnd"/>
      <w:r w:rsidRPr="003912D3">
        <w:rPr>
          <w:sz w:val="22"/>
          <w:szCs w:val="22"/>
        </w:rPr>
        <w:t xml:space="preserve">, </w:t>
      </w:r>
      <w:r w:rsidRPr="003912D3">
        <w:rPr>
          <w:bCs/>
          <w:sz w:val="22"/>
          <w:szCs w:val="22"/>
        </w:rPr>
        <w:t>-</w:t>
      </w:r>
      <w:proofErr w:type="spellStart"/>
      <w:r w:rsidRPr="003912D3">
        <w:rPr>
          <w:bCs/>
          <w:iCs/>
          <w:sz w:val="22"/>
          <w:szCs w:val="22"/>
        </w:rPr>
        <w:t>ов</w:t>
      </w:r>
      <w:proofErr w:type="spellEnd"/>
      <w:r w:rsidRPr="003912D3">
        <w:rPr>
          <w:sz w:val="22"/>
          <w:szCs w:val="22"/>
        </w:rPr>
        <w:t xml:space="preserve">, </w:t>
      </w:r>
      <w:r w:rsidRPr="003912D3">
        <w:rPr>
          <w:bCs/>
          <w:sz w:val="22"/>
          <w:szCs w:val="22"/>
        </w:rPr>
        <w:t>-</w:t>
      </w:r>
      <w:r w:rsidRPr="003912D3">
        <w:rPr>
          <w:bCs/>
          <w:iCs/>
          <w:sz w:val="22"/>
          <w:szCs w:val="22"/>
        </w:rPr>
        <w:t>ин</w:t>
      </w:r>
      <w:r w:rsidRPr="003912D3">
        <w:rPr>
          <w:sz w:val="22"/>
          <w:szCs w:val="22"/>
        </w:rPr>
        <w:t xml:space="preserve">. </w:t>
      </w:r>
      <w:r w:rsidRPr="003912D3">
        <w:rPr>
          <w:iCs/>
          <w:sz w:val="22"/>
          <w:szCs w:val="22"/>
        </w:rPr>
        <w:t>Морфологический разбор имён пр</w:t>
      </w:r>
      <w:r w:rsidRPr="003912D3">
        <w:rPr>
          <w:iCs/>
          <w:sz w:val="22"/>
          <w:szCs w:val="22"/>
        </w:rPr>
        <w:t>и</w:t>
      </w:r>
      <w:r w:rsidRPr="003912D3">
        <w:rPr>
          <w:iCs/>
          <w:sz w:val="22"/>
          <w:szCs w:val="22"/>
        </w:rPr>
        <w:t>лагательных.</w:t>
      </w:r>
    </w:p>
    <w:p w:rsidR="00694C86" w:rsidRPr="003912D3" w:rsidRDefault="00694C86" w:rsidP="00694C86">
      <w:pPr>
        <w:shd w:val="clear" w:color="auto" w:fill="FFFFFF"/>
        <w:jc w:val="both"/>
        <w:rPr>
          <w:spacing w:val="-4"/>
          <w:sz w:val="22"/>
          <w:szCs w:val="22"/>
        </w:rPr>
      </w:pPr>
      <w:r w:rsidRPr="003912D3">
        <w:rPr>
          <w:spacing w:val="-4"/>
          <w:sz w:val="22"/>
          <w:szCs w:val="22"/>
        </w:rPr>
        <w:t xml:space="preserve">Местоимение. Общее представление о местоимении. </w:t>
      </w:r>
      <w:r w:rsidRPr="003912D3">
        <w:rPr>
          <w:iCs/>
          <w:spacing w:val="-4"/>
          <w:sz w:val="22"/>
          <w:szCs w:val="22"/>
        </w:rPr>
        <w:t>Личные местоимения, значение и употребление в речи. Личные местоимения 1</w:t>
      </w:r>
      <w:r w:rsidRPr="003912D3">
        <w:rPr>
          <w:spacing w:val="-4"/>
          <w:sz w:val="22"/>
          <w:szCs w:val="22"/>
        </w:rPr>
        <w:t xml:space="preserve">, </w:t>
      </w:r>
      <w:r w:rsidRPr="003912D3">
        <w:rPr>
          <w:iCs/>
          <w:spacing w:val="-4"/>
          <w:sz w:val="22"/>
          <w:szCs w:val="22"/>
        </w:rPr>
        <w:t>2</w:t>
      </w:r>
      <w:r w:rsidRPr="003912D3">
        <w:rPr>
          <w:spacing w:val="-4"/>
          <w:sz w:val="22"/>
          <w:szCs w:val="22"/>
        </w:rPr>
        <w:t xml:space="preserve">, </w:t>
      </w:r>
      <w:r w:rsidRPr="003912D3">
        <w:rPr>
          <w:iCs/>
          <w:spacing w:val="-4"/>
          <w:sz w:val="22"/>
          <w:szCs w:val="22"/>
        </w:rPr>
        <w:t>3-го лица единственного и множественного числа. Склонение личных местоим</w:t>
      </w:r>
      <w:r w:rsidRPr="003912D3">
        <w:rPr>
          <w:iCs/>
          <w:spacing w:val="-4"/>
          <w:sz w:val="22"/>
          <w:szCs w:val="22"/>
        </w:rPr>
        <w:t>е</w:t>
      </w:r>
      <w:r w:rsidRPr="003912D3">
        <w:rPr>
          <w:iCs/>
          <w:spacing w:val="-4"/>
          <w:sz w:val="22"/>
          <w:szCs w:val="22"/>
        </w:rPr>
        <w:t>ний</w:t>
      </w:r>
      <w:r w:rsidRPr="003912D3">
        <w:rPr>
          <w:spacing w:val="-4"/>
          <w:sz w:val="22"/>
          <w:szCs w:val="22"/>
        </w:rPr>
        <w:t>.</w:t>
      </w:r>
    </w:p>
    <w:p w:rsidR="00694C86" w:rsidRPr="003912D3" w:rsidRDefault="00694C86" w:rsidP="00694C86">
      <w:pPr>
        <w:shd w:val="clear" w:color="auto" w:fill="FFFFFF"/>
        <w:jc w:val="both"/>
        <w:rPr>
          <w:sz w:val="22"/>
          <w:szCs w:val="22"/>
        </w:rPr>
      </w:pPr>
      <w:r w:rsidRPr="003912D3">
        <w:rPr>
          <w:sz w:val="22"/>
          <w:szCs w:val="22"/>
        </w:rPr>
        <w:t>Глагол. Значение и употребление в речи. Неопределённая форма глагола. Различение глаг</w:t>
      </w:r>
      <w:r w:rsidRPr="003912D3">
        <w:rPr>
          <w:sz w:val="22"/>
          <w:szCs w:val="22"/>
        </w:rPr>
        <w:t>о</w:t>
      </w:r>
      <w:r w:rsidRPr="003912D3">
        <w:rPr>
          <w:sz w:val="22"/>
          <w:szCs w:val="22"/>
        </w:rPr>
        <w:t>лов, отвечающих на вопросы «что сделать?» и «что делать?». Изменение глаголов по временам. И</w:t>
      </w:r>
      <w:r w:rsidRPr="003912D3">
        <w:rPr>
          <w:sz w:val="22"/>
          <w:szCs w:val="22"/>
        </w:rPr>
        <w:t>з</w:t>
      </w:r>
      <w:r w:rsidRPr="003912D3">
        <w:rPr>
          <w:sz w:val="22"/>
          <w:szCs w:val="22"/>
        </w:rPr>
        <w:t xml:space="preserve">менение глаголов по лицам и числам в настоящем и будущем времени (спряжение). Способы определения </w:t>
      </w:r>
      <w:r w:rsidRPr="003912D3">
        <w:rPr>
          <w:sz w:val="22"/>
          <w:szCs w:val="22"/>
          <w:lang w:val="en-US"/>
        </w:rPr>
        <w:t>I</w:t>
      </w:r>
      <w:r w:rsidRPr="003912D3">
        <w:rPr>
          <w:sz w:val="22"/>
          <w:szCs w:val="22"/>
        </w:rPr>
        <w:t xml:space="preserve"> и II спряжения глаголов (практическое овладение). Изменение глаголов прошедшего вр</w:t>
      </w:r>
      <w:r w:rsidRPr="003912D3">
        <w:rPr>
          <w:sz w:val="22"/>
          <w:szCs w:val="22"/>
        </w:rPr>
        <w:t>е</w:t>
      </w:r>
      <w:r w:rsidRPr="003912D3">
        <w:rPr>
          <w:sz w:val="22"/>
          <w:szCs w:val="22"/>
        </w:rPr>
        <w:t xml:space="preserve">мени по родам и числам. </w:t>
      </w:r>
      <w:r w:rsidRPr="003912D3">
        <w:rPr>
          <w:iCs/>
          <w:sz w:val="22"/>
          <w:szCs w:val="22"/>
        </w:rPr>
        <w:t>Морфологический разбор глаголов.</w:t>
      </w:r>
    </w:p>
    <w:p w:rsidR="00694C86" w:rsidRPr="003912D3" w:rsidRDefault="00694C86" w:rsidP="00694C86">
      <w:pPr>
        <w:shd w:val="clear" w:color="auto" w:fill="FFFFFF"/>
        <w:jc w:val="both"/>
        <w:rPr>
          <w:sz w:val="22"/>
          <w:szCs w:val="22"/>
        </w:rPr>
      </w:pPr>
      <w:r w:rsidRPr="003912D3">
        <w:rPr>
          <w:iCs/>
          <w:sz w:val="22"/>
          <w:szCs w:val="22"/>
        </w:rPr>
        <w:t>Наречие. Значение и употребление в речи.</w:t>
      </w:r>
    </w:p>
    <w:p w:rsidR="00694C86" w:rsidRPr="003912D3" w:rsidRDefault="00694C86" w:rsidP="00694C86">
      <w:pPr>
        <w:shd w:val="clear" w:color="auto" w:fill="FFFFFF"/>
        <w:jc w:val="both"/>
        <w:rPr>
          <w:sz w:val="22"/>
          <w:szCs w:val="22"/>
        </w:rPr>
      </w:pPr>
      <w:r w:rsidRPr="003912D3">
        <w:rPr>
          <w:sz w:val="22"/>
          <w:szCs w:val="22"/>
        </w:rPr>
        <w:t xml:space="preserve">Предлог. </w:t>
      </w:r>
      <w:r w:rsidRPr="003912D3">
        <w:rPr>
          <w:iCs/>
          <w:sz w:val="22"/>
          <w:szCs w:val="22"/>
        </w:rPr>
        <w:t>Знакомство с наиболее употребительными предлогами. Функция предлогов: образование падежных форм имён существительных и м</w:t>
      </w:r>
      <w:r w:rsidRPr="003912D3">
        <w:rPr>
          <w:iCs/>
          <w:sz w:val="22"/>
          <w:szCs w:val="22"/>
        </w:rPr>
        <w:t>е</w:t>
      </w:r>
      <w:r w:rsidRPr="003912D3">
        <w:rPr>
          <w:iCs/>
          <w:sz w:val="22"/>
          <w:szCs w:val="22"/>
        </w:rPr>
        <w:t xml:space="preserve">стоимений. </w:t>
      </w:r>
      <w:r w:rsidRPr="003912D3">
        <w:rPr>
          <w:sz w:val="22"/>
          <w:szCs w:val="22"/>
        </w:rPr>
        <w:t>Отличие предлогов от приставок.</w:t>
      </w:r>
    </w:p>
    <w:p w:rsidR="00694C86" w:rsidRPr="003912D3" w:rsidRDefault="00694C86" w:rsidP="00694C86">
      <w:pPr>
        <w:shd w:val="clear" w:color="auto" w:fill="FFFFFF"/>
        <w:jc w:val="both"/>
        <w:rPr>
          <w:sz w:val="22"/>
          <w:szCs w:val="22"/>
        </w:rPr>
      </w:pPr>
      <w:r w:rsidRPr="003912D3">
        <w:rPr>
          <w:sz w:val="22"/>
          <w:szCs w:val="22"/>
        </w:rPr>
        <w:t xml:space="preserve">Союзы </w:t>
      </w:r>
      <w:r w:rsidRPr="003912D3">
        <w:rPr>
          <w:bCs/>
          <w:iCs/>
          <w:sz w:val="22"/>
          <w:szCs w:val="22"/>
        </w:rPr>
        <w:t>и</w:t>
      </w:r>
      <w:r w:rsidRPr="003912D3">
        <w:rPr>
          <w:sz w:val="22"/>
          <w:szCs w:val="22"/>
        </w:rPr>
        <w:t xml:space="preserve">, </w:t>
      </w:r>
      <w:r w:rsidRPr="003912D3">
        <w:rPr>
          <w:bCs/>
          <w:iCs/>
          <w:sz w:val="22"/>
          <w:szCs w:val="22"/>
        </w:rPr>
        <w:t>а</w:t>
      </w:r>
      <w:r w:rsidRPr="003912D3">
        <w:rPr>
          <w:sz w:val="22"/>
          <w:szCs w:val="22"/>
        </w:rPr>
        <w:t xml:space="preserve">, </w:t>
      </w:r>
      <w:r w:rsidRPr="003912D3">
        <w:rPr>
          <w:bCs/>
          <w:iCs/>
          <w:sz w:val="22"/>
          <w:szCs w:val="22"/>
        </w:rPr>
        <w:t>но</w:t>
      </w:r>
      <w:r w:rsidRPr="003912D3">
        <w:rPr>
          <w:sz w:val="22"/>
          <w:szCs w:val="22"/>
        </w:rPr>
        <w:t xml:space="preserve">, их роль в речи. Частица </w:t>
      </w:r>
      <w:r w:rsidRPr="003912D3">
        <w:rPr>
          <w:bCs/>
          <w:iCs/>
          <w:sz w:val="22"/>
          <w:szCs w:val="22"/>
        </w:rPr>
        <w:t>не</w:t>
      </w:r>
      <w:r w:rsidRPr="003912D3">
        <w:rPr>
          <w:sz w:val="22"/>
          <w:szCs w:val="22"/>
        </w:rPr>
        <w:t>, её значение.</w:t>
      </w:r>
    </w:p>
    <w:p w:rsidR="00694C86" w:rsidRPr="003912D3" w:rsidRDefault="00694C86" w:rsidP="00694C86">
      <w:pPr>
        <w:shd w:val="clear" w:color="auto" w:fill="FFFFFF"/>
        <w:jc w:val="both"/>
        <w:rPr>
          <w:sz w:val="22"/>
          <w:szCs w:val="22"/>
        </w:rPr>
      </w:pPr>
      <w:r w:rsidRPr="003912D3">
        <w:rPr>
          <w:bCs/>
          <w:sz w:val="22"/>
          <w:szCs w:val="22"/>
        </w:rPr>
        <w:t xml:space="preserve">Синтаксис. </w:t>
      </w:r>
      <w:r w:rsidRPr="003912D3">
        <w:rPr>
          <w:sz w:val="22"/>
          <w:szCs w:val="22"/>
        </w:rPr>
        <w:t>Различение предложения, словосочетания, слова (осознание их сходства и разл</w:t>
      </w:r>
      <w:r w:rsidRPr="003912D3">
        <w:rPr>
          <w:sz w:val="22"/>
          <w:szCs w:val="22"/>
        </w:rPr>
        <w:t>и</w:t>
      </w:r>
      <w:r w:rsidRPr="003912D3">
        <w:rPr>
          <w:sz w:val="22"/>
          <w:szCs w:val="22"/>
        </w:rPr>
        <w:t>чий). Различение предложений по цели высказывания: повествовательные, вопросительные и побудительные; по эмоциональной окраске (инт</w:t>
      </w:r>
      <w:r w:rsidRPr="003912D3">
        <w:rPr>
          <w:sz w:val="22"/>
          <w:szCs w:val="22"/>
        </w:rPr>
        <w:t>о</w:t>
      </w:r>
      <w:r w:rsidRPr="003912D3">
        <w:rPr>
          <w:sz w:val="22"/>
          <w:szCs w:val="22"/>
        </w:rPr>
        <w:t>нации): восклицательные и невосклицательные.</w:t>
      </w:r>
    </w:p>
    <w:p w:rsidR="00694C86" w:rsidRPr="003912D3" w:rsidRDefault="00694C86" w:rsidP="00694C86">
      <w:pPr>
        <w:shd w:val="clear" w:color="auto" w:fill="FFFFFF"/>
        <w:jc w:val="both"/>
        <w:rPr>
          <w:sz w:val="22"/>
          <w:szCs w:val="22"/>
        </w:rPr>
      </w:pPr>
      <w:r w:rsidRPr="003912D3">
        <w:rPr>
          <w:sz w:val="22"/>
          <w:szCs w:val="22"/>
        </w:rPr>
        <w:t>Нахождение главных членов предложения: подлежащего и сказуемого. Различ</w:t>
      </w:r>
      <w:r w:rsidRPr="003912D3">
        <w:rPr>
          <w:sz w:val="22"/>
          <w:szCs w:val="22"/>
        </w:rPr>
        <w:t>е</w:t>
      </w:r>
      <w:r w:rsidRPr="003912D3">
        <w:rPr>
          <w:sz w:val="22"/>
          <w:szCs w:val="22"/>
        </w:rPr>
        <w:t>ние главных и второстепенных членов предложения. Установление связи (при помощи смысловых вопросов) ме</w:t>
      </w:r>
      <w:r w:rsidRPr="003912D3">
        <w:rPr>
          <w:sz w:val="22"/>
          <w:szCs w:val="22"/>
        </w:rPr>
        <w:t>ж</w:t>
      </w:r>
      <w:r w:rsidRPr="003912D3">
        <w:rPr>
          <w:sz w:val="22"/>
          <w:szCs w:val="22"/>
        </w:rPr>
        <w:t>ду словами в словосочетании и предложении.</w:t>
      </w:r>
    </w:p>
    <w:p w:rsidR="00694C86" w:rsidRPr="003912D3" w:rsidRDefault="00694C86" w:rsidP="00694C86">
      <w:pPr>
        <w:shd w:val="clear" w:color="auto" w:fill="FFFFFF"/>
        <w:jc w:val="both"/>
        <w:rPr>
          <w:sz w:val="22"/>
          <w:szCs w:val="22"/>
        </w:rPr>
      </w:pPr>
      <w:r w:rsidRPr="003912D3">
        <w:rPr>
          <w:sz w:val="22"/>
          <w:szCs w:val="22"/>
        </w:rPr>
        <w:t>Нахождение и самостоятельное составление предложений с однородными чл</w:t>
      </w:r>
      <w:r w:rsidRPr="003912D3">
        <w:rPr>
          <w:sz w:val="22"/>
          <w:szCs w:val="22"/>
        </w:rPr>
        <w:t>е</w:t>
      </w:r>
      <w:r w:rsidRPr="003912D3">
        <w:rPr>
          <w:sz w:val="22"/>
          <w:szCs w:val="22"/>
        </w:rPr>
        <w:t xml:space="preserve">нами без союзов и с союзами </w:t>
      </w:r>
      <w:r w:rsidRPr="003912D3">
        <w:rPr>
          <w:bCs/>
          <w:iCs/>
          <w:sz w:val="22"/>
          <w:szCs w:val="22"/>
        </w:rPr>
        <w:t>и</w:t>
      </w:r>
      <w:r w:rsidRPr="003912D3">
        <w:rPr>
          <w:sz w:val="22"/>
          <w:szCs w:val="22"/>
        </w:rPr>
        <w:t xml:space="preserve">, </w:t>
      </w:r>
      <w:r w:rsidRPr="003912D3">
        <w:rPr>
          <w:bCs/>
          <w:iCs/>
          <w:sz w:val="22"/>
          <w:szCs w:val="22"/>
        </w:rPr>
        <w:t>а</w:t>
      </w:r>
      <w:r w:rsidRPr="003912D3">
        <w:rPr>
          <w:sz w:val="22"/>
          <w:szCs w:val="22"/>
        </w:rPr>
        <w:t xml:space="preserve">, </w:t>
      </w:r>
      <w:r w:rsidRPr="003912D3">
        <w:rPr>
          <w:bCs/>
          <w:iCs/>
          <w:sz w:val="22"/>
          <w:szCs w:val="22"/>
        </w:rPr>
        <w:t>но</w:t>
      </w:r>
      <w:r w:rsidRPr="003912D3">
        <w:rPr>
          <w:sz w:val="22"/>
          <w:szCs w:val="22"/>
        </w:rPr>
        <w:t>. Использование интонации перечисления в предложениях с однородными чл</w:t>
      </w:r>
      <w:r w:rsidRPr="003912D3">
        <w:rPr>
          <w:sz w:val="22"/>
          <w:szCs w:val="22"/>
        </w:rPr>
        <w:t>е</w:t>
      </w:r>
      <w:r w:rsidRPr="003912D3">
        <w:rPr>
          <w:sz w:val="22"/>
          <w:szCs w:val="22"/>
        </w:rPr>
        <w:t>нами.</w:t>
      </w:r>
    </w:p>
    <w:p w:rsidR="00694C86" w:rsidRPr="003912D3" w:rsidRDefault="00694C86" w:rsidP="00694C86">
      <w:pPr>
        <w:shd w:val="clear" w:color="auto" w:fill="FFFFFF"/>
        <w:jc w:val="both"/>
        <w:rPr>
          <w:sz w:val="22"/>
          <w:szCs w:val="22"/>
        </w:rPr>
      </w:pPr>
      <w:r w:rsidRPr="003912D3">
        <w:rPr>
          <w:iCs/>
          <w:sz w:val="22"/>
          <w:szCs w:val="22"/>
        </w:rPr>
        <w:t>Различение простых и сложных предложений</w:t>
      </w:r>
      <w:r w:rsidRPr="003912D3">
        <w:rPr>
          <w:sz w:val="22"/>
          <w:szCs w:val="22"/>
        </w:rPr>
        <w:t>.</w:t>
      </w:r>
    </w:p>
    <w:p w:rsidR="00694C86" w:rsidRPr="003912D3" w:rsidRDefault="00694C86" w:rsidP="00694C86">
      <w:pPr>
        <w:shd w:val="clear" w:color="auto" w:fill="FFFFFF"/>
        <w:jc w:val="both"/>
        <w:rPr>
          <w:sz w:val="22"/>
          <w:szCs w:val="22"/>
        </w:rPr>
      </w:pPr>
      <w:r w:rsidRPr="003912D3">
        <w:rPr>
          <w:bCs/>
          <w:sz w:val="22"/>
          <w:szCs w:val="22"/>
        </w:rPr>
        <w:t xml:space="preserve">Орфография и пунктуация. </w:t>
      </w:r>
      <w:r w:rsidRPr="003912D3">
        <w:rPr>
          <w:sz w:val="22"/>
          <w:szCs w:val="22"/>
        </w:rPr>
        <w:t>Формирование орфографической зоркости, использование ра</w:t>
      </w:r>
      <w:r w:rsidRPr="003912D3">
        <w:rPr>
          <w:sz w:val="22"/>
          <w:szCs w:val="22"/>
        </w:rPr>
        <w:t>з</w:t>
      </w:r>
      <w:r w:rsidRPr="003912D3">
        <w:rPr>
          <w:sz w:val="22"/>
          <w:szCs w:val="22"/>
        </w:rPr>
        <w:t>ных способов выбора написания в зависимости от места орфограммы в слове. Использование орф</w:t>
      </w:r>
      <w:r w:rsidRPr="003912D3">
        <w:rPr>
          <w:sz w:val="22"/>
          <w:szCs w:val="22"/>
        </w:rPr>
        <w:t>о</w:t>
      </w:r>
      <w:r w:rsidRPr="003912D3">
        <w:rPr>
          <w:sz w:val="22"/>
          <w:szCs w:val="22"/>
        </w:rPr>
        <w:t>графического словаря.</w:t>
      </w:r>
    </w:p>
    <w:p w:rsidR="00694C86" w:rsidRPr="003912D3" w:rsidRDefault="00694C86" w:rsidP="00694C86">
      <w:pPr>
        <w:shd w:val="clear" w:color="auto" w:fill="FFFFFF"/>
        <w:jc w:val="both"/>
        <w:rPr>
          <w:sz w:val="22"/>
          <w:szCs w:val="22"/>
        </w:rPr>
      </w:pPr>
      <w:r w:rsidRPr="003912D3">
        <w:rPr>
          <w:sz w:val="22"/>
          <w:szCs w:val="22"/>
        </w:rPr>
        <w:t>Применение правил правописания:</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 xml:space="preserve">сочетания </w:t>
      </w:r>
      <w:proofErr w:type="spellStart"/>
      <w:r w:rsidRPr="003912D3">
        <w:rPr>
          <w:bCs/>
          <w:iCs/>
          <w:sz w:val="22"/>
          <w:szCs w:val="22"/>
        </w:rPr>
        <w:t>жи</w:t>
      </w:r>
      <w:proofErr w:type="spellEnd"/>
      <w:r w:rsidRPr="003912D3">
        <w:rPr>
          <w:bCs/>
          <w:iCs/>
          <w:sz w:val="22"/>
          <w:szCs w:val="22"/>
        </w:rPr>
        <w:t xml:space="preserve"> – </w:t>
      </w:r>
      <w:proofErr w:type="spellStart"/>
      <w:r w:rsidRPr="003912D3">
        <w:rPr>
          <w:bCs/>
          <w:iCs/>
          <w:sz w:val="22"/>
          <w:szCs w:val="22"/>
        </w:rPr>
        <w:t>ши</w:t>
      </w:r>
      <w:proofErr w:type="spellEnd"/>
      <w:r w:rsidRPr="003912D3">
        <w:rPr>
          <w:sz w:val="22"/>
          <w:szCs w:val="22"/>
        </w:rPr>
        <w:t xml:space="preserve">, </w:t>
      </w:r>
      <w:proofErr w:type="spellStart"/>
      <w:proofErr w:type="gramStart"/>
      <w:r w:rsidRPr="003912D3">
        <w:rPr>
          <w:bCs/>
          <w:iCs/>
          <w:sz w:val="22"/>
          <w:szCs w:val="22"/>
        </w:rPr>
        <w:t>ча</w:t>
      </w:r>
      <w:proofErr w:type="spellEnd"/>
      <w:r w:rsidRPr="003912D3">
        <w:rPr>
          <w:bCs/>
          <w:iCs/>
          <w:sz w:val="22"/>
          <w:szCs w:val="22"/>
        </w:rPr>
        <w:t xml:space="preserve"> – </w:t>
      </w:r>
      <w:proofErr w:type="spellStart"/>
      <w:r w:rsidRPr="003912D3">
        <w:rPr>
          <w:bCs/>
          <w:iCs/>
          <w:sz w:val="22"/>
          <w:szCs w:val="22"/>
        </w:rPr>
        <w:t>ща</w:t>
      </w:r>
      <w:proofErr w:type="spellEnd"/>
      <w:proofErr w:type="gramEnd"/>
      <w:r w:rsidRPr="003912D3">
        <w:rPr>
          <w:sz w:val="22"/>
          <w:szCs w:val="22"/>
        </w:rPr>
        <w:t xml:space="preserve">, </w:t>
      </w:r>
      <w:r w:rsidRPr="003912D3">
        <w:rPr>
          <w:bCs/>
          <w:iCs/>
          <w:sz w:val="22"/>
          <w:szCs w:val="22"/>
        </w:rPr>
        <w:t xml:space="preserve">чу – </w:t>
      </w:r>
      <w:proofErr w:type="spellStart"/>
      <w:r w:rsidRPr="003912D3">
        <w:rPr>
          <w:bCs/>
          <w:iCs/>
          <w:sz w:val="22"/>
          <w:szCs w:val="22"/>
        </w:rPr>
        <w:t>щу</w:t>
      </w:r>
      <w:proofErr w:type="spellEnd"/>
      <w:r w:rsidRPr="003912D3">
        <w:rPr>
          <w:bCs/>
          <w:iCs/>
          <w:sz w:val="22"/>
          <w:szCs w:val="22"/>
        </w:rPr>
        <w:t xml:space="preserve"> </w:t>
      </w:r>
      <w:r w:rsidRPr="003912D3">
        <w:rPr>
          <w:sz w:val="22"/>
          <w:szCs w:val="22"/>
        </w:rPr>
        <w:t>в положении под ударением;</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 xml:space="preserve">сочетания </w:t>
      </w:r>
      <w:proofErr w:type="spellStart"/>
      <w:r w:rsidRPr="003912D3">
        <w:rPr>
          <w:bCs/>
          <w:iCs/>
          <w:sz w:val="22"/>
          <w:szCs w:val="22"/>
        </w:rPr>
        <w:t>чк</w:t>
      </w:r>
      <w:proofErr w:type="spellEnd"/>
      <w:r w:rsidRPr="003912D3">
        <w:rPr>
          <w:bCs/>
          <w:iCs/>
          <w:sz w:val="22"/>
          <w:szCs w:val="22"/>
        </w:rPr>
        <w:t xml:space="preserve"> – </w:t>
      </w:r>
      <w:proofErr w:type="spellStart"/>
      <w:r w:rsidRPr="003912D3">
        <w:rPr>
          <w:bCs/>
          <w:iCs/>
          <w:sz w:val="22"/>
          <w:szCs w:val="22"/>
        </w:rPr>
        <w:t>чн</w:t>
      </w:r>
      <w:proofErr w:type="spellEnd"/>
      <w:r w:rsidRPr="003912D3">
        <w:rPr>
          <w:sz w:val="22"/>
          <w:szCs w:val="22"/>
        </w:rPr>
        <w:t xml:space="preserve">, </w:t>
      </w:r>
      <w:proofErr w:type="spellStart"/>
      <w:proofErr w:type="gramStart"/>
      <w:r w:rsidRPr="003912D3">
        <w:rPr>
          <w:bCs/>
          <w:iCs/>
          <w:sz w:val="22"/>
          <w:szCs w:val="22"/>
        </w:rPr>
        <w:t>чт</w:t>
      </w:r>
      <w:proofErr w:type="spellEnd"/>
      <w:proofErr w:type="gramEnd"/>
      <w:r w:rsidRPr="003912D3">
        <w:rPr>
          <w:sz w:val="22"/>
          <w:szCs w:val="22"/>
        </w:rPr>
        <w:t xml:space="preserve">, </w:t>
      </w:r>
      <w:proofErr w:type="spellStart"/>
      <w:r w:rsidRPr="003912D3">
        <w:rPr>
          <w:bCs/>
          <w:iCs/>
          <w:sz w:val="22"/>
          <w:szCs w:val="22"/>
        </w:rPr>
        <w:t>щн</w:t>
      </w:r>
      <w:proofErr w:type="spellEnd"/>
      <w:r w:rsidRPr="003912D3">
        <w:rPr>
          <w:sz w:val="22"/>
          <w:szCs w:val="22"/>
        </w:rPr>
        <w:t>;</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перенос слов;</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прописная буква в начале предложения, в именах собственных;</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 xml:space="preserve">проверяемые безударные гласные в </w:t>
      </w:r>
      <w:proofErr w:type="gramStart"/>
      <w:r w:rsidRPr="003912D3">
        <w:rPr>
          <w:sz w:val="22"/>
          <w:szCs w:val="22"/>
        </w:rPr>
        <w:t>корне слова</w:t>
      </w:r>
      <w:proofErr w:type="gramEnd"/>
      <w:r w:rsidRPr="003912D3">
        <w:rPr>
          <w:sz w:val="22"/>
          <w:szCs w:val="22"/>
        </w:rPr>
        <w:t>;</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 xml:space="preserve">парные звонкие и глухие согласные в </w:t>
      </w:r>
      <w:proofErr w:type="gramStart"/>
      <w:r w:rsidRPr="003912D3">
        <w:rPr>
          <w:sz w:val="22"/>
          <w:szCs w:val="22"/>
        </w:rPr>
        <w:t>корне слова</w:t>
      </w:r>
      <w:proofErr w:type="gramEnd"/>
      <w:r w:rsidRPr="003912D3">
        <w:rPr>
          <w:sz w:val="22"/>
          <w:szCs w:val="22"/>
        </w:rPr>
        <w:t>;</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непроизносимые согласные;</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 xml:space="preserve">непроверяемые гласные и согласные в </w:t>
      </w:r>
      <w:proofErr w:type="gramStart"/>
      <w:r w:rsidRPr="003912D3">
        <w:rPr>
          <w:sz w:val="22"/>
          <w:szCs w:val="22"/>
        </w:rPr>
        <w:t>корне слова</w:t>
      </w:r>
      <w:proofErr w:type="gramEnd"/>
      <w:r w:rsidRPr="003912D3">
        <w:rPr>
          <w:sz w:val="22"/>
          <w:szCs w:val="22"/>
        </w:rPr>
        <w:t xml:space="preserve"> (на ограниченном перечне слов);</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гласные и согласные в неизменяемых на письме приставках;</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 xml:space="preserve">разделительные </w:t>
      </w:r>
      <w:proofErr w:type="spellStart"/>
      <w:r w:rsidRPr="003912D3">
        <w:rPr>
          <w:bCs/>
          <w:iCs/>
          <w:sz w:val="22"/>
          <w:szCs w:val="22"/>
        </w:rPr>
        <w:t>ъ</w:t>
      </w:r>
      <w:proofErr w:type="spellEnd"/>
      <w:r w:rsidRPr="003912D3">
        <w:rPr>
          <w:bCs/>
          <w:iCs/>
          <w:sz w:val="22"/>
          <w:szCs w:val="22"/>
        </w:rPr>
        <w:t xml:space="preserve"> </w:t>
      </w:r>
      <w:r w:rsidRPr="003912D3">
        <w:rPr>
          <w:sz w:val="22"/>
          <w:szCs w:val="22"/>
        </w:rPr>
        <w:t xml:space="preserve">и </w:t>
      </w:r>
      <w:proofErr w:type="spellStart"/>
      <w:r w:rsidRPr="003912D3">
        <w:rPr>
          <w:bCs/>
          <w:iCs/>
          <w:sz w:val="22"/>
          <w:szCs w:val="22"/>
        </w:rPr>
        <w:t>ь</w:t>
      </w:r>
      <w:proofErr w:type="spellEnd"/>
      <w:r w:rsidRPr="003912D3">
        <w:rPr>
          <w:sz w:val="22"/>
          <w:szCs w:val="22"/>
        </w:rPr>
        <w:t>;</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мягкий знак после шипящих на конце имён существительных (</w:t>
      </w:r>
      <w:r w:rsidRPr="003912D3">
        <w:rPr>
          <w:bCs/>
          <w:iCs/>
          <w:sz w:val="22"/>
          <w:szCs w:val="22"/>
        </w:rPr>
        <w:t>ночь</w:t>
      </w:r>
      <w:r w:rsidRPr="003912D3">
        <w:rPr>
          <w:sz w:val="22"/>
          <w:szCs w:val="22"/>
        </w:rPr>
        <w:t xml:space="preserve">, </w:t>
      </w:r>
      <w:r w:rsidRPr="003912D3">
        <w:rPr>
          <w:bCs/>
          <w:iCs/>
          <w:sz w:val="22"/>
          <w:szCs w:val="22"/>
        </w:rPr>
        <w:t>нож</w:t>
      </w:r>
      <w:r w:rsidRPr="003912D3">
        <w:rPr>
          <w:sz w:val="22"/>
          <w:szCs w:val="22"/>
        </w:rPr>
        <w:t xml:space="preserve">, </w:t>
      </w:r>
      <w:r w:rsidRPr="003912D3">
        <w:rPr>
          <w:bCs/>
          <w:iCs/>
          <w:sz w:val="22"/>
          <w:szCs w:val="22"/>
        </w:rPr>
        <w:t>рожь</w:t>
      </w:r>
      <w:r w:rsidRPr="003912D3">
        <w:rPr>
          <w:sz w:val="22"/>
          <w:szCs w:val="22"/>
        </w:rPr>
        <w:t xml:space="preserve">, </w:t>
      </w:r>
      <w:r w:rsidRPr="003912D3">
        <w:rPr>
          <w:bCs/>
          <w:iCs/>
          <w:sz w:val="22"/>
          <w:szCs w:val="22"/>
        </w:rPr>
        <w:t>мышь</w:t>
      </w:r>
      <w:r w:rsidRPr="003912D3">
        <w:rPr>
          <w:sz w:val="22"/>
          <w:szCs w:val="22"/>
        </w:rPr>
        <w:t>);</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безударные падежные окончания имён существительных (кроме существ</w:t>
      </w:r>
      <w:r w:rsidRPr="003912D3">
        <w:rPr>
          <w:sz w:val="22"/>
          <w:szCs w:val="22"/>
        </w:rPr>
        <w:t>и</w:t>
      </w:r>
      <w:r w:rsidRPr="003912D3">
        <w:rPr>
          <w:sz w:val="22"/>
          <w:szCs w:val="22"/>
        </w:rPr>
        <w:t xml:space="preserve">тельных на </w:t>
      </w:r>
      <w:proofErr w:type="gramStart"/>
      <w:r w:rsidRPr="003912D3">
        <w:rPr>
          <w:iCs/>
          <w:sz w:val="22"/>
          <w:szCs w:val="22"/>
        </w:rPr>
        <w:t>-</w:t>
      </w:r>
      <w:r w:rsidRPr="003912D3">
        <w:rPr>
          <w:bCs/>
          <w:iCs/>
          <w:sz w:val="22"/>
          <w:szCs w:val="22"/>
        </w:rPr>
        <w:t>м</w:t>
      </w:r>
      <w:proofErr w:type="gramEnd"/>
      <w:r w:rsidRPr="003912D3">
        <w:rPr>
          <w:bCs/>
          <w:iCs/>
          <w:sz w:val="22"/>
          <w:szCs w:val="22"/>
        </w:rPr>
        <w:t>я</w:t>
      </w:r>
      <w:r w:rsidRPr="003912D3">
        <w:rPr>
          <w:sz w:val="22"/>
          <w:szCs w:val="22"/>
        </w:rPr>
        <w:t xml:space="preserve">, </w:t>
      </w:r>
      <w:r w:rsidRPr="003912D3">
        <w:rPr>
          <w:bCs/>
          <w:iCs/>
          <w:sz w:val="22"/>
          <w:szCs w:val="22"/>
        </w:rPr>
        <w:t>-</w:t>
      </w:r>
      <w:proofErr w:type="spellStart"/>
      <w:r w:rsidRPr="003912D3">
        <w:rPr>
          <w:bCs/>
          <w:iCs/>
          <w:sz w:val="22"/>
          <w:szCs w:val="22"/>
        </w:rPr>
        <w:t>ий</w:t>
      </w:r>
      <w:proofErr w:type="spellEnd"/>
      <w:r w:rsidRPr="003912D3">
        <w:rPr>
          <w:sz w:val="22"/>
          <w:szCs w:val="22"/>
        </w:rPr>
        <w:t xml:space="preserve">, </w:t>
      </w:r>
      <w:r w:rsidRPr="003912D3">
        <w:rPr>
          <w:bCs/>
          <w:iCs/>
          <w:sz w:val="22"/>
          <w:szCs w:val="22"/>
        </w:rPr>
        <w:t>-</w:t>
      </w:r>
      <w:proofErr w:type="spellStart"/>
      <w:r w:rsidRPr="003912D3">
        <w:rPr>
          <w:bCs/>
          <w:iCs/>
          <w:sz w:val="22"/>
          <w:szCs w:val="22"/>
        </w:rPr>
        <w:t>ья</w:t>
      </w:r>
      <w:proofErr w:type="spellEnd"/>
      <w:r w:rsidRPr="003912D3">
        <w:rPr>
          <w:sz w:val="22"/>
          <w:szCs w:val="22"/>
        </w:rPr>
        <w:t xml:space="preserve">, </w:t>
      </w:r>
      <w:r w:rsidRPr="003912D3">
        <w:rPr>
          <w:bCs/>
          <w:iCs/>
          <w:sz w:val="22"/>
          <w:szCs w:val="22"/>
        </w:rPr>
        <w:t>-</w:t>
      </w:r>
      <w:proofErr w:type="spellStart"/>
      <w:r w:rsidRPr="003912D3">
        <w:rPr>
          <w:bCs/>
          <w:iCs/>
          <w:sz w:val="22"/>
          <w:szCs w:val="22"/>
        </w:rPr>
        <w:t>ье</w:t>
      </w:r>
      <w:proofErr w:type="spellEnd"/>
      <w:r w:rsidRPr="003912D3">
        <w:rPr>
          <w:sz w:val="22"/>
          <w:szCs w:val="22"/>
        </w:rPr>
        <w:t xml:space="preserve">, </w:t>
      </w:r>
      <w:r w:rsidRPr="003912D3">
        <w:rPr>
          <w:bCs/>
          <w:iCs/>
          <w:sz w:val="22"/>
          <w:szCs w:val="22"/>
        </w:rPr>
        <w:t>-</w:t>
      </w:r>
      <w:proofErr w:type="spellStart"/>
      <w:r w:rsidRPr="003912D3">
        <w:rPr>
          <w:bCs/>
          <w:iCs/>
          <w:sz w:val="22"/>
          <w:szCs w:val="22"/>
        </w:rPr>
        <w:t>ия</w:t>
      </w:r>
      <w:proofErr w:type="spellEnd"/>
      <w:r w:rsidRPr="003912D3">
        <w:rPr>
          <w:sz w:val="22"/>
          <w:szCs w:val="22"/>
        </w:rPr>
        <w:t xml:space="preserve">, </w:t>
      </w:r>
      <w:r w:rsidRPr="003912D3">
        <w:rPr>
          <w:bCs/>
          <w:iCs/>
          <w:sz w:val="22"/>
          <w:szCs w:val="22"/>
        </w:rPr>
        <w:t>-</w:t>
      </w:r>
      <w:proofErr w:type="spellStart"/>
      <w:r w:rsidRPr="003912D3">
        <w:rPr>
          <w:bCs/>
          <w:iCs/>
          <w:sz w:val="22"/>
          <w:szCs w:val="22"/>
        </w:rPr>
        <w:t>ов</w:t>
      </w:r>
      <w:proofErr w:type="spellEnd"/>
      <w:r w:rsidRPr="003912D3">
        <w:rPr>
          <w:sz w:val="22"/>
          <w:szCs w:val="22"/>
        </w:rPr>
        <w:t xml:space="preserve">, </w:t>
      </w:r>
      <w:r w:rsidRPr="003912D3">
        <w:rPr>
          <w:bCs/>
          <w:iCs/>
          <w:sz w:val="22"/>
          <w:szCs w:val="22"/>
        </w:rPr>
        <w:t>-ин</w:t>
      </w:r>
      <w:r w:rsidRPr="003912D3">
        <w:rPr>
          <w:sz w:val="22"/>
          <w:szCs w:val="22"/>
        </w:rPr>
        <w:t>);</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безударные окончания имён прилагательных;</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раздельное написание предлогов с личными местоимениями;</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bCs/>
          <w:iCs/>
          <w:sz w:val="22"/>
          <w:szCs w:val="22"/>
        </w:rPr>
        <w:t xml:space="preserve">не </w:t>
      </w:r>
      <w:r w:rsidRPr="003912D3">
        <w:rPr>
          <w:sz w:val="22"/>
          <w:szCs w:val="22"/>
        </w:rPr>
        <w:t>с глаголами;</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 xml:space="preserve">мягкий знак после шипящих на конце глаголов в форме 2-го лица единственного числа </w:t>
      </w:r>
      <w:r w:rsidRPr="003912D3">
        <w:rPr>
          <w:sz w:val="22"/>
          <w:szCs w:val="22"/>
        </w:rPr>
        <w:lastRenderedPageBreak/>
        <w:t>(</w:t>
      </w:r>
      <w:r w:rsidRPr="003912D3">
        <w:rPr>
          <w:bCs/>
          <w:iCs/>
          <w:sz w:val="22"/>
          <w:szCs w:val="22"/>
        </w:rPr>
        <w:t>п</w:t>
      </w:r>
      <w:r w:rsidRPr="003912D3">
        <w:rPr>
          <w:bCs/>
          <w:iCs/>
          <w:sz w:val="22"/>
          <w:szCs w:val="22"/>
        </w:rPr>
        <w:t>и</w:t>
      </w:r>
      <w:r w:rsidRPr="003912D3">
        <w:rPr>
          <w:bCs/>
          <w:iCs/>
          <w:sz w:val="22"/>
          <w:szCs w:val="22"/>
        </w:rPr>
        <w:t>шешь</w:t>
      </w:r>
      <w:r w:rsidRPr="003912D3">
        <w:rPr>
          <w:sz w:val="22"/>
          <w:szCs w:val="22"/>
        </w:rPr>
        <w:t xml:space="preserve">, </w:t>
      </w:r>
      <w:r w:rsidRPr="003912D3">
        <w:rPr>
          <w:bCs/>
          <w:iCs/>
          <w:sz w:val="22"/>
          <w:szCs w:val="22"/>
        </w:rPr>
        <w:t>учишь</w:t>
      </w:r>
      <w:r w:rsidRPr="003912D3">
        <w:rPr>
          <w:sz w:val="22"/>
          <w:szCs w:val="22"/>
        </w:rPr>
        <w:t>);</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 xml:space="preserve">мягкий знак в глаголах в сочетании </w:t>
      </w:r>
      <w:proofErr w:type="gramStart"/>
      <w:r w:rsidRPr="003912D3">
        <w:rPr>
          <w:sz w:val="22"/>
          <w:szCs w:val="22"/>
        </w:rPr>
        <w:t>-</w:t>
      </w:r>
      <w:proofErr w:type="spellStart"/>
      <w:r w:rsidRPr="003912D3">
        <w:rPr>
          <w:bCs/>
          <w:iCs/>
          <w:sz w:val="22"/>
          <w:szCs w:val="22"/>
        </w:rPr>
        <w:t>т</w:t>
      </w:r>
      <w:proofErr w:type="gramEnd"/>
      <w:r w:rsidRPr="003912D3">
        <w:rPr>
          <w:bCs/>
          <w:iCs/>
          <w:sz w:val="22"/>
          <w:szCs w:val="22"/>
        </w:rPr>
        <w:t>ься</w:t>
      </w:r>
      <w:proofErr w:type="spellEnd"/>
      <w:r w:rsidRPr="003912D3">
        <w:rPr>
          <w:sz w:val="22"/>
          <w:szCs w:val="22"/>
        </w:rPr>
        <w:t>;</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iCs/>
          <w:sz w:val="22"/>
          <w:szCs w:val="22"/>
        </w:rPr>
        <w:t>безударные личные окончания глаголов</w:t>
      </w:r>
      <w:r w:rsidRPr="003912D3">
        <w:rPr>
          <w:sz w:val="22"/>
          <w:szCs w:val="22"/>
        </w:rPr>
        <w:t>;</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раздельное написание предлогов с другими словами;</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знаки препинания в конце предложения: точка, вопросительный и восклиц</w:t>
      </w:r>
      <w:r w:rsidRPr="003912D3">
        <w:rPr>
          <w:sz w:val="22"/>
          <w:szCs w:val="22"/>
        </w:rPr>
        <w:t>а</w:t>
      </w:r>
      <w:r w:rsidRPr="003912D3">
        <w:rPr>
          <w:sz w:val="22"/>
          <w:szCs w:val="22"/>
        </w:rPr>
        <w:t>тельный знаки;</w:t>
      </w:r>
    </w:p>
    <w:p w:rsidR="00694C86" w:rsidRPr="003912D3" w:rsidRDefault="00694C86" w:rsidP="00A55773">
      <w:pPr>
        <w:widowControl w:val="0"/>
        <w:numPr>
          <w:ilvl w:val="0"/>
          <w:numId w:val="7"/>
        </w:numPr>
        <w:shd w:val="clear" w:color="auto" w:fill="FFFFFF"/>
        <w:tabs>
          <w:tab w:val="left" w:pos="552"/>
        </w:tabs>
        <w:autoSpaceDE w:val="0"/>
        <w:autoSpaceDN w:val="0"/>
        <w:adjustRightInd w:val="0"/>
        <w:ind w:left="720" w:hanging="360"/>
        <w:jc w:val="both"/>
        <w:rPr>
          <w:sz w:val="22"/>
          <w:szCs w:val="22"/>
        </w:rPr>
      </w:pPr>
      <w:r w:rsidRPr="003912D3">
        <w:rPr>
          <w:sz w:val="22"/>
          <w:szCs w:val="22"/>
        </w:rPr>
        <w:t>знаки препинания (запятая) в предложениях с однородными членами.</w:t>
      </w:r>
    </w:p>
    <w:p w:rsidR="00694C86" w:rsidRPr="003912D3" w:rsidRDefault="00694C86" w:rsidP="00694C86">
      <w:pPr>
        <w:shd w:val="clear" w:color="auto" w:fill="FFFFFF"/>
        <w:jc w:val="both"/>
        <w:rPr>
          <w:sz w:val="22"/>
          <w:szCs w:val="22"/>
        </w:rPr>
      </w:pPr>
      <w:r w:rsidRPr="003912D3">
        <w:rPr>
          <w:bCs/>
          <w:sz w:val="22"/>
          <w:szCs w:val="22"/>
        </w:rPr>
        <w:t xml:space="preserve">Развитие речи. </w:t>
      </w:r>
      <w:r w:rsidRPr="003912D3">
        <w:rPr>
          <w:sz w:val="22"/>
          <w:szCs w:val="22"/>
        </w:rPr>
        <w:t xml:space="preserve">Осознание </w:t>
      </w:r>
      <w:proofErr w:type="gramStart"/>
      <w:r w:rsidRPr="003912D3">
        <w:rPr>
          <w:sz w:val="22"/>
          <w:szCs w:val="22"/>
        </w:rPr>
        <w:t>ситуации</w:t>
      </w:r>
      <w:proofErr w:type="gramEnd"/>
      <w:r w:rsidRPr="003912D3">
        <w:rPr>
          <w:sz w:val="22"/>
          <w:szCs w:val="22"/>
        </w:rPr>
        <w:t xml:space="preserve"> общения: с </w:t>
      </w:r>
      <w:proofErr w:type="gramStart"/>
      <w:r w:rsidRPr="003912D3">
        <w:rPr>
          <w:sz w:val="22"/>
          <w:szCs w:val="22"/>
        </w:rPr>
        <w:t>какой</w:t>
      </w:r>
      <w:proofErr w:type="gramEnd"/>
      <w:r w:rsidRPr="003912D3">
        <w:rPr>
          <w:sz w:val="22"/>
          <w:szCs w:val="22"/>
        </w:rPr>
        <w:t xml:space="preserve"> целью, с кем и где происходит общ</w:t>
      </w:r>
      <w:r w:rsidRPr="003912D3">
        <w:rPr>
          <w:sz w:val="22"/>
          <w:szCs w:val="22"/>
        </w:rPr>
        <w:t>е</w:t>
      </w:r>
      <w:r w:rsidRPr="003912D3">
        <w:rPr>
          <w:sz w:val="22"/>
          <w:szCs w:val="22"/>
        </w:rPr>
        <w:t>ние.</w:t>
      </w:r>
    </w:p>
    <w:p w:rsidR="00694C86" w:rsidRPr="003912D3" w:rsidRDefault="00694C86" w:rsidP="00694C86">
      <w:pPr>
        <w:shd w:val="clear" w:color="auto" w:fill="FFFFFF"/>
        <w:jc w:val="both"/>
        <w:rPr>
          <w:sz w:val="22"/>
          <w:szCs w:val="22"/>
        </w:rPr>
      </w:pPr>
      <w:r w:rsidRPr="003912D3">
        <w:rPr>
          <w:sz w:val="22"/>
          <w:szCs w:val="22"/>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w:t>
      </w:r>
      <w:r w:rsidRPr="003912D3">
        <w:rPr>
          <w:sz w:val="22"/>
          <w:szCs w:val="22"/>
        </w:rPr>
        <w:t>а</w:t>
      </w:r>
      <w:r w:rsidRPr="003912D3">
        <w:rPr>
          <w:sz w:val="22"/>
          <w:szCs w:val="22"/>
        </w:rPr>
        <w:t>ми речевого этикета в ситуациях учебного и бытового общения (приветствие, прощание, извинение, благодарность, обращение с просьбой). Особенности речевого этикета в условиях общения с людьми, плохо владеющими русским яз</w:t>
      </w:r>
      <w:r w:rsidRPr="003912D3">
        <w:rPr>
          <w:sz w:val="22"/>
          <w:szCs w:val="22"/>
        </w:rPr>
        <w:t>ы</w:t>
      </w:r>
      <w:r w:rsidRPr="003912D3">
        <w:rPr>
          <w:sz w:val="22"/>
          <w:szCs w:val="22"/>
        </w:rPr>
        <w:t>ком.</w:t>
      </w:r>
    </w:p>
    <w:p w:rsidR="00694C86" w:rsidRPr="003912D3" w:rsidRDefault="00694C86" w:rsidP="00694C86">
      <w:pPr>
        <w:shd w:val="clear" w:color="auto" w:fill="FFFFFF"/>
        <w:jc w:val="both"/>
        <w:rPr>
          <w:sz w:val="22"/>
          <w:szCs w:val="22"/>
        </w:rPr>
      </w:pPr>
      <w:r w:rsidRPr="003912D3">
        <w:rPr>
          <w:sz w:val="22"/>
          <w:szCs w:val="22"/>
        </w:rPr>
        <w:t>Практическое овладение устными монологическими высказываниями на опред</w:t>
      </w:r>
      <w:r w:rsidRPr="003912D3">
        <w:rPr>
          <w:sz w:val="22"/>
          <w:szCs w:val="22"/>
        </w:rPr>
        <w:t>е</w:t>
      </w:r>
      <w:r w:rsidRPr="003912D3">
        <w:rPr>
          <w:sz w:val="22"/>
          <w:szCs w:val="22"/>
        </w:rPr>
        <w:t>лённую тему с использованием разных типов речи (описание, повествование, расс</w:t>
      </w:r>
      <w:r w:rsidRPr="003912D3">
        <w:rPr>
          <w:sz w:val="22"/>
          <w:szCs w:val="22"/>
        </w:rPr>
        <w:t>у</w:t>
      </w:r>
      <w:r w:rsidRPr="003912D3">
        <w:rPr>
          <w:sz w:val="22"/>
          <w:szCs w:val="22"/>
        </w:rPr>
        <w:t>ждение).</w:t>
      </w:r>
    </w:p>
    <w:p w:rsidR="00694C86" w:rsidRPr="003912D3" w:rsidRDefault="00694C86" w:rsidP="00694C86">
      <w:pPr>
        <w:shd w:val="clear" w:color="auto" w:fill="FFFFFF"/>
        <w:jc w:val="both"/>
        <w:rPr>
          <w:sz w:val="22"/>
          <w:szCs w:val="22"/>
        </w:rPr>
      </w:pPr>
      <w:r w:rsidRPr="003912D3">
        <w:rPr>
          <w:sz w:val="22"/>
          <w:szCs w:val="22"/>
        </w:rPr>
        <w:t>Текст. Признаки текста. Смысловое единство предложений в тексте. Заглавие текста.</w:t>
      </w:r>
    </w:p>
    <w:p w:rsidR="00694C86" w:rsidRPr="003912D3" w:rsidRDefault="00694C86" w:rsidP="00694C86">
      <w:pPr>
        <w:shd w:val="clear" w:color="auto" w:fill="FFFFFF"/>
        <w:jc w:val="both"/>
        <w:rPr>
          <w:sz w:val="22"/>
          <w:szCs w:val="22"/>
        </w:rPr>
      </w:pPr>
      <w:r w:rsidRPr="003912D3">
        <w:rPr>
          <w:sz w:val="22"/>
          <w:szCs w:val="22"/>
        </w:rPr>
        <w:t>Последовательность предложений в тексте.</w:t>
      </w:r>
    </w:p>
    <w:p w:rsidR="00694C86" w:rsidRPr="003912D3" w:rsidRDefault="00694C86" w:rsidP="00694C86">
      <w:pPr>
        <w:shd w:val="clear" w:color="auto" w:fill="FFFFFF"/>
        <w:jc w:val="both"/>
        <w:rPr>
          <w:sz w:val="22"/>
          <w:szCs w:val="22"/>
        </w:rPr>
      </w:pPr>
      <w:r w:rsidRPr="003912D3">
        <w:rPr>
          <w:sz w:val="22"/>
          <w:szCs w:val="22"/>
        </w:rPr>
        <w:t>Последовательность частей текста (</w:t>
      </w:r>
      <w:r w:rsidRPr="003912D3">
        <w:rPr>
          <w:iCs/>
          <w:sz w:val="22"/>
          <w:szCs w:val="22"/>
        </w:rPr>
        <w:t>абзацев</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 xml:space="preserve">Комплексная работа над структурой текста: </w:t>
      </w:r>
      <w:proofErr w:type="spellStart"/>
      <w:r w:rsidRPr="003912D3">
        <w:rPr>
          <w:sz w:val="22"/>
          <w:szCs w:val="22"/>
        </w:rPr>
        <w:t>озаглавливание</w:t>
      </w:r>
      <w:proofErr w:type="spellEnd"/>
      <w:r w:rsidRPr="003912D3">
        <w:rPr>
          <w:sz w:val="22"/>
          <w:szCs w:val="22"/>
        </w:rPr>
        <w:t>, корректирование порядка пре</w:t>
      </w:r>
      <w:r w:rsidRPr="003912D3">
        <w:rPr>
          <w:sz w:val="22"/>
          <w:szCs w:val="22"/>
        </w:rPr>
        <w:t>д</w:t>
      </w:r>
      <w:r w:rsidRPr="003912D3">
        <w:rPr>
          <w:sz w:val="22"/>
          <w:szCs w:val="22"/>
        </w:rPr>
        <w:t>ложений и частей текста (</w:t>
      </w:r>
      <w:r w:rsidRPr="003912D3">
        <w:rPr>
          <w:iCs/>
          <w:sz w:val="22"/>
          <w:szCs w:val="22"/>
        </w:rPr>
        <w:t>абзацев</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 xml:space="preserve">План текста. Составление планов к данным текстам. </w:t>
      </w:r>
      <w:r w:rsidRPr="003912D3">
        <w:rPr>
          <w:iCs/>
          <w:sz w:val="22"/>
          <w:szCs w:val="22"/>
        </w:rPr>
        <w:t>Создание собственных текстов по пре</w:t>
      </w:r>
      <w:r w:rsidRPr="003912D3">
        <w:rPr>
          <w:iCs/>
          <w:sz w:val="22"/>
          <w:szCs w:val="22"/>
        </w:rPr>
        <w:t>д</w:t>
      </w:r>
      <w:r w:rsidRPr="003912D3">
        <w:rPr>
          <w:iCs/>
          <w:sz w:val="22"/>
          <w:szCs w:val="22"/>
        </w:rPr>
        <w:t>ложенным планам</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Типы текстов: описание, повествование, рассуждение, их особенности.</w:t>
      </w:r>
    </w:p>
    <w:p w:rsidR="00694C86" w:rsidRPr="003912D3" w:rsidRDefault="00694C86" w:rsidP="00694C86">
      <w:pPr>
        <w:shd w:val="clear" w:color="auto" w:fill="FFFFFF"/>
        <w:jc w:val="both"/>
        <w:rPr>
          <w:sz w:val="22"/>
          <w:szCs w:val="22"/>
        </w:rPr>
      </w:pPr>
      <w:r w:rsidRPr="003912D3">
        <w:rPr>
          <w:sz w:val="22"/>
          <w:szCs w:val="22"/>
        </w:rPr>
        <w:t>Знакомство с жанрами письма и поздравления.</w:t>
      </w:r>
    </w:p>
    <w:p w:rsidR="00694C86" w:rsidRPr="003912D3" w:rsidRDefault="00694C86" w:rsidP="00694C86">
      <w:pPr>
        <w:shd w:val="clear" w:color="auto" w:fill="FFFFFF"/>
        <w:jc w:val="both"/>
        <w:rPr>
          <w:sz w:val="22"/>
          <w:szCs w:val="22"/>
        </w:rPr>
      </w:pPr>
      <w:r w:rsidRPr="003912D3">
        <w:rPr>
          <w:sz w:val="22"/>
          <w:szCs w:val="22"/>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3912D3">
        <w:rPr>
          <w:iCs/>
          <w:sz w:val="22"/>
          <w:szCs w:val="22"/>
        </w:rPr>
        <w:t>использов</w:t>
      </w:r>
      <w:r w:rsidRPr="003912D3">
        <w:rPr>
          <w:iCs/>
          <w:sz w:val="22"/>
          <w:szCs w:val="22"/>
        </w:rPr>
        <w:t>а</w:t>
      </w:r>
      <w:r w:rsidRPr="003912D3">
        <w:rPr>
          <w:iCs/>
          <w:sz w:val="22"/>
          <w:szCs w:val="22"/>
        </w:rPr>
        <w:t>ние в текстах синонимов и антонимов</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 xml:space="preserve">Знакомство с основными видами изложений и сочинений (без заучивания определений): </w:t>
      </w:r>
      <w:r w:rsidRPr="003912D3">
        <w:rPr>
          <w:iCs/>
          <w:sz w:val="22"/>
          <w:szCs w:val="22"/>
        </w:rPr>
        <w:t>изложения подробные и выборочные, изложения с элементами сочинения</w:t>
      </w:r>
      <w:r w:rsidRPr="003912D3">
        <w:rPr>
          <w:sz w:val="22"/>
          <w:szCs w:val="22"/>
        </w:rPr>
        <w:t xml:space="preserve">; </w:t>
      </w:r>
      <w:r w:rsidRPr="003912D3">
        <w:rPr>
          <w:iCs/>
          <w:sz w:val="22"/>
          <w:szCs w:val="22"/>
        </w:rPr>
        <w:t>сочинения-повествования</w:t>
      </w:r>
      <w:r w:rsidRPr="003912D3">
        <w:rPr>
          <w:sz w:val="22"/>
          <w:szCs w:val="22"/>
        </w:rPr>
        <w:t xml:space="preserve">, </w:t>
      </w:r>
      <w:r w:rsidRPr="003912D3">
        <w:rPr>
          <w:iCs/>
          <w:sz w:val="22"/>
          <w:szCs w:val="22"/>
        </w:rPr>
        <w:t>сочинения-описания</w:t>
      </w:r>
      <w:r w:rsidRPr="003912D3">
        <w:rPr>
          <w:sz w:val="22"/>
          <w:szCs w:val="22"/>
        </w:rPr>
        <w:t xml:space="preserve">, </w:t>
      </w:r>
      <w:r w:rsidRPr="003912D3">
        <w:rPr>
          <w:iCs/>
          <w:sz w:val="22"/>
          <w:szCs w:val="22"/>
        </w:rPr>
        <w:t>соч</w:t>
      </w:r>
      <w:r w:rsidRPr="003912D3">
        <w:rPr>
          <w:iCs/>
          <w:sz w:val="22"/>
          <w:szCs w:val="22"/>
        </w:rPr>
        <w:t>и</w:t>
      </w:r>
      <w:r w:rsidRPr="003912D3">
        <w:rPr>
          <w:iCs/>
          <w:sz w:val="22"/>
          <w:szCs w:val="22"/>
        </w:rPr>
        <w:t>нения-рассуждения</w:t>
      </w:r>
      <w:r w:rsidRPr="003912D3">
        <w:rPr>
          <w:sz w:val="22"/>
          <w:szCs w:val="22"/>
        </w:rPr>
        <w:t>.</w:t>
      </w:r>
    </w:p>
    <w:p w:rsidR="00694C86" w:rsidRDefault="00694C86" w:rsidP="00694C86">
      <w:pPr>
        <w:shd w:val="clear" w:color="auto" w:fill="FFFFFF"/>
        <w:jc w:val="both"/>
        <w:rPr>
          <w:iCs/>
          <w:spacing w:val="-4"/>
          <w:sz w:val="22"/>
          <w:szCs w:val="22"/>
        </w:rPr>
      </w:pPr>
      <w:r w:rsidRPr="003912D3">
        <w:rPr>
          <w:iCs/>
          <w:spacing w:val="-4"/>
          <w:sz w:val="22"/>
          <w:szCs w:val="22"/>
        </w:rPr>
        <w:t xml:space="preserve"> </w:t>
      </w:r>
    </w:p>
    <w:p w:rsidR="00694C86" w:rsidRPr="003912D3" w:rsidRDefault="00694C86" w:rsidP="00694C86">
      <w:pPr>
        <w:shd w:val="clear" w:color="auto" w:fill="FFFFFF"/>
        <w:jc w:val="both"/>
        <w:rPr>
          <w:b/>
          <w:iCs/>
          <w:spacing w:val="-3"/>
          <w:sz w:val="22"/>
          <w:szCs w:val="22"/>
        </w:rPr>
      </w:pPr>
      <w:r w:rsidRPr="003912D3">
        <w:rPr>
          <w:b/>
          <w:iCs/>
          <w:spacing w:val="-4"/>
          <w:sz w:val="22"/>
          <w:szCs w:val="22"/>
        </w:rPr>
        <w:t>Литературное чтение.</w:t>
      </w:r>
    </w:p>
    <w:p w:rsidR="00694C86" w:rsidRPr="003912D3" w:rsidRDefault="00694C86" w:rsidP="00694C86">
      <w:pPr>
        <w:shd w:val="clear" w:color="auto" w:fill="FFFFFF"/>
        <w:jc w:val="both"/>
        <w:rPr>
          <w:bCs/>
          <w:iCs/>
          <w:sz w:val="22"/>
          <w:szCs w:val="22"/>
        </w:rPr>
      </w:pPr>
      <w:r w:rsidRPr="003912D3">
        <w:rPr>
          <w:bCs/>
          <w:iCs/>
          <w:sz w:val="22"/>
          <w:szCs w:val="22"/>
        </w:rPr>
        <w:t>Виды речевой и читательской деятельности</w:t>
      </w:r>
    </w:p>
    <w:p w:rsidR="00694C86" w:rsidRPr="003912D3" w:rsidRDefault="00694C86" w:rsidP="00694C86">
      <w:pPr>
        <w:shd w:val="clear" w:color="auto" w:fill="FFFFFF"/>
        <w:jc w:val="both"/>
        <w:rPr>
          <w:sz w:val="22"/>
          <w:szCs w:val="22"/>
        </w:rPr>
      </w:pPr>
      <w:proofErr w:type="spellStart"/>
      <w:r w:rsidRPr="003912D3">
        <w:rPr>
          <w:bCs/>
          <w:sz w:val="22"/>
          <w:szCs w:val="22"/>
        </w:rPr>
        <w:t>Аудирование</w:t>
      </w:r>
      <w:proofErr w:type="spellEnd"/>
      <w:r w:rsidRPr="003912D3">
        <w:rPr>
          <w:bCs/>
          <w:sz w:val="22"/>
          <w:szCs w:val="22"/>
        </w:rPr>
        <w:t xml:space="preserve"> (слушание)</w:t>
      </w:r>
    </w:p>
    <w:p w:rsidR="00694C86" w:rsidRPr="003912D3" w:rsidRDefault="00694C86" w:rsidP="00694C86">
      <w:pPr>
        <w:shd w:val="clear" w:color="auto" w:fill="FFFFFF"/>
        <w:jc w:val="both"/>
        <w:rPr>
          <w:sz w:val="22"/>
          <w:szCs w:val="22"/>
        </w:rPr>
      </w:pPr>
      <w:r w:rsidRPr="003912D3">
        <w:rPr>
          <w:sz w:val="22"/>
          <w:szCs w:val="22"/>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w:t>
      </w:r>
      <w:r w:rsidRPr="003912D3">
        <w:rPr>
          <w:sz w:val="22"/>
          <w:szCs w:val="22"/>
        </w:rPr>
        <w:t>с</w:t>
      </w:r>
      <w:r w:rsidRPr="003912D3">
        <w:rPr>
          <w:sz w:val="22"/>
          <w:szCs w:val="22"/>
        </w:rPr>
        <w:t>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w:t>
      </w:r>
      <w:r w:rsidRPr="003912D3">
        <w:rPr>
          <w:sz w:val="22"/>
          <w:szCs w:val="22"/>
        </w:rPr>
        <w:t>о</w:t>
      </w:r>
      <w:r w:rsidRPr="003912D3">
        <w:rPr>
          <w:sz w:val="22"/>
          <w:szCs w:val="22"/>
        </w:rPr>
        <w:t>жественному произведению.</w:t>
      </w:r>
    </w:p>
    <w:p w:rsidR="00694C86" w:rsidRPr="003912D3" w:rsidRDefault="00694C86" w:rsidP="00694C86">
      <w:pPr>
        <w:shd w:val="clear" w:color="auto" w:fill="FFFFFF"/>
        <w:jc w:val="both"/>
        <w:rPr>
          <w:bCs/>
          <w:iCs/>
          <w:sz w:val="22"/>
          <w:szCs w:val="22"/>
        </w:rPr>
      </w:pPr>
      <w:r w:rsidRPr="003912D3">
        <w:rPr>
          <w:bCs/>
          <w:iCs/>
          <w:sz w:val="22"/>
          <w:szCs w:val="22"/>
        </w:rPr>
        <w:t>Чтение</w:t>
      </w:r>
    </w:p>
    <w:p w:rsidR="00694C86" w:rsidRPr="003912D3" w:rsidRDefault="00694C86" w:rsidP="00694C86">
      <w:pPr>
        <w:shd w:val="clear" w:color="auto" w:fill="FFFFFF"/>
        <w:jc w:val="both"/>
        <w:rPr>
          <w:sz w:val="22"/>
          <w:szCs w:val="22"/>
        </w:rPr>
      </w:pPr>
      <w:r w:rsidRPr="003912D3">
        <w:rPr>
          <w:bCs/>
          <w:sz w:val="22"/>
          <w:szCs w:val="22"/>
        </w:rPr>
        <w:t xml:space="preserve">Чтение вслух. </w:t>
      </w:r>
      <w:r w:rsidRPr="003912D3">
        <w:rPr>
          <w:sz w:val="22"/>
          <w:szCs w:val="22"/>
        </w:rPr>
        <w:t>Постепенный переход от слогового к плавному осмысленному правильному чтению целыми словами вслух (скорость чтения в соответствии с инд</w:t>
      </w:r>
      <w:r w:rsidRPr="003912D3">
        <w:rPr>
          <w:sz w:val="22"/>
          <w:szCs w:val="22"/>
        </w:rPr>
        <w:t>и</w:t>
      </w:r>
      <w:r w:rsidRPr="003912D3">
        <w:rPr>
          <w:sz w:val="22"/>
          <w:szCs w:val="22"/>
        </w:rPr>
        <w:t xml:space="preserve">видуальным темпом чтения), постепенное увеличение скорости чтения. Установка на нормальный для </w:t>
      </w:r>
      <w:proofErr w:type="gramStart"/>
      <w:r w:rsidRPr="003912D3">
        <w:rPr>
          <w:sz w:val="22"/>
          <w:szCs w:val="22"/>
        </w:rPr>
        <w:t>читающего</w:t>
      </w:r>
      <w:proofErr w:type="gramEnd"/>
      <w:r w:rsidRPr="003912D3">
        <w:rPr>
          <w:sz w:val="22"/>
          <w:szCs w:val="22"/>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w:t>
      </w:r>
      <w:r w:rsidRPr="003912D3">
        <w:rPr>
          <w:sz w:val="22"/>
          <w:szCs w:val="22"/>
        </w:rPr>
        <w:t>о</w:t>
      </w:r>
      <w:r w:rsidRPr="003912D3">
        <w:rPr>
          <w:sz w:val="22"/>
          <w:szCs w:val="22"/>
        </w:rPr>
        <w:t>бенностей разных по виду и типу текстов, передача их с помощью интонирования.</w:t>
      </w:r>
    </w:p>
    <w:p w:rsidR="00694C86" w:rsidRPr="003912D3" w:rsidRDefault="00694C86" w:rsidP="00694C86">
      <w:pPr>
        <w:shd w:val="clear" w:color="auto" w:fill="FFFFFF"/>
        <w:jc w:val="both"/>
        <w:rPr>
          <w:sz w:val="22"/>
          <w:szCs w:val="22"/>
        </w:rPr>
      </w:pPr>
      <w:r w:rsidRPr="003912D3">
        <w:rPr>
          <w:bCs/>
          <w:sz w:val="22"/>
          <w:szCs w:val="22"/>
        </w:rPr>
        <w:t xml:space="preserve">Чтение про себя. </w:t>
      </w:r>
      <w:r w:rsidRPr="003912D3">
        <w:rPr>
          <w:sz w:val="22"/>
          <w:szCs w:val="22"/>
        </w:rPr>
        <w:t>Осознание смысла произведения при чтении про себя (досту</w:t>
      </w:r>
      <w:r w:rsidRPr="003912D3">
        <w:rPr>
          <w:sz w:val="22"/>
          <w:szCs w:val="22"/>
        </w:rPr>
        <w:t>п</w:t>
      </w:r>
      <w:r w:rsidRPr="003912D3">
        <w:rPr>
          <w:sz w:val="22"/>
          <w:szCs w:val="22"/>
        </w:rPr>
        <w:t>ных по объёму и жанру произведений). Определение вида чтения (изучающее, озн</w:t>
      </w:r>
      <w:r w:rsidRPr="003912D3">
        <w:rPr>
          <w:sz w:val="22"/>
          <w:szCs w:val="22"/>
        </w:rPr>
        <w:t>а</w:t>
      </w:r>
      <w:r w:rsidRPr="003912D3">
        <w:rPr>
          <w:sz w:val="22"/>
          <w:szCs w:val="22"/>
        </w:rPr>
        <w:t>комительное, просмотровое, выборочное). Умение находить в тексте необходимую информацию. Понимание особенностей разных видов чтения: факта, описания, д</w:t>
      </w:r>
      <w:r w:rsidRPr="003912D3">
        <w:rPr>
          <w:sz w:val="22"/>
          <w:szCs w:val="22"/>
        </w:rPr>
        <w:t>о</w:t>
      </w:r>
      <w:r w:rsidRPr="003912D3">
        <w:rPr>
          <w:sz w:val="22"/>
          <w:szCs w:val="22"/>
        </w:rPr>
        <w:t>полнения высказывания и др.</w:t>
      </w:r>
    </w:p>
    <w:p w:rsidR="00694C86" w:rsidRPr="003912D3" w:rsidRDefault="00694C86" w:rsidP="00694C86">
      <w:pPr>
        <w:shd w:val="clear" w:color="auto" w:fill="FFFFFF"/>
        <w:jc w:val="both"/>
        <w:rPr>
          <w:sz w:val="22"/>
          <w:szCs w:val="22"/>
        </w:rPr>
      </w:pPr>
      <w:r w:rsidRPr="003912D3">
        <w:rPr>
          <w:bCs/>
          <w:sz w:val="22"/>
          <w:szCs w:val="22"/>
        </w:rPr>
        <w:t xml:space="preserve">Работа с разными видами текста. </w:t>
      </w:r>
      <w:r w:rsidRPr="003912D3">
        <w:rPr>
          <w:sz w:val="22"/>
          <w:szCs w:val="22"/>
        </w:rPr>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w:t>
      </w:r>
      <w:r w:rsidRPr="003912D3">
        <w:rPr>
          <w:sz w:val="22"/>
          <w:szCs w:val="22"/>
        </w:rPr>
        <w:t>к</w:t>
      </w:r>
      <w:r w:rsidRPr="003912D3">
        <w:rPr>
          <w:sz w:val="22"/>
          <w:szCs w:val="22"/>
        </w:rPr>
        <w:t>лорного текста.</w:t>
      </w:r>
    </w:p>
    <w:p w:rsidR="00694C86" w:rsidRPr="003912D3" w:rsidRDefault="00694C86" w:rsidP="00694C86">
      <w:pPr>
        <w:shd w:val="clear" w:color="auto" w:fill="FFFFFF"/>
        <w:jc w:val="both"/>
        <w:rPr>
          <w:sz w:val="22"/>
          <w:szCs w:val="22"/>
        </w:rPr>
      </w:pPr>
      <w:r w:rsidRPr="003912D3">
        <w:rPr>
          <w:sz w:val="22"/>
          <w:szCs w:val="22"/>
        </w:rPr>
        <w:t>Практическое освоение умения отличать текст от набора предложений. Прогнозирование с</w:t>
      </w:r>
      <w:r w:rsidRPr="003912D3">
        <w:rPr>
          <w:sz w:val="22"/>
          <w:szCs w:val="22"/>
        </w:rPr>
        <w:t>о</w:t>
      </w:r>
      <w:r w:rsidRPr="003912D3">
        <w:rPr>
          <w:sz w:val="22"/>
          <w:szCs w:val="22"/>
        </w:rPr>
        <w:t>держания книги по её названию и оформлению.</w:t>
      </w:r>
    </w:p>
    <w:p w:rsidR="00694C86" w:rsidRPr="003912D3" w:rsidRDefault="00694C86" w:rsidP="00694C86">
      <w:pPr>
        <w:shd w:val="clear" w:color="auto" w:fill="FFFFFF"/>
        <w:jc w:val="both"/>
        <w:rPr>
          <w:sz w:val="22"/>
          <w:szCs w:val="22"/>
        </w:rPr>
      </w:pPr>
      <w:r w:rsidRPr="003912D3">
        <w:rPr>
          <w:sz w:val="22"/>
          <w:szCs w:val="22"/>
        </w:rPr>
        <w:t>Самостоятельное определение темы, главной мысли, структуры; дел</w:t>
      </w:r>
      <w:r w:rsidRPr="003912D3">
        <w:rPr>
          <w:sz w:val="22"/>
          <w:szCs w:val="22"/>
        </w:rPr>
        <w:t>е</w:t>
      </w:r>
      <w:r w:rsidRPr="003912D3">
        <w:rPr>
          <w:sz w:val="22"/>
          <w:szCs w:val="22"/>
        </w:rPr>
        <w:t xml:space="preserve">ние текста на смысловые части, их </w:t>
      </w:r>
      <w:proofErr w:type="spellStart"/>
      <w:r w:rsidRPr="003912D3">
        <w:rPr>
          <w:sz w:val="22"/>
          <w:szCs w:val="22"/>
        </w:rPr>
        <w:t>озаглавливание</w:t>
      </w:r>
      <w:proofErr w:type="spellEnd"/>
      <w:r w:rsidRPr="003912D3">
        <w:rPr>
          <w:sz w:val="22"/>
          <w:szCs w:val="22"/>
        </w:rPr>
        <w:t>. Умение работать с разными видами инфо</w:t>
      </w:r>
      <w:r w:rsidRPr="003912D3">
        <w:rPr>
          <w:sz w:val="22"/>
          <w:szCs w:val="22"/>
        </w:rPr>
        <w:t>р</w:t>
      </w:r>
      <w:r w:rsidRPr="003912D3">
        <w:rPr>
          <w:sz w:val="22"/>
          <w:szCs w:val="22"/>
        </w:rPr>
        <w:t>мации.</w:t>
      </w:r>
    </w:p>
    <w:p w:rsidR="00694C86" w:rsidRPr="003912D3" w:rsidRDefault="00694C86" w:rsidP="00694C86">
      <w:pPr>
        <w:shd w:val="clear" w:color="auto" w:fill="FFFFFF"/>
        <w:jc w:val="both"/>
        <w:rPr>
          <w:sz w:val="22"/>
          <w:szCs w:val="22"/>
        </w:rPr>
      </w:pPr>
      <w:r w:rsidRPr="003912D3">
        <w:rPr>
          <w:sz w:val="22"/>
          <w:szCs w:val="22"/>
        </w:rPr>
        <w:t>Участие в коллективном обсуждении: умение отвечать на вопросы, выступать по теме, сл</w:t>
      </w:r>
      <w:r w:rsidRPr="003912D3">
        <w:rPr>
          <w:sz w:val="22"/>
          <w:szCs w:val="22"/>
        </w:rPr>
        <w:t>у</w:t>
      </w:r>
      <w:r w:rsidRPr="003912D3">
        <w:rPr>
          <w:sz w:val="22"/>
          <w:szCs w:val="22"/>
        </w:rPr>
        <w:t>шать выступления товарищей, дополнять ответы по ходу беседы, используя текст. Привлечение справочных и иллюстративно-изобразительных мат</w:t>
      </w:r>
      <w:r w:rsidRPr="003912D3">
        <w:rPr>
          <w:sz w:val="22"/>
          <w:szCs w:val="22"/>
        </w:rPr>
        <w:t>е</w:t>
      </w:r>
      <w:r w:rsidRPr="003912D3">
        <w:rPr>
          <w:sz w:val="22"/>
          <w:szCs w:val="22"/>
        </w:rPr>
        <w:t>риалов.</w:t>
      </w:r>
    </w:p>
    <w:p w:rsidR="00694C86" w:rsidRPr="003912D3" w:rsidRDefault="00694C86" w:rsidP="00694C86">
      <w:pPr>
        <w:shd w:val="clear" w:color="auto" w:fill="FFFFFF"/>
        <w:jc w:val="both"/>
        <w:rPr>
          <w:sz w:val="22"/>
          <w:szCs w:val="22"/>
        </w:rPr>
      </w:pPr>
      <w:r w:rsidRPr="003912D3">
        <w:rPr>
          <w:bCs/>
          <w:sz w:val="22"/>
          <w:szCs w:val="22"/>
        </w:rPr>
        <w:lastRenderedPageBreak/>
        <w:t xml:space="preserve">Библиографическая культура. </w:t>
      </w:r>
      <w:r w:rsidRPr="003912D3">
        <w:rPr>
          <w:sz w:val="22"/>
          <w:szCs w:val="22"/>
        </w:rPr>
        <w:t>Книга как особый вид искусства. Книга как источник нео</w:t>
      </w:r>
      <w:r w:rsidRPr="003912D3">
        <w:rPr>
          <w:sz w:val="22"/>
          <w:szCs w:val="22"/>
        </w:rPr>
        <w:t>б</w:t>
      </w:r>
      <w:r w:rsidRPr="003912D3">
        <w:rPr>
          <w:sz w:val="22"/>
          <w:szCs w:val="22"/>
        </w:rPr>
        <w:t>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w:t>
      </w:r>
      <w:r w:rsidRPr="003912D3">
        <w:rPr>
          <w:sz w:val="22"/>
          <w:szCs w:val="22"/>
        </w:rPr>
        <w:t>а</w:t>
      </w:r>
      <w:r w:rsidRPr="003912D3">
        <w:rPr>
          <w:sz w:val="22"/>
          <w:szCs w:val="22"/>
        </w:rPr>
        <w:t>ции в книге: научная, художественная (с опорой на внешние показатели книги, её справочно-иллюстративный материал).</w:t>
      </w:r>
    </w:p>
    <w:p w:rsidR="00694C86" w:rsidRPr="003912D3" w:rsidRDefault="00694C86" w:rsidP="00694C86">
      <w:pPr>
        <w:shd w:val="clear" w:color="auto" w:fill="FFFFFF"/>
        <w:jc w:val="both"/>
        <w:rPr>
          <w:sz w:val="22"/>
          <w:szCs w:val="22"/>
        </w:rPr>
      </w:pPr>
      <w:proofErr w:type="gramStart"/>
      <w:r w:rsidRPr="003912D3">
        <w:rPr>
          <w:sz w:val="22"/>
          <w:szCs w:val="22"/>
        </w:rPr>
        <w:t>Типы книг (изданий): книга-произведение, книга-сборник, собрание сочинений, периодич</w:t>
      </w:r>
      <w:r w:rsidRPr="003912D3">
        <w:rPr>
          <w:sz w:val="22"/>
          <w:szCs w:val="22"/>
        </w:rPr>
        <w:t>е</w:t>
      </w:r>
      <w:r w:rsidRPr="003912D3">
        <w:rPr>
          <w:sz w:val="22"/>
          <w:szCs w:val="22"/>
        </w:rPr>
        <w:t>ская печать, справочные издания (справочники, словари, энциклопедии, компьютерные издания).</w:t>
      </w:r>
      <w:proofErr w:type="gramEnd"/>
    </w:p>
    <w:p w:rsidR="00694C86" w:rsidRPr="003912D3" w:rsidRDefault="00694C86" w:rsidP="00694C86">
      <w:pPr>
        <w:shd w:val="clear" w:color="auto" w:fill="FFFFFF"/>
        <w:jc w:val="both"/>
        <w:rPr>
          <w:sz w:val="22"/>
          <w:szCs w:val="22"/>
        </w:rPr>
      </w:pPr>
      <w:r w:rsidRPr="003912D3">
        <w:rPr>
          <w:sz w:val="22"/>
          <w:szCs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w:t>
      </w:r>
      <w:r w:rsidRPr="003912D3">
        <w:rPr>
          <w:sz w:val="22"/>
          <w:szCs w:val="22"/>
        </w:rPr>
        <w:t>з</w:t>
      </w:r>
      <w:r w:rsidRPr="003912D3">
        <w:rPr>
          <w:sz w:val="22"/>
          <w:szCs w:val="22"/>
        </w:rPr>
        <w:t>расту словарями и справочной литературой.</w:t>
      </w:r>
    </w:p>
    <w:p w:rsidR="00694C86" w:rsidRPr="003912D3" w:rsidRDefault="00694C86" w:rsidP="00694C86">
      <w:pPr>
        <w:shd w:val="clear" w:color="auto" w:fill="FFFFFF"/>
        <w:jc w:val="both"/>
        <w:rPr>
          <w:sz w:val="22"/>
          <w:szCs w:val="22"/>
        </w:rPr>
      </w:pPr>
      <w:r w:rsidRPr="003912D3">
        <w:rPr>
          <w:bCs/>
          <w:sz w:val="22"/>
          <w:szCs w:val="22"/>
        </w:rPr>
        <w:t xml:space="preserve">Работа с текстом художественного произведения. </w:t>
      </w:r>
      <w:r w:rsidRPr="003912D3">
        <w:rPr>
          <w:sz w:val="22"/>
          <w:szCs w:val="22"/>
        </w:rPr>
        <w:t>Понимание заглавия произведения, его адекватное соотношение с содержанием. Определение особенностей художественного текста: сво</w:t>
      </w:r>
      <w:r w:rsidRPr="003912D3">
        <w:rPr>
          <w:sz w:val="22"/>
          <w:szCs w:val="22"/>
        </w:rPr>
        <w:t>е</w:t>
      </w:r>
      <w:r w:rsidRPr="003912D3">
        <w:rPr>
          <w:sz w:val="22"/>
          <w:szCs w:val="22"/>
        </w:rPr>
        <w:t>образие выразительных средств языка (с помощью учителя). Осознание того, что фольклор есть в</w:t>
      </w:r>
      <w:r w:rsidRPr="003912D3">
        <w:rPr>
          <w:sz w:val="22"/>
          <w:szCs w:val="22"/>
        </w:rPr>
        <w:t>ы</w:t>
      </w:r>
      <w:r w:rsidRPr="003912D3">
        <w:rPr>
          <w:sz w:val="22"/>
          <w:szCs w:val="22"/>
        </w:rPr>
        <w:t>ражение общечеловеческих нравственных правил и отношений.</w:t>
      </w:r>
    </w:p>
    <w:p w:rsidR="00694C86" w:rsidRPr="003912D3" w:rsidRDefault="00694C86" w:rsidP="00694C86">
      <w:pPr>
        <w:shd w:val="clear" w:color="auto" w:fill="FFFFFF"/>
        <w:jc w:val="both"/>
        <w:rPr>
          <w:sz w:val="22"/>
          <w:szCs w:val="22"/>
        </w:rPr>
      </w:pPr>
      <w:r w:rsidRPr="003912D3">
        <w:rPr>
          <w:sz w:val="22"/>
          <w:szCs w:val="22"/>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w:t>
      </w:r>
      <w:r w:rsidRPr="003912D3">
        <w:rPr>
          <w:sz w:val="22"/>
          <w:szCs w:val="22"/>
        </w:rPr>
        <w:t>о</w:t>
      </w:r>
      <w:r w:rsidRPr="003912D3">
        <w:rPr>
          <w:sz w:val="22"/>
          <w:szCs w:val="22"/>
        </w:rPr>
        <w:t>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w:t>
      </w:r>
      <w:r w:rsidRPr="003912D3">
        <w:rPr>
          <w:sz w:val="22"/>
          <w:szCs w:val="22"/>
        </w:rPr>
        <w:t>ь</w:t>
      </w:r>
      <w:r w:rsidRPr="003912D3">
        <w:rPr>
          <w:sz w:val="22"/>
          <w:szCs w:val="22"/>
        </w:rPr>
        <w:t>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w:t>
      </w:r>
      <w:r w:rsidRPr="003912D3">
        <w:rPr>
          <w:sz w:val="22"/>
          <w:szCs w:val="22"/>
        </w:rPr>
        <w:t>е</w:t>
      </w:r>
      <w:r w:rsidRPr="003912D3">
        <w:rPr>
          <w:sz w:val="22"/>
          <w:szCs w:val="22"/>
        </w:rPr>
        <w:t>ресказ.</w:t>
      </w:r>
    </w:p>
    <w:p w:rsidR="00694C86" w:rsidRPr="003912D3" w:rsidRDefault="00694C86" w:rsidP="00694C86">
      <w:pPr>
        <w:shd w:val="clear" w:color="auto" w:fill="FFFFFF"/>
        <w:jc w:val="both"/>
        <w:rPr>
          <w:sz w:val="22"/>
          <w:szCs w:val="22"/>
        </w:rPr>
      </w:pPr>
      <w:r w:rsidRPr="003912D3">
        <w:rPr>
          <w:sz w:val="22"/>
          <w:szCs w:val="22"/>
        </w:rPr>
        <w:t>Характеристика героя произведения с использованием художественно-выразительных средств данного текста. Нахождение в тексте слов и выражений, х</w:t>
      </w:r>
      <w:r w:rsidRPr="003912D3">
        <w:rPr>
          <w:sz w:val="22"/>
          <w:szCs w:val="22"/>
        </w:rPr>
        <w:t>а</w:t>
      </w:r>
      <w:r w:rsidRPr="003912D3">
        <w:rPr>
          <w:sz w:val="22"/>
          <w:szCs w:val="22"/>
        </w:rPr>
        <w:t>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w:t>
      </w:r>
      <w:r w:rsidRPr="003912D3">
        <w:rPr>
          <w:sz w:val="22"/>
          <w:szCs w:val="22"/>
        </w:rPr>
        <w:t>а</w:t>
      </w:r>
      <w:r w:rsidRPr="003912D3">
        <w:rPr>
          <w:sz w:val="22"/>
          <w:szCs w:val="22"/>
        </w:rPr>
        <w:t>лиза текста, авторских помет, имён героев.</w:t>
      </w:r>
    </w:p>
    <w:p w:rsidR="00694C86" w:rsidRPr="003912D3" w:rsidRDefault="00694C86" w:rsidP="00694C86">
      <w:pPr>
        <w:shd w:val="clear" w:color="auto" w:fill="FFFFFF"/>
        <w:jc w:val="both"/>
        <w:rPr>
          <w:sz w:val="22"/>
          <w:szCs w:val="22"/>
        </w:rPr>
      </w:pPr>
      <w:r w:rsidRPr="003912D3">
        <w:rPr>
          <w:sz w:val="22"/>
          <w:szCs w:val="22"/>
        </w:rPr>
        <w:t xml:space="preserve">Характеристика героя произведения. </w:t>
      </w:r>
      <w:proofErr w:type="gramStart"/>
      <w:r w:rsidRPr="003912D3">
        <w:rPr>
          <w:sz w:val="22"/>
          <w:szCs w:val="22"/>
        </w:rPr>
        <w:t>Портрет, характер героя, выраженные через поступки и речь.</w:t>
      </w:r>
      <w:proofErr w:type="gramEnd"/>
    </w:p>
    <w:p w:rsidR="00694C86" w:rsidRPr="003912D3" w:rsidRDefault="00694C86" w:rsidP="00694C86">
      <w:pPr>
        <w:shd w:val="clear" w:color="auto" w:fill="FFFFFF"/>
        <w:jc w:val="both"/>
        <w:rPr>
          <w:sz w:val="22"/>
          <w:szCs w:val="22"/>
        </w:rPr>
      </w:pPr>
      <w:r w:rsidRPr="003912D3">
        <w:rPr>
          <w:sz w:val="22"/>
          <w:szCs w:val="22"/>
        </w:rPr>
        <w:t xml:space="preserve">Освоение разных видов пересказа художественного текста: </w:t>
      </w:r>
      <w:proofErr w:type="gramStart"/>
      <w:r w:rsidRPr="003912D3">
        <w:rPr>
          <w:sz w:val="22"/>
          <w:szCs w:val="22"/>
        </w:rPr>
        <w:t>подробный</w:t>
      </w:r>
      <w:proofErr w:type="gramEnd"/>
      <w:r w:rsidRPr="003912D3">
        <w:rPr>
          <w:sz w:val="22"/>
          <w:szCs w:val="22"/>
        </w:rPr>
        <w:t>, выборочный и кра</w:t>
      </w:r>
      <w:r w:rsidRPr="003912D3">
        <w:rPr>
          <w:sz w:val="22"/>
          <w:szCs w:val="22"/>
        </w:rPr>
        <w:t>т</w:t>
      </w:r>
      <w:r w:rsidRPr="003912D3">
        <w:rPr>
          <w:sz w:val="22"/>
          <w:szCs w:val="22"/>
        </w:rPr>
        <w:t>кий (передача основных мыслей).</w:t>
      </w:r>
    </w:p>
    <w:p w:rsidR="00694C86" w:rsidRPr="003912D3" w:rsidRDefault="00694C86" w:rsidP="00694C86">
      <w:pPr>
        <w:shd w:val="clear" w:color="auto" w:fill="FFFFFF"/>
        <w:jc w:val="both"/>
        <w:rPr>
          <w:sz w:val="22"/>
          <w:szCs w:val="22"/>
        </w:rPr>
      </w:pPr>
      <w:r w:rsidRPr="003912D3">
        <w:rPr>
          <w:sz w:val="22"/>
          <w:szCs w:val="22"/>
        </w:rPr>
        <w:t xml:space="preserve">Подробный пересказ текста: определение главной мысли фрагмента, выделение опорных или ключевых слов, </w:t>
      </w:r>
      <w:proofErr w:type="spellStart"/>
      <w:r w:rsidRPr="003912D3">
        <w:rPr>
          <w:sz w:val="22"/>
          <w:szCs w:val="22"/>
        </w:rPr>
        <w:t>озаглавливание</w:t>
      </w:r>
      <w:proofErr w:type="spellEnd"/>
      <w:r w:rsidRPr="003912D3">
        <w:rPr>
          <w:sz w:val="22"/>
          <w:szCs w:val="22"/>
        </w:rPr>
        <w:t>, подробный пер</w:t>
      </w:r>
      <w:r w:rsidRPr="003912D3">
        <w:rPr>
          <w:sz w:val="22"/>
          <w:szCs w:val="22"/>
        </w:rPr>
        <w:t>е</w:t>
      </w:r>
      <w:r w:rsidRPr="003912D3">
        <w:rPr>
          <w:sz w:val="22"/>
          <w:szCs w:val="22"/>
        </w:rPr>
        <w:t xml:space="preserve">сказ эпизода; деление текста на части, определение главной мысли каждой части и всего текста, </w:t>
      </w:r>
      <w:proofErr w:type="spellStart"/>
      <w:r w:rsidRPr="003912D3">
        <w:rPr>
          <w:sz w:val="22"/>
          <w:szCs w:val="22"/>
        </w:rPr>
        <w:t>озаглавливание</w:t>
      </w:r>
      <w:proofErr w:type="spellEnd"/>
      <w:r w:rsidRPr="003912D3">
        <w:rPr>
          <w:sz w:val="22"/>
          <w:szCs w:val="22"/>
        </w:rPr>
        <w:t xml:space="preserve"> каждой части и всего текста, составление плана в виде назывных предложений из текста, в виде вопросов, в виде самостоятельно сформулирова</w:t>
      </w:r>
      <w:r w:rsidRPr="003912D3">
        <w:rPr>
          <w:sz w:val="22"/>
          <w:szCs w:val="22"/>
        </w:rPr>
        <w:t>н</w:t>
      </w:r>
      <w:r w:rsidRPr="003912D3">
        <w:rPr>
          <w:sz w:val="22"/>
          <w:szCs w:val="22"/>
        </w:rPr>
        <w:t>ного высказывания.</w:t>
      </w:r>
    </w:p>
    <w:p w:rsidR="00694C86" w:rsidRPr="003912D3" w:rsidRDefault="00694C86" w:rsidP="00694C86">
      <w:pPr>
        <w:shd w:val="clear" w:color="auto" w:fill="FFFFFF"/>
        <w:jc w:val="both"/>
        <w:rPr>
          <w:sz w:val="22"/>
          <w:szCs w:val="22"/>
        </w:rPr>
      </w:pPr>
      <w:r w:rsidRPr="003912D3">
        <w:rPr>
          <w:sz w:val="22"/>
          <w:szCs w:val="22"/>
        </w:rPr>
        <w:t>Самостоятельный выборочный пересказ по заданному фрагменту: характеристика героя пр</w:t>
      </w:r>
      <w:r w:rsidRPr="003912D3">
        <w:rPr>
          <w:sz w:val="22"/>
          <w:szCs w:val="22"/>
        </w:rPr>
        <w:t>о</w:t>
      </w:r>
      <w:r w:rsidRPr="003912D3">
        <w:rPr>
          <w:sz w:val="22"/>
          <w:szCs w:val="22"/>
        </w:rPr>
        <w:t>изведения (отбор слов, выражений в тексте, позволяющих составить рассказ о герое), описание места действия (выбор слов, выражений в тексте, позволя</w:t>
      </w:r>
      <w:r w:rsidRPr="003912D3">
        <w:rPr>
          <w:sz w:val="22"/>
          <w:szCs w:val="22"/>
        </w:rPr>
        <w:t>ю</w:t>
      </w:r>
      <w:r w:rsidRPr="003912D3">
        <w:rPr>
          <w:sz w:val="22"/>
          <w:szCs w:val="22"/>
        </w:rPr>
        <w:t>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w:t>
      </w:r>
      <w:r w:rsidRPr="003912D3">
        <w:rPr>
          <w:sz w:val="22"/>
          <w:szCs w:val="22"/>
        </w:rPr>
        <w:t>а</w:t>
      </w:r>
      <w:r w:rsidRPr="003912D3">
        <w:rPr>
          <w:sz w:val="22"/>
          <w:szCs w:val="22"/>
        </w:rPr>
        <w:t>рактеру поступков героев.</w:t>
      </w:r>
    </w:p>
    <w:p w:rsidR="00694C86" w:rsidRPr="003912D3" w:rsidRDefault="00694C86" w:rsidP="00694C86">
      <w:pPr>
        <w:shd w:val="clear" w:color="auto" w:fill="FFFFFF"/>
        <w:jc w:val="both"/>
        <w:rPr>
          <w:sz w:val="22"/>
          <w:szCs w:val="22"/>
        </w:rPr>
      </w:pPr>
      <w:r w:rsidRPr="003912D3">
        <w:rPr>
          <w:bCs/>
          <w:sz w:val="22"/>
          <w:szCs w:val="22"/>
        </w:rPr>
        <w:t>Работа с учебными и научно-популярными текстами.</w:t>
      </w:r>
    </w:p>
    <w:p w:rsidR="00694C86" w:rsidRPr="003912D3" w:rsidRDefault="00694C86" w:rsidP="00694C86">
      <w:pPr>
        <w:shd w:val="clear" w:color="auto" w:fill="FFFFFF"/>
        <w:jc w:val="both"/>
        <w:rPr>
          <w:sz w:val="22"/>
          <w:szCs w:val="22"/>
        </w:rPr>
      </w:pPr>
      <w:r w:rsidRPr="003912D3">
        <w:rPr>
          <w:sz w:val="22"/>
          <w:szCs w:val="22"/>
        </w:rPr>
        <w:t>Понимание заглавия произведения; адекватное соотношение с его с</w:t>
      </w:r>
      <w:r w:rsidRPr="003912D3">
        <w:rPr>
          <w:sz w:val="22"/>
          <w:szCs w:val="22"/>
        </w:rPr>
        <w:t>о</w:t>
      </w:r>
      <w:r w:rsidRPr="003912D3">
        <w:rPr>
          <w:sz w:val="22"/>
          <w:szCs w:val="22"/>
        </w:rPr>
        <w:t>держанием. Определение особенностей учебного и научно-популярного текста (передача информации). Понимание отдельных, наиболее общих особенн</w:t>
      </w:r>
      <w:r w:rsidRPr="003912D3">
        <w:rPr>
          <w:sz w:val="22"/>
          <w:szCs w:val="22"/>
        </w:rPr>
        <w:t>о</w:t>
      </w:r>
      <w:r w:rsidRPr="003912D3">
        <w:rPr>
          <w:sz w:val="22"/>
          <w:szCs w:val="22"/>
        </w:rPr>
        <w:t>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w:t>
      </w:r>
      <w:r w:rsidRPr="003912D3">
        <w:rPr>
          <w:sz w:val="22"/>
          <w:szCs w:val="22"/>
        </w:rPr>
        <w:t>п</w:t>
      </w:r>
      <w:r w:rsidRPr="003912D3">
        <w:rPr>
          <w:sz w:val="22"/>
          <w:szCs w:val="22"/>
        </w:rPr>
        <w:t xml:space="preserve">ределение главной мысли текста. Деление текста на части. Определение </w:t>
      </w:r>
      <w:proofErr w:type="spellStart"/>
      <w:r w:rsidRPr="003912D3">
        <w:rPr>
          <w:sz w:val="22"/>
          <w:szCs w:val="22"/>
        </w:rPr>
        <w:t>микротем</w:t>
      </w:r>
      <w:proofErr w:type="spellEnd"/>
      <w:r w:rsidRPr="003912D3">
        <w:rPr>
          <w:sz w:val="22"/>
          <w:szCs w:val="22"/>
        </w:rPr>
        <w:t>. Ключевые или опорные слова. Построение алгоритма де</w:t>
      </w:r>
      <w:r w:rsidRPr="003912D3">
        <w:rPr>
          <w:sz w:val="22"/>
          <w:szCs w:val="22"/>
        </w:rPr>
        <w:t>я</w:t>
      </w:r>
      <w:r w:rsidRPr="003912D3">
        <w:rPr>
          <w:sz w:val="22"/>
          <w:szCs w:val="22"/>
        </w:rPr>
        <w:t>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w:t>
      </w:r>
      <w:r w:rsidRPr="003912D3">
        <w:rPr>
          <w:sz w:val="22"/>
          <w:szCs w:val="22"/>
        </w:rPr>
        <w:t>ы</w:t>
      </w:r>
      <w:r w:rsidRPr="003912D3">
        <w:rPr>
          <w:sz w:val="22"/>
          <w:szCs w:val="22"/>
        </w:rPr>
        <w:t>деление главного в содержании текста).</w:t>
      </w:r>
    </w:p>
    <w:p w:rsidR="00694C86" w:rsidRPr="003912D3" w:rsidRDefault="00694C86" w:rsidP="00694C86">
      <w:pPr>
        <w:shd w:val="clear" w:color="auto" w:fill="FFFFFF"/>
        <w:jc w:val="both"/>
        <w:rPr>
          <w:sz w:val="22"/>
          <w:szCs w:val="22"/>
        </w:rPr>
      </w:pPr>
      <w:r w:rsidRPr="003912D3">
        <w:rPr>
          <w:bCs/>
          <w:iCs/>
          <w:sz w:val="22"/>
          <w:szCs w:val="22"/>
        </w:rPr>
        <w:t>Говорение (культура речевого общения)</w:t>
      </w:r>
    </w:p>
    <w:p w:rsidR="00694C86" w:rsidRPr="003912D3" w:rsidRDefault="00694C86" w:rsidP="00694C86">
      <w:pPr>
        <w:shd w:val="clear" w:color="auto" w:fill="FFFFFF"/>
        <w:jc w:val="both"/>
        <w:rPr>
          <w:spacing w:val="-2"/>
          <w:sz w:val="22"/>
          <w:szCs w:val="22"/>
        </w:rPr>
      </w:pPr>
      <w:r w:rsidRPr="003912D3">
        <w:rPr>
          <w:spacing w:val="-2"/>
          <w:sz w:val="22"/>
          <w:szCs w:val="22"/>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w:t>
      </w:r>
      <w:r w:rsidRPr="003912D3">
        <w:rPr>
          <w:spacing w:val="-2"/>
          <w:sz w:val="22"/>
          <w:szCs w:val="22"/>
        </w:rPr>
        <w:t>д</w:t>
      </w:r>
      <w:r w:rsidRPr="003912D3">
        <w:rPr>
          <w:spacing w:val="-2"/>
          <w:sz w:val="22"/>
          <w:szCs w:val="22"/>
        </w:rPr>
        <w:t>ника и в вежливой форме высказывать свою точку зрения по обсуждаемому произведению (учебному, научно-познавательному, художес</w:t>
      </w:r>
      <w:r w:rsidRPr="003912D3">
        <w:rPr>
          <w:spacing w:val="-2"/>
          <w:sz w:val="22"/>
          <w:szCs w:val="22"/>
        </w:rPr>
        <w:t>т</w:t>
      </w:r>
      <w:r w:rsidRPr="003912D3">
        <w:rPr>
          <w:spacing w:val="-2"/>
          <w:sz w:val="22"/>
          <w:szCs w:val="22"/>
        </w:rPr>
        <w:t xml:space="preserve">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3912D3">
        <w:rPr>
          <w:spacing w:val="-2"/>
          <w:sz w:val="22"/>
          <w:szCs w:val="22"/>
        </w:rPr>
        <w:t>внеучебного</w:t>
      </w:r>
      <w:proofErr w:type="spellEnd"/>
      <w:r w:rsidRPr="003912D3">
        <w:rPr>
          <w:spacing w:val="-2"/>
          <w:sz w:val="22"/>
          <w:szCs w:val="22"/>
        </w:rPr>
        <w:t xml:space="preserve"> общения. Знакомство с особенностями национального этикета на основе фольклорных произвед</w:t>
      </w:r>
      <w:r w:rsidRPr="003912D3">
        <w:rPr>
          <w:spacing w:val="-2"/>
          <w:sz w:val="22"/>
          <w:szCs w:val="22"/>
        </w:rPr>
        <w:t>е</w:t>
      </w:r>
      <w:r w:rsidRPr="003912D3">
        <w:rPr>
          <w:spacing w:val="-2"/>
          <w:sz w:val="22"/>
          <w:szCs w:val="22"/>
        </w:rPr>
        <w:t>ний.</w:t>
      </w:r>
    </w:p>
    <w:p w:rsidR="00694C86" w:rsidRPr="003912D3" w:rsidRDefault="00694C86" w:rsidP="00694C86">
      <w:pPr>
        <w:shd w:val="clear" w:color="auto" w:fill="FFFFFF"/>
        <w:jc w:val="both"/>
        <w:rPr>
          <w:sz w:val="22"/>
          <w:szCs w:val="22"/>
        </w:rPr>
      </w:pPr>
      <w:r w:rsidRPr="003912D3">
        <w:rPr>
          <w:sz w:val="22"/>
          <w:szCs w:val="22"/>
        </w:rPr>
        <w:t>Работа со словом (распознавать прямое и переносное значения слов, их многозначность), целенаправленное пополнение активного словарного з</w:t>
      </w:r>
      <w:r w:rsidRPr="003912D3">
        <w:rPr>
          <w:sz w:val="22"/>
          <w:szCs w:val="22"/>
        </w:rPr>
        <w:t>а</w:t>
      </w:r>
      <w:r w:rsidRPr="003912D3">
        <w:rPr>
          <w:sz w:val="22"/>
          <w:szCs w:val="22"/>
        </w:rPr>
        <w:t>паса.</w:t>
      </w:r>
    </w:p>
    <w:p w:rsidR="00694C86" w:rsidRPr="003912D3" w:rsidRDefault="00694C86" w:rsidP="00694C86">
      <w:pPr>
        <w:shd w:val="clear" w:color="auto" w:fill="FFFFFF"/>
        <w:jc w:val="both"/>
        <w:rPr>
          <w:sz w:val="22"/>
          <w:szCs w:val="22"/>
        </w:rPr>
      </w:pPr>
      <w:r w:rsidRPr="003912D3">
        <w:rPr>
          <w:sz w:val="22"/>
          <w:szCs w:val="22"/>
        </w:rPr>
        <w:t>Монолог как форма речевого высказывания. Монологическое речевое высказывание небол</w:t>
      </w:r>
      <w:r w:rsidRPr="003912D3">
        <w:rPr>
          <w:sz w:val="22"/>
          <w:szCs w:val="22"/>
        </w:rPr>
        <w:t>ь</w:t>
      </w:r>
      <w:r w:rsidRPr="003912D3">
        <w:rPr>
          <w:sz w:val="22"/>
          <w:szCs w:val="22"/>
        </w:rPr>
        <w:t>шого объёма с опорой на авторский текст, по предложенной теме или в виде (форме) ответа на в</w:t>
      </w:r>
      <w:r w:rsidRPr="003912D3">
        <w:rPr>
          <w:sz w:val="22"/>
          <w:szCs w:val="22"/>
        </w:rPr>
        <w:t>о</w:t>
      </w:r>
      <w:r w:rsidRPr="003912D3">
        <w:rPr>
          <w:sz w:val="22"/>
          <w:szCs w:val="22"/>
        </w:rPr>
        <w:t xml:space="preserve">прос. </w:t>
      </w:r>
      <w:r w:rsidRPr="003912D3">
        <w:rPr>
          <w:sz w:val="22"/>
          <w:szCs w:val="22"/>
        </w:rPr>
        <w:lastRenderedPageBreak/>
        <w:t xml:space="preserve">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3912D3">
        <w:rPr>
          <w:sz w:val="22"/>
          <w:szCs w:val="22"/>
        </w:rPr>
        <w:t>П</w:t>
      </w:r>
      <w:r w:rsidRPr="003912D3">
        <w:rPr>
          <w:sz w:val="22"/>
          <w:szCs w:val="22"/>
        </w:rPr>
        <w:t>е</w:t>
      </w:r>
      <w:r w:rsidRPr="003912D3">
        <w:rPr>
          <w:sz w:val="22"/>
          <w:szCs w:val="22"/>
        </w:rPr>
        <w:t>редача впечатлений (из повседневной жизни, художественного произведения, изобразительного искусства) в ра</w:t>
      </w:r>
      <w:r w:rsidRPr="003912D3">
        <w:rPr>
          <w:sz w:val="22"/>
          <w:szCs w:val="22"/>
        </w:rPr>
        <w:t>с</w:t>
      </w:r>
      <w:r w:rsidRPr="003912D3">
        <w:rPr>
          <w:sz w:val="22"/>
          <w:szCs w:val="22"/>
        </w:rPr>
        <w:t>сказе (описание, рассуждение, повествование).</w:t>
      </w:r>
      <w:proofErr w:type="gramEnd"/>
      <w:r w:rsidRPr="003912D3">
        <w:rPr>
          <w:sz w:val="22"/>
          <w:szCs w:val="22"/>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w:t>
      </w:r>
      <w:r w:rsidRPr="003912D3">
        <w:rPr>
          <w:sz w:val="22"/>
          <w:szCs w:val="22"/>
        </w:rPr>
        <w:t>ы</w:t>
      </w:r>
      <w:r w:rsidRPr="003912D3">
        <w:rPr>
          <w:sz w:val="22"/>
          <w:szCs w:val="22"/>
        </w:rPr>
        <w:t>вания.</w:t>
      </w:r>
    </w:p>
    <w:p w:rsidR="00694C86" w:rsidRPr="003912D3" w:rsidRDefault="00694C86" w:rsidP="00694C86">
      <w:pPr>
        <w:shd w:val="clear" w:color="auto" w:fill="FFFFFF"/>
        <w:jc w:val="both"/>
        <w:rPr>
          <w:sz w:val="22"/>
          <w:szCs w:val="22"/>
        </w:rPr>
      </w:pPr>
      <w:r w:rsidRPr="003912D3">
        <w:rPr>
          <w:sz w:val="22"/>
          <w:szCs w:val="22"/>
        </w:rPr>
        <w:t>Устное сочинение как продолжение прочитанного произведения, отдельных его сюжетных линий, короткий рассказ по рисункам либо на з</w:t>
      </w:r>
      <w:r w:rsidRPr="003912D3">
        <w:rPr>
          <w:sz w:val="22"/>
          <w:szCs w:val="22"/>
        </w:rPr>
        <w:t>а</w:t>
      </w:r>
      <w:r w:rsidRPr="003912D3">
        <w:rPr>
          <w:sz w:val="22"/>
          <w:szCs w:val="22"/>
        </w:rPr>
        <w:t>данную тему.</w:t>
      </w:r>
    </w:p>
    <w:p w:rsidR="00694C86" w:rsidRPr="003912D3" w:rsidRDefault="00694C86" w:rsidP="00694C86">
      <w:pPr>
        <w:shd w:val="clear" w:color="auto" w:fill="FFFFFF"/>
        <w:jc w:val="both"/>
        <w:rPr>
          <w:bCs/>
          <w:iCs/>
          <w:sz w:val="22"/>
          <w:szCs w:val="22"/>
        </w:rPr>
      </w:pPr>
      <w:r w:rsidRPr="003912D3">
        <w:rPr>
          <w:bCs/>
          <w:iCs/>
          <w:sz w:val="22"/>
          <w:szCs w:val="22"/>
        </w:rPr>
        <w:t>Письмо (культура письменной речи)</w:t>
      </w:r>
    </w:p>
    <w:p w:rsidR="00694C86" w:rsidRPr="003912D3" w:rsidRDefault="00694C86" w:rsidP="00694C86">
      <w:pPr>
        <w:shd w:val="clear" w:color="auto" w:fill="FFFFFF"/>
        <w:jc w:val="both"/>
        <w:rPr>
          <w:sz w:val="22"/>
          <w:szCs w:val="22"/>
        </w:rPr>
      </w:pPr>
      <w:proofErr w:type="gramStart"/>
      <w:r w:rsidRPr="003912D3">
        <w:rPr>
          <w:sz w:val="22"/>
          <w:szCs w:val="22"/>
        </w:rPr>
        <w:t>Нормы письменной речи: соответствие содержания заголовку (отражение темы, места дейс</w:t>
      </w:r>
      <w:r w:rsidRPr="003912D3">
        <w:rPr>
          <w:sz w:val="22"/>
          <w:szCs w:val="22"/>
        </w:rPr>
        <w:t>т</w:t>
      </w:r>
      <w:r w:rsidRPr="003912D3">
        <w:rPr>
          <w:sz w:val="22"/>
          <w:szCs w:val="22"/>
        </w:rPr>
        <w:t>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w:t>
      </w:r>
      <w:r w:rsidRPr="003912D3">
        <w:rPr>
          <w:sz w:val="22"/>
          <w:szCs w:val="22"/>
        </w:rPr>
        <w:t>н</w:t>
      </w:r>
      <w:r w:rsidRPr="003912D3">
        <w:rPr>
          <w:sz w:val="22"/>
          <w:szCs w:val="22"/>
        </w:rPr>
        <w:t>ную тему, отзыв.</w:t>
      </w:r>
      <w:proofErr w:type="gramEnd"/>
    </w:p>
    <w:p w:rsidR="00694C86" w:rsidRPr="003912D3" w:rsidRDefault="00694C86" w:rsidP="00694C86">
      <w:pPr>
        <w:shd w:val="clear" w:color="auto" w:fill="FFFFFF"/>
        <w:jc w:val="both"/>
        <w:rPr>
          <w:bCs/>
          <w:iCs/>
          <w:sz w:val="22"/>
          <w:szCs w:val="22"/>
        </w:rPr>
      </w:pPr>
      <w:r w:rsidRPr="003912D3">
        <w:rPr>
          <w:bCs/>
          <w:iCs/>
          <w:sz w:val="22"/>
          <w:szCs w:val="22"/>
        </w:rPr>
        <w:t>Круг детского чтения</w:t>
      </w:r>
    </w:p>
    <w:p w:rsidR="00694C86" w:rsidRPr="003912D3" w:rsidRDefault="00694C86" w:rsidP="00694C86">
      <w:pPr>
        <w:shd w:val="clear" w:color="auto" w:fill="FFFFFF"/>
        <w:jc w:val="both"/>
        <w:rPr>
          <w:sz w:val="22"/>
          <w:szCs w:val="22"/>
        </w:rPr>
      </w:pPr>
      <w:r w:rsidRPr="003912D3">
        <w:rPr>
          <w:sz w:val="22"/>
          <w:szCs w:val="22"/>
        </w:rPr>
        <w:t>Произведения устного народного творчества разных народов России. Произв</w:t>
      </w:r>
      <w:r w:rsidRPr="003912D3">
        <w:rPr>
          <w:sz w:val="22"/>
          <w:szCs w:val="22"/>
        </w:rPr>
        <w:t>е</w:t>
      </w:r>
      <w:r w:rsidRPr="003912D3">
        <w:rPr>
          <w:sz w:val="22"/>
          <w:szCs w:val="22"/>
        </w:rPr>
        <w:t>дения классиков отечественной литературы XIX– ХХ вв., классиков детской литер</w:t>
      </w:r>
      <w:r w:rsidRPr="003912D3">
        <w:rPr>
          <w:sz w:val="22"/>
          <w:szCs w:val="22"/>
        </w:rPr>
        <w:t>а</w:t>
      </w:r>
      <w:r w:rsidRPr="003912D3">
        <w:rPr>
          <w:sz w:val="22"/>
          <w:szCs w:val="22"/>
        </w:rPr>
        <w:t>туры, произведения современной отечественной (с учётом многонационального характера России) и зарубежной литературы, досту</w:t>
      </w:r>
      <w:r w:rsidRPr="003912D3">
        <w:rPr>
          <w:sz w:val="22"/>
          <w:szCs w:val="22"/>
        </w:rPr>
        <w:t>п</w:t>
      </w:r>
      <w:r w:rsidRPr="003912D3">
        <w:rPr>
          <w:sz w:val="22"/>
          <w:szCs w:val="22"/>
        </w:rPr>
        <w:t>ные для восприятия младших школьников.</w:t>
      </w:r>
    </w:p>
    <w:p w:rsidR="00694C86" w:rsidRPr="003912D3" w:rsidRDefault="00694C86" w:rsidP="00694C86">
      <w:pPr>
        <w:shd w:val="clear" w:color="auto" w:fill="FFFFFF"/>
        <w:jc w:val="both"/>
        <w:rPr>
          <w:sz w:val="22"/>
          <w:szCs w:val="22"/>
        </w:rPr>
      </w:pPr>
      <w:proofErr w:type="spellStart"/>
      <w:proofErr w:type="gramStart"/>
      <w:r w:rsidRPr="003912D3">
        <w:rPr>
          <w:sz w:val="22"/>
          <w:szCs w:val="22"/>
        </w:rPr>
        <w:t>Представленность</w:t>
      </w:r>
      <w:proofErr w:type="spellEnd"/>
      <w:r w:rsidRPr="003912D3">
        <w:rPr>
          <w:sz w:val="22"/>
          <w:szCs w:val="22"/>
        </w:rPr>
        <w:t xml:space="preserve"> разных видов книг: историческая, приключенческая, фантастическая, нау</w:t>
      </w:r>
      <w:r w:rsidRPr="003912D3">
        <w:rPr>
          <w:sz w:val="22"/>
          <w:szCs w:val="22"/>
        </w:rPr>
        <w:t>ч</w:t>
      </w:r>
      <w:r w:rsidRPr="003912D3">
        <w:rPr>
          <w:sz w:val="22"/>
          <w:szCs w:val="22"/>
        </w:rPr>
        <w:t>но-популярная, справочно-энциклопедическая литература; детские периодические издания (по в</w:t>
      </w:r>
      <w:r w:rsidRPr="003912D3">
        <w:rPr>
          <w:sz w:val="22"/>
          <w:szCs w:val="22"/>
        </w:rPr>
        <w:t>ы</w:t>
      </w:r>
      <w:r w:rsidRPr="003912D3">
        <w:rPr>
          <w:sz w:val="22"/>
          <w:szCs w:val="22"/>
        </w:rPr>
        <w:t>бору).</w:t>
      </w:r>
      <w:proofErr w:type="gramEnd"/>
    </w:p>
    <w:p w:rsidR="00694C86" w:rsidRPr="003912D3" w:rsidRDefault="00694C86" w:rsidP="00694C86">
      <w:pPr>
        <w:shd w:val="clear" w:color="auto" w:fill="FFFFFF"/>
        <w:jc w:val="both"/>
        <w:rPr>
          <w:sz w:val="22"/>
          <w:szCs w:val="22"/>
        </w:rPr>
      </w:pPr>
      <w:r w:rsidRPr="003912D3">
        <w:rPr>
          <w:sz w:val="22"/>
          <w:szCs w:val="22"/>
        </w:rPr>
        <w:t>Основные темы детского чтения: фольклор разных народов, произведения о Родине, природе, детях, братьях наших меньших, добре и зле, юмористические прои</w:t>
      </w:r>
      <w:r w:rsidRPr="003912D3">
        <w:rPr>
          <w:sz w:val="22"/>
          <w:szCs w:val="22"/>
        </w:rPr>
        <w:t>з</w:t>
      </w:r>
      <w:r w:rsidRPr="003912D3">
        <w:rPr>
          <w:sz w:val="22"/>
          <w:szCs w:val="22"/>
        </w:rPr>
        <w:t>ведения.</w:t>
      </w:r>
    </w:p>
    <w:p w:rsidR="00694C86" w:rsidRPr="003912D3" w:rsidRDefault="00694C86" w:rsidP="00694C86">
      <w:pPr>
        <w:shd w:val="clear" w:color="auto" w:fill="FFFFFF"/>
        <w:jc w:val="both"/>
        <w:rPr>
          <w:sz w:val="22"/>
          <w:szCs w:val="22"/>
        </w:rPr>
      </w:pPr>
      <w:r w:rsidRPr="003912D3">
        <w:rPr>
          <w:bCs/>
          <w:iCs/>
          <w:sz w:val="22"/>
          <w:szCs w:val="22"/>
        </w:rPr>
        <w:t>Литературоведческая пропедевтика (практическое освоение)</w:t>
      </w:r>
    </w:p>
    <w:p w:rsidR="00694C86" w:rsidRPr="003912D3" w:rsidRDefault="00694C86" w:rsidP="00694C86">
      <w:pPr>
        <w:shd w:val="clear" w:color="auto" w:fill="FFFFFF"/>
        <w:jc w:val="both"/>
        <w:rPr>
          <w:sz w:val="22"/>
          <w:szCs w:val="22"/>
        </w:rPr>
      </w:pPr>
      <w:proofErr w:type="gramStart"/>
      <w:r w:rsidRPr="003912D3">
        <w:rPr>
          <w:sz w:val="22"/>
          <w:szCs w:val="22"/>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w:t>
      </w:r>
      <w:r w:rsidRPr="003912D3">
        <w:rPr>
          <w:sz w:val="22"/>
          <w:szCs w:val="22"/>
        </w:rPr>
        <w:t>е</w:t>
      </w:r>
      <w:r w:rsidRPr="003912D3">
        <w:rPr>
          <w:sz w:val="22"/>
          <w:szCs w:val="22"/>
        </w:rPr>
        <w:t>тафор, гипербол.</w:t>
      </w:r>
      <w:proofErr w:type="gramEnd"/>
    </w:p>
    <w:p w:rsidR="00694C86" w:rsidRPr="003912D3" w:rsidRDefault="00694C86" w:rsidP="00694C86">
      <w:pPr>
        <w:shd w:val="clear" w:color="auto" w:fill="FFFFFF"/>
        <w:jc w:val="both"/>
        <w:rPr>
          <w:sz w:val="22"/>
          <w:szCs w:val="22"/>
        </w:rPr>
      </w:pPr>
      <w:proofErr w:type="gramStart"/>
      <w:r w:rsidRPr="003912D3">
        <w:rPr>
          <w:sz w:val="22"/>
          <w:szCs w:val="22"/>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w:t>
      </w:r>
      <w:r w:rsidRPr="003912D3">
        <w:rPr>
          <w:sz w:val="22"/>
          <w:szCs w:val="22"/>
        </w:rPr>
        <w:t>о</w:t>
      </w:r>
      <w:r w:rsidRPr="003912D3">
        <w:rPr>
          <w:sz w:val="22"/>
          <w:szCs w:val="22"/>
        </w:rPr>
        <w:t>ступки, мысли; отношение автора к герою.</w:t>
      </w:r>
      <w:proofErr w:type="gramEnd"/>
    </w:p>
    <w:p w:rsidR="00694C86" w:rsidRPr="003912D3" w:rsidRDefault="00694C86" w:rsidP="00694C86">
      <w:pPr>
        <w:shd w:val="clear" w:color="auto" w:fill="FFFFFF"/>
        <w:jc w:val="both"/>
        <w:rPr>
          <w:sz w:val="22"/>
          <w:szCs w:val="22"/>
        </w:rPr>
      </w:pPr>
      <w:proofErr w:type="gramStart"/>
      <w:r w:rsidRPr="003912D3">
        <w:rPr>
          <w:sz w:val="22"/>
          <w:szCs w:val="22"/>
        </w:rPr>
        <w:t>Общее представление о композиционных особенностях построения разных видов рассказывания: повествование (рассказ), описание (пейзаж, портрет, интер</w:t>
      </w:r>
      <w:r w:rsidRPr="003912D3">
        <w:rPr>
          <w:sz w:val="22"/>
          <w:szCs w:val="22"/>
        </w:rPr>
        <w:t>ь</w:t>
      </w:r>
      <w:r w:rsidRPr="003912D3">
        <w:rPr>
          <w:sz w:val="22"/>
          <w:szCs w:val="22"/>
        </w:rPr>
        <w:t>ер), рассуждение (монолог героя, диалог героев).</w:t>
      </w:r>
      <w:proofErr w:type="gramEnd"/>
    </w:p>
    <w:p w:rsidR="00694C86" w:rsidRPr="003912D3" w:rsidRDefault="00694C86" w:rsidP="00694C86">
      <w:pPr>
        <w:shd w:val="clear" w:color="auto" w:fill="FFFFFF"/>
        <w:jc w:val="both"/>
        <w:rPr>
          <w:sz w:val="22"/>
          <w:szCs w:val="22"/>
        </w:rPr>
      </w:pPr>
      <w:r w:rsidRPr="003912D3">
        <w:rPr>
          <w:sz w:val="22"/>
          <w:szCs w:val="22"/>
        </w:rPr>
        <w:t>Прозаическая и стихотворная речь: узнавание, различение, выделение особенностей стих</w:t>
      </w:r>
      <w:r w:rsidRPr="003912D3">
        <w:rPr>
          <w:sz w:val="22"/>
          <w:szCs w:val="22"/>
        </w:rPr>
        <w:t>о</w:t>
      </w:r>
      <w:r w:rsidRPr="003912D3">
        <w:rPr>
          <w:sz w:val="22"/>
          <w:szCs w:val="22"/>
        </w:rPr>
        <w:t>творного произведения (ритм, рифма).</w:t>
      </w:r>
    </w:p>
    <w:p w:rsidR="00694C86" w:rsidRPr="003912D3" w:rsidRDefault="00694C86" w:rsidP="00694C86">
      <w:pPr>
        <w:shd w:val="clear" w:color="auto" w:fill="FFFFFF"/>
        <w:jc w:val="both"/>
        <w:rPr>
          <w:sz w:val="22"/>
          <w:szCs w:val="22"/>
        </w:rPr>
      </w:pPr>
      <w:r w:rsidRPr="003912D3">
        <w:rPr>
          <w:sz w:val="22"/>
          <w:szCs w:val="22"/>
        </w:rPr>
        <w:t>Фольклор и авторские художественные произведения (различение).</w:t>
      </w:r>
    </w:p>
    <w:p w:rsidR="00694C86" w:rsidRPr="003912D3" w:rsidRDefault="00694C86" w:rsidP="00694C86">
      <w:pPr>
        <w:shd w:val="clear" w:color="auto" w:fill="FFFFFF"/>
        <w:jc w:val="both"/>
        <w:rPr>
          <w:sz w:val="22"/>
          <w:szCs w:val="22"/>
        </w:rPr>
      </w:pPr>
      <w:r w:rsidRPr="003912D3">
        <w:rPr>
          <w:sz w:val="22"/>
          <w:szCs w:val="22"/>
        </w:rPr>
        <w:t xml:space="preserve">Жанровое разнообразие произведений. Малые фольклорные формы (колыбельные песни, </w:t>
      </w:r>
      <w:proofErr w:type="spellStart"/>
      <w:r w:rsidRPr="003912D3">
        <w:rPr>
          <w:sz w:val="22"/>
          <w:szCs w:val="22"/>
        </w:rPr>
        <w:t>потешки</w:t>
      </w:r>
      <w:proofErr w:type="spellEnd"/>
      <w:r w:rsidRPr="003912D3">
        <w:rPr>
          <w:sz w:val="22"/>
          <w:szCs w:val="22"/>
        </w:rPr>
        <w:t>, пословицы и поговорки, загадки) – узнавание, различение, опр</w:t>
      </w:r>
      <w:r w:rsidRPr="003912D3">
        <w:rPr>
          <w:sz w:val="22"/>
          <w:szCs w:val="22"/>
        </w:rPr>
        <w:t>е</w:t>
      </w:r>
      <w:r w:rsidRPr="003912D3">
        <w:rPr>
          <w:sz w:val="22"/>
          <w:szCs w:val="22"/>
        </w:rPr>
        <w:t>деление основного смысла. Сказки (о животных, бытовые, волшебные). Художественные особенности сказок: лексика, построение (композиция). Литературная (авто</w:t>
      </w:r>
      <w:r w:rsidRPr="003912D3">
        <w:rPr>
          <w:sz w:val="22"/>
          <w:szCs w:val="22"/>
        </w:rPr>
        <w:t>р</w:t>
      </w:r>
      <w:r w:rsidRPr="003912D3">
        <w:rPr>
          <w:sz w:val="22"/>
          <w:szCs w:val="22"/>
        </w:rPr>
        <w:t>ская) сказка.</w:t>
      </w:r>
    </w:p>
    <w:p w:rsidR="00694C86" w:rsidRPr="003912D3" w:rsidRDefault="00694C86" w:rsidP="00694C86">
      <w:pPr>
        <w:shd w:val="clear" w:color="auto" w:fill="FFFFFF"/>
        <w:jc w:val="both"/>
        <w:rPr>
          <w:sz w:val="22"/>
          <w:szCs w:val="22"/>
        </w:rPr>
      </w:pPr>
      <w:r w:rsidRPr="003912D3">
        <w:rPr>
          <w:sz w:val="22"/>
          <w:szCs w:val="22"/>
        </w:rPr>
        <w:t>Рассказ, стихотворение, басня – общее представление о жанре, особенностях построения и выразительных средствах.</w:t>
      </w:r>
    </w:p>
    <w:p w:rsidR="00694C86" w:rsidRPr="003912D3" w:rsidRDefault="00694C86" w:rsidP="00694C86">
      <w:pPr>
        <w:shd w:val="clear" w:color="auto" w:fill="FFFFFF"/>
        <w:jc w:val="both"/>
        <w:rPr>
          <w:bCs/>
          <w:iCs/>
          <w:sz w:val="22"/>
          <w:szCs w:val="22"/>
        </w:rPr>
      </w:pPr>
      <w:r w:rsidRPr="003912D3">
        <w:rPr>
          <w:bCs/>
          <w:iCs/>
          <w:sz w:val="22"/>
          <w:szCs w:val="22"/>
        </w:rPr>
        <w:t>Творческая деятельность обучающихся (на основе литературных произвед</w:t>
      </w:r>
      <w:r w:rsidRPr="003912D3">
        <w:rPr>
          <w:bCs/>
          <w:iCs/>
          <w:sz w:val="22"/>
          <w:szCs w:val="22"/>
        </w:rPr>
        <w:t>е</w:t>
      </w:r>
      <w:r w:rsidRPr="003912D3">
        <w:rPr>
          <w:bCs/>
          <w:iCs/>
          <w:sz w:val="22"/>
          <w:szCs w:val="22"/>
        </w:rPr>
        <w:t>ний)</w:t>
      </w:r>
    </w:p>
    <w:p w:rsidR="00694C86" w:rsidRPr="003912D3" w:rsidRDefault="00694C86" w:rsidP="00694C86">
      <w:pPr>
        <w:shd w:val="clear" w:color="auto" w:fill="FFFFFF"/>
        <w:jc w:val="both"/>
        <w:rPr>
          <w:sz w:val="22"/>
          <w:szCs w:val="22"/>
        </w:rPr>
      </w:pPr>
      <w:r w:rsidRPr="003912D3">
        <w:rPr>
          <w:sz w:val="22"/>
          <w:szCs w:val="22"/>
        </w:rPr>
        <w:t>Интерпретация текста литературного произведения в творческой деятельности учащихся: чт</w:t>
      </w:r>
      <w:r w:rsidRPr="003912D3">
        <w:rPr>
          <w:sz w:val="22"/>
          <w:szCs w:val="22"/>
        </w:rPr>
        <w:t>е</w:t>
      </w:r>
      <w:r w:rsidRPr="003912D3">
        <w:rPr>
          <w:sz w:val="22"/>
          <w:szCs w:val="22"/>
        </w:rPr>
        <w:t xml:space="preserve">ние по ролям, </w:t>
      </w:r>
      <w:proofErr w:type="spellStart"/>
      <w:r w:rsidRPr="003912D3">
        <w:rPr>
          <w:sz w:val="22"/>
          <w:szCs w:val="22"/>
        </w:rPr>
        <w:t>инсценирование</w:t>
      </w:r>
      <w:proofErr w:type="spellEnd"/>
      <w:r w:rsidRPr="003912D3">
        <w:rPr>
          <w:sz w:val="22"/>
          <w:szCs w:val="22"/>
        </w:rPr>
        <w:t>, драматизация; устное словесное рисование, знакомство с различными способами работы с деформированным те</w:t>
      </w:r>
      <w:r w:rsidRPr="003912D3">
        <w:rPr>
          <w:sz w:val="22"/>
          <w:szCs w:val="22"/>
        </w:rPr>
        <w:t>к</w:t>
      </w:r>
      <w:r w:rsidRPr="003912D3">
        <w:rPr>
          <w:sz w:val="22"/>
          <w:szCs w:val="22"/>
        </w:rPr>
        <w:t xml:space="preserve">стом и использование их (установление причинно-следственных связей, последовательности событий: соблюдение </w:t>
      </w:r>
      <w:proofErr w:type="spellStart"/>
      <w:r w:rsidRPr="003912D3">
        <w:rPr>
          <w:sz w:val="22"/>
          <w:szCs w:val="22"/>
        </w:rPr>
        <w:t>этапности</w:t>
      </w:r>
      <w:proofErr w:type="spellEnd"/>
      <w:r w:rsidRPr="003912D3">
        <w:rPr>
          <w:sz w:val="22"/>
          <w:szCs w:val="22"/>
        </w:rPr>
        <w:t xml:space="preserve"> в выполнении дейс</w:t>
      </w:r>
      <w:r w:rsidRPr="003912D3">
        <w:rPr>
          <w:sz w:val="22"/>
          <w:szCs w:val="22"/>
        </w:rPr>
        <w:t>т</w:t>
      </w:r>
      <w:r w:rsidRPr="003912D3">
        <w:rPr>
          <w:sz w:val="22"/>
          <w:szCs w:val="22"/>
        </w:rPr>
        <w:t xml:space="preserve">вий); изложение с элементами сочинения, создание собственного текста на основе </w:t>
      </w:r>
      <w:r w:rsidRPr="003912D3">
        <w:rPr>
          <w:iCs/>
          <w:sz w:val="22"/>
          <w:szCs w:val="22"/>
        </w:rPr>
        <w:t>художественного произведения (текст по аналогии), репродукций картин художников, по серии иллюстраций к произв</w:t>
      </w:r>
      <w:r w:rsidRPr="003912D3">
        <w:rPr>
          <w:iCs/>
          <w:sz w:val="22"/>
          <w:szCs w:val="22"/>
        </w:rPr>
        <w:t>е</w:t>
      </w:r>
      <w:r w:rsidRPr="003912D3">
        <w:rPr>
          <w:iCs/>
          <w:sz w:val="22"/>
          <w:szCs w:val="22"/>
        </w:rPr>
        <w:t>дению или на основе личного опыта</w:t>
      </w:r>
      <w:r w:rsidRPr="003912D3">
        <w:rPr>
          <w:sz w:val="22"/>
          <w:szCs w:val="22"/>
        </w:rPr>
        <w:t>.</w:t>
      </w:r>
    </w:p>
    <w:p w:rsidR="00694C86" w:rsidRDefault="00694C86" w:rsidP="00694C86">
      <w:pPr>
        <w:shd w:val="clear" w:color="auto" w:fill="FFFFFF"/>
        <w:jc w:val="both"/>
        <w:rPr>
          <w:b/>
          <w:iCs/>
          <w:sz w:val="22"/>
          <w:szCs w:val="22"/>
        </w:rPr>
      </w:pPr>
    </w:p>
    <w:p w:rsidR="00694C86" w:rsidRDefault="00694C86" w:rsidP="00694C86">
      <w:pPr>
        <w:shd w:val="clear" w:color="auto" w:fill="FFFFFF"/>
        <w:jc w:val="both"/>
        <w:rPr>
          <w:b/>
          <w:iCs/>
          <w:sz w:val="22"/>
          <w:szCs w:val="22"/>
        </w:rPr>
      </w:pPr>
    </w:p>
    <w:p w:rsidR="00694C86" w:rsidRPr="003912D3" w:rsidRDefault="00694C86" w:rsidP="00694C86">
      <w:pPr>
        <w:shd w:val="clear" w:color="auto" w:fill="FFFFFF"/>
        <w:jc w:val="both"/>
        <w:rPr>
          <w:b/>
          <w:iCs/>
          <w:sz w:val="22"/>
          <w:szCs w:val="22"/>
        </w:rPr>
      </w:pPr>
      <w:r w:rsidRPr="003912D3">
        <w:rPr>
          <w:b/>
          <w:iCs/>
          <w:sz w:val="22"/>
          <w:szCs w:val="22"/>
        </w:rPr>
        <w:t>Иностранный язык</w:t>
      </w:r>
    </w:p>
    <w:p w:rsidR="00694C86" w:rsidRPr="003912D3" w:rsidRDefault="00694C86" w:rsidP="00694C86">
      <w:pPr>
        <w:shd w:val="clear" w:color="auto" w:fill="FFFFFF"/>
        <w:jc w:val="both"/>
        <w:rPr>
          <w:sz w:val="22"/>
          <w:szCs w:val="22"/>
        </w:rPr>
      </w:pPr>
      <w:r w:rsidRPr="003912D3">
        <w:rPr>
          <w:bCs/>
          <w:iCs/>
          <w:sz w:val="22"/>
          <w:szCs w:val="22"/>
        </w:rPr>
        <w:t>Предметное содержание речи</w:t>
      </w:r>
    </w:p>
    <w:p w:rsidR="00694C86" w:rsidRPr="003912D3" w:rsidRDefault="00694C86" w:rsidP="00694C86">
      <w:pPr>
        <w:shd w:val="clear" w:color="auto" w:fill="FFFFFF"/>
        <w:jc w:val="both"/>
        <w:rPr>
          <w:sz w:val="22"/>
          <w:szCs w:val="22"/>
        </w:rPr>
      </w:pPr>
      <w:r w:rsidRPr="003912D3">
        <w:rPr>
          <w:sz w:val="22"/>
          <w:szCs w:val="22"/>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w:t>
      </w:r>
      <w:r w:rsidRPr="003912D3">
        <w:rPr>
          <w:sz w:val="22"/>
          <w:szCs w:val="22"/>
        </w:rPr>
        <w:t>д</w:t>
      </w:r>
      <w:r w:rsidRPr="003912D3">
        <w:rPr>
          <w:sz w:val="22"/>
          <w:szCs w:val="22"/>
        </w:rPr>
        <w:t>ших школьников и включает следующее:</w:t>
      </w:r>
    </w:p>
    <w:p w:rsidR="00694C86" w:rsidRPr="003912D3" w:rsidRDefault="00694C86" w:rsidP="00694C86">
      <w:pPr>
        <w:shd w:val="clear" w:color="auto" w:fill="FFFFFF"/>
        <w:jc w:val="both"/>
        <w:rPr>
          <w:sz w:val="22"/>
          <w:szCs w:val="22"/>
        </w:rPr>
      </w:pPr>
      <w:r w:rsidRPr="003912D3">
        <w:rPr>
          <w:bCs/>
          <w:sz w:val="22"/>
          <w:szCs w:val="22"/>
        </w:rPr>
        <w:t xml:space="preserve">Знакомство. </w:t>
      </w:r>
      <w:r w:rsidRPr="003912D3">
        <w:rPr>
          <w:sz w:val="22"/>
          <w:szCs w:val="22"/>
        </w:rPr>
        <w:t>С одноклассниками, учителем, персонажами детских произведений: имя, возраст. Приветствие, прощание (с использованием типичных фраз речев</w:t>
      </w:r>
      <w:r w:rsidRPr="003912D3">
        <w:rPr>
          <w:sz w:val="22"/>
          <w:szCs w:val="22"/>
        </w:rPr>
        <w:t>о</w:t>
      </w:r>
      <w:r w:rsidRPr="003912D3">
        <w:rPr>
          <w:sz w:val="22"/>
          <w:szCs w:val="22"/>
        </w:rPr>
        <w:t>го этикета).</w:t>
      </w:r>
    </w:p>
    <w:p w:rsidR="00694C86" w:rsidRPr="003912D3" w:rsidRDefault="00694C86" w:rsidP="00694C86">
      <w:pPr>
        <w:shd w:val="clear" w:color="auto" w:fill="FFFFFF"/>
        <w:jc w:val="both"/>
        <w:rPr>
          <w:sz w:val="22"/>
          <w:szCs w:val="22"/>
        </w:rPr>
      </w:pPr>
      <w:r w:rsidRPr="003912D3">
        <w:rPr>
          <w:bCs/>
          <w:sz w:val="22"/>
          <w:szCs w:val="22"/>
        </w:rPr>
        <w:t xml:space="preserve">Я и моя семья. </w:t>
      </w:r>
      <w:r w:rsidRPr="003912D3">
        <w:rPr>
          <w:sz w:val="22"/>
          <w:szCs w:val="22"/>
        </w:rPr>
        <w:t xml:space="preserve">Члены семьи, их имена, возраст, внешность, черты характера, увлечения/хобби. Мой день (распорядок дня, </w:t>
      </w:r>
      <w:r w:rsidRPr="003912D3">
        <w:rPr>
          <w:iCs/>
          <w:sz w:val="22"/>
          <w:szCs w:val="22"/>
        </w:rPr>
        <w:t>домашние обязанности</w:t>
      </w:r>
      <w:r w:rsidRPr="003912D3">
        <w:rPr>
          <w:sz w:val="22"/>
          <w:szCs w:val="22"/>
        </w:rPr>
        <w:t>)</w:t>
      </w:r>
      <w:r w:rsidRPr="003912D3">
        <w:rPr>
          <w:iCs/>
          <w:sz w:val="22"/>
          <w:szCs w:val="22"/>
        </w:rPr>
        <w:t xml:space="preserve">. </w:t>
      </w:r>
      <w:r w:rsidRPr="003912D3">
        <w:rPr>
          <w:sz w:val="22"/>
          <w:szCs w:val="22"/>
        </w:rPr>
        <w:t>Покупки в м</w:t>
      </w:r>
      <w:r w:rsidRPr="003912D3">
        <w:rPr>
          <w:sz w:val="22"/>
          <w:szCs w:val="22"/>
        </w:rPr>
        <w:t>а</w:t>
      </w:r>
      <w:r w:rsidRPr="003912D3">
        <w:rPr>
          <w:sz w:val="22"/>
          <w:szCs w:val="22"/>
        </w:rPr>
        <w:t xml:space="preserve">газине: одежда, </w:t>
      </w:r>
      <w:r w:rsidRPr="003912D3">
        <w:rPr>
          <w:iCs/>
          <w:sz w:val="22"/>
          <w:szCs w:val="22"/>
        </w:rPr>
        <w:t xml:space="preserve">обувь, </w:t>
      </w:r>
      <w:r w:rsidRPr="003912D3">
        <w:rPr>
          <w:sz w:val="22"/>
          <w:szCs w:val="22"/>
        </w:rPr>
        <w:t xml:space="preserve">основные </w:t>
      </w:r>
      <w:r w:rsidRPr="003912D3">
        <w:rPr>
          <w:sz w:val="22"/>
          <w:szCs w:val="22"/>
        </w:rPr>
        <w:lastRenderedPageBreak/>
        <w:t>продукты питания. Любимая еда. Семейные праздники: день рождения, Новый год/Рождество. П</w:t>
      </w:r>
      <w:r w:rsidRPr="003912D3">
        <w:rPr>
          <w:sz w:val="22"/>
          <w:szCs w:val="22"/>
        </w:rPr>
        <w:t>о</w:t>
      </w:r>
      <w:r w:rsidRPr="003912D3">
        <w:rPr>
          <w:sz w:val="22"/>
          <w:szCs w:val="22"/>
        </w:rPr>
        <w:t>дарки.</w:t>
      </w:r>
    </w:p>
    <w:p w:rsidR="00694C86" w:rsidRPr="003912D3" w:rsidRDefault="00694C86" w:rsidP="00694C86">
      <w:pPr>
        <w:shd w:val="clear" w:color="auto" w:fill="FFFFFF"/>
        <w:jc w:val="both"/>
        <w:rPr>
          <w:sz w:val="22"/>
          <w:szCs w:val="22"/>
        </w:rPr>
      </w:pPr>
      <w:r w:rsidRPr="003912D3">
        <w:rPr>
          <w:bCs/>
          <w:sz w:val="22"/>
          <w:szCs w:val="22"/>
        </w:rPr>
        <w:t xml:space="preserve">Мир моих увлечений. </w:t>
      </w:r>
      <w:r w:rsidRPr="003912D3">
        <w:rPr>
          <w:sz w:val="22"/>
          <w:szCs w:val="22"/>
        </w:rPr>
        <w:t xml:space="preserve">Мои любимые занятия. Виды спорта и спортивные игры. </w:t>
      </w:r>
      <w:r w:rsidRPr="003912D3">
        <w:rPr>
          <w:iCs/>
          <w:sz w:val="22"/>
          <w:szCs w:val="22"/>
        </w:rPr>
        <w:t xml:space="preserve">Мои любимые сказки. </w:t>
      </w:r>
      <w:r w:rsidRPr="003912D3">
        <w:rPr>
          <w:sz w:val="22"/>
          <w:szCs w:val="22"/>
        </w:rPr>
        <w:t xml:space="preserve">Выходной день </w:t>
      </w:r>
      <w:r w:rsidRPr="003912D3">
        <w:rPr>
          <w:iCs/>
          <w:sz w:val="22"/>
          <w:szCs w:val="22"/>
        </w:rPr>
        <w:t xml:space="preserve">(в зоопарке, цирке), </w:t>
      </w:r>
      <w:r w:rsidRPr="003912D3">
        <w:rPr>
          <w:sz w:val="22"/>
          <w:szCs w:val="22"/>
        </w:rPr>
        <w:t>кан</w:t>
      </w:r>
      <w:r w:rsidRPr="003912D3">
        <w:rPr>
          <w:sz w:val="22"/>
          <w:szCs w:val="22"/>
        </w:rPr>
        <w:t>и</w:t>
      </w:r>
      <w:r w:rsidRPr="003912D3">
        <w:rPr>
          <w:sz w:val="22"/>
          <w:szCs w:val="22"/>
        </w:rPr>
        <w:t>кулы.</w:t>
      </w:r>
    </w:p>
    <w:p w:rsidR="00694C86" w:rsidRPr="003912D3" w:rsidRDefault="00694C86" w:rsidP="00694C86">
      <w:pPr>
        <w:shd w:val="clear" w:color="auto" w:fill="FFFFFF"/>
        <w:jc w:val="both"/>
        <w:rPr>
          <w:sz w:val="22"/>
          <w:szCs w:val="22"/>
        </w:rPr>
      </w:pPr>
      <w:r w:rsidRPr="003912D3">
        <w:rPr>
          <w:bCs/>
          <w:sz w:val="22"/>
          <w:szCs w:val="22"/>
        </w:rPr>
        <w:t xml:space="preserve">Я и мои друзья. </w:t>
      </w:r>
      <w:r w:rsidRPr="003912D3">
        <w:rPr>
          <w:sz w:val="22"/>
          <w:szCs w:val="22"/>
        </w:rPr>
        <w:t xml:space="preserve">Имя, возраст, внешность, характер, увлечения/хобби. Совместные занятия. Письмо зарубежному другу. </w:t>
      </w:r>
      <w:proofErr w:type="gramStart"/>
      <w:r w:rsidRPr="003912D3">
        <w:rPr>
          <w:sz w:val="22"/>
          <w:szCs w:val="22"/>
        </w:rPr>
        <w:t>Любимое домашнее животное: имя, во</w:t>
      </w:r>
      <w:r w:rsidRPr="003912D3">
        <w:rPr>
          <w:sz w:val="22"/>
          <w:szCs w:val="22"/>
        </w:rPr>
        <w:t>з</w:t>
      </w:r>
      <w:r w:rsidRPr="003912D3">
        <w:rPr>
          <w:sz w:val="22"/>
          <w:szCs w:val="22"/>
        </w:rPr>
        <w:t>раст, цвет, размер, характер, что умеет делать.</w:t>
      </w:r>
      <w:proofErr w:type="gramEnd"/>
    </w:p>
    <w:p w:rsidR="00694C86" w:rsidRPr="003912D3" w:rsidRDefault="00694C86" w:rsidP="00694C86">
      <w:pPr>
        <w:shd w:val="clear" w:color="auto" w:fill="FFFFFF"/>
        <w:jc w:val="both"/>
        <w:rPr>
          <w:sz w:val="22"/>
          <w:szCs w:val="22"/>
        </w:rPr>
      </w:pPr>
      <w:r w:rsidRPr="003912D3">
        <w:rPr>
          <w:bCs/>
          <w:sz w:val="22"/>
          <w:szCs w:val="22"/>
        </w:rPr>
        <w:t xml:space="preserve">Моя школа. </w:t>
      </w:r>
      <w:r w:rsidRPr="003912D3">
        <w:rPr>
          <w:sz w:val="22"/>
          <w:szCs w:val="22"/>
        </w:rPr>
        <w:t>Классная комната, учебные предметы, школьные принадлежности. Учебные з</w:t>
      </w:r>
      <w:r w:rsidRPr="003912D3">
        <w:rPr>
          <w:sz w:val="22"/>
          <w:szCs w:val="22"/>
        </w:rPr>
        <w:t>а</w:t>
      </w:r>
      <w:r w:rsidRPr="003912D3">
        <w:rPr>
          <w:sz w:val="22"/>
          <w:szCs w:val="22"/>
        </w:rPr>
        <w:t>нятия на уроках.</w:t>
      </w:r>
    </w:p>
    <w:p w:rsidR="00694C86" w:rsidRPr="003912D3" w:rsidRDefault="00694C86" w:rsidP="00694C86">
      <w:pPr>
        <w:shd w:val="clear" w:color="auto" w:fill="FFFFFF"/>
        <w:jc w:val="both"/>
        <w:rPr>
          <w:sz w:val="22"/>
          <w:szCs w:val="22"/>
        </w:rPr>
      </w:pPr>
      <w:r w:rsidRPr="003912D3">
        <w:rPr>
          <w:bCs/>
          <w:sz w:val="22"/>
          <w:szCs w:val="22"/>
        </w:rPr>
        <w:t xml:space="preserve">Мир вокруг меня. </w:t>
      </w:r>
      <w:r w:rsidRPr="003912D3">
        <w:rPr>
          <w:sz w:val="22"/>
          <w:szCs w:val="22"/>
        </w:rPr>
        <w:t xml:space="preserve">Мой дом/квартира/комната: названия комнат, их размер, предметы мебели и интерьера. Природа. </w:t>
      </w:r>
      <w:r w:rsidRPr="003912D3">
        <w:rPr>
          <w:iCs/>
          <w:sz w:val="22"/>
          <w:szCs w:val="22"/>
        </w:rPr>
        <w:t xml:space="preserve">Дикие и домашние животные. </w:t>
      </w:r>
      <w:r w:rsidRPr="003912D3">
        <w:rPr>
          <w:sz w:val="22"/>
          <w:szCs w:val="22"/>
        </w:rPr>
        <w:t>Любимое время года. Погода.</w:t>
      </w:r>
    </w:p>
    <w:p w:rsidR="00694C86" w:rsidRPr="003912D3" w:rsidRDefault="00694C86" w:rsidP="00694C86">
      <w:pPr>
        <w:shd w:val="clear" w:color="auto" w:fill="FFFFFF"/>
        <w:jc w:val="both"/>
        <w:rPr>
          <w:sz w:val="22"/>
          <w:szCs w:val="22"/>
        </w:rPr>
      </w:pPr>
      <w:r w:rsidRPr="003912D3">
        <w:rPr>
          <w:bCs/>
          <w:sz w:val="22"/>
          <w:szCs w:val="22"/>
        </w:rPr>
        <w:t>Страна/страны изучаемого языка и родная страна.</w:t>
      </w:r>
    </w:p>
    <w:p w:rsidR="00694C86" w:rsidRPr="003912D3" w:rsidRDefault="00694C86" w:rsidP="00694C86">
      <w:pPr>
        <w:shd w:val="clear" w:color="auto" w:fill="FFFFFF"/>
        <w:jc w:val="both"/>
        <w:rPr>
          <w:sz w:val="22"/>
          <w:szCs w:val="22"/>
        </w:rPr>
      </w:pPr>
      <w:r w:rsidRPr="003912D3">
        <w:rPr>
          <w:sz w:val="22"/>
          <w:szCs w:val="22"/>
        </w:rPr>
        <w:t xml:space="preserve">Общие сведения: название, столица. </w:t>
      </w:r>
      <w:r w:rsidRPr="003912D3">
        <w:rPr>
          <w:iCs/>
          <w:sz w:val="22"/>
          <w:szCs w:val="22"/>
        </w:rPr>
        <w:t xml:space="preserve">Литературные персонажи популярных книг моих сверстников (имена героев книг, черты характера). </w:t>
      </w:r>
      <w:r w:rsidRPr="003912D3">
        <w:rPr>
          <w:sz w:val="22"/>
          <w:szCs w:val="22"/>
        </w:rPr>
        <w:t>Небольшие произведения детского фольклора на изучаемом иностранном языке (рифмовки, стихи, песни, ска</w:t>
      </w:r>
      <w:r w:rsidRPr="003912D3">
        <w:rPr>
          <w:sz w:val="22"/>
          <w:szCs w:val="22"/>
        </w:rPr>
        <w:t>з</w:t>
      </w:r>
      <w:r w:rsidRPr="003912D3">
        <w:rPr>
          <w:sz w:val="22"/>
          <w:szCs w:val="22"/>
        </w:rPr>
        <w:t>ки).</w:t>
      </w:r>
    </w:p>
    <w:p w:rsidR="00694C86" w:rsidRPr="003912D3" w:rsidRDefault="00694C86" w:rsidP="00694C86">
      <w:pPr>
        <w:shd w:val="clear" w:color="auto" w:fill="FFFFFF"/>
        <w:jc w:val="both"/>
        <w:rPr>
          <w:sz w:val="22"/>
          <w:szCs w:val="22"/>
        </w:rPr>
      </w:pPr>
      <w:r w:rsidRPr="003912D3">
        <w:rPr>
          <w:sz w:val="22"/>
          <w:szCs w:val="22"/>
        </w:rPr>
        <w:t>Некоторые формы речевого и неречевого этикета стран изучаемого языка в ряде ситуаций общения (в школе, во время совместной игры, в маг</w:t>
      </w:r>
      <w:r w:rsidRPr="003912D3">
        <w:rPr>
          <w:sz w:val="22"/>
          <w:szCs w:val="22"/>
        </w:rPr>
        <w:t>а</w:t>
      </w:r>
      <w:r w:rsidRPr="003912D3">
        <w:rPr>
          <w:sz w:val="22"/>
          <w:szCs w:val="22"/>
        </w:rPr>
        <w:t>зине).</w:t>
      </w:r>
    </w:p>
    <w:p w:rsidR="00694C86" w:rsidRPr="003912D3" w:rsidRDefault="00694C86" w:rsidP="00694C86">
      <w:pPr>
        <w:shd w:val="clear" w:color="auto" w:fill="FFFFFF"/>
        <w:jc w:val="both"/>
        <w:rPr>
          <w:bCs/>
          <w:iCs/>
          <w:sz w:val="22"/>
          <w:szCs w:val="22"/>
        </w:rPr>
      </w:pPr>
      <w:r w:rsidRPr="003912D3">
        <w:rPr>
          <w:bCs/>
          <w:iCs/>
          <w:sz w:val="22"/>
          <w:szCs w:val="22"/>
        </w:rPr>
        <w:t>Коммуникативные умения по видам речевой деятельности</w:t>
      </w:r>
    </w:p>
    <w:p w:rsidR="00694C86" w:rsidRPr="003912D3" w:rsidRDefault="00694C86" w:rsidP="00694C86">
      <w:pPr>
        <w:shd w:val="clear" w:color="auto" w:fill="FFFFFF"/>
        <w:jc w:val="both"/>
        <w:rPr>
          <w:sz w:val="22"/>
          <w:szCs w:val="22"/>
        </w:rPr>
      </w:pPr>
      <w:r w:rsidRPr="003912D3">
        <w:rPr>
          <w:bCs/>
          <w:sz w:val="22"/>
          <w:szCs w:val="22"/>
        </w:rPr>
        <w:t>В русле говор</w:t>
      </w:r>
      <w:r w:rsidRPr="003912D3">
        <w:rPr>
          <w:bCs/>
          <w:sz w:val="22"/>
          <w:szCs w:val="22"/>
        </w:rPr>
        <w:t>е</w:t>
      </w:r>
      <w:r w:rsidRPr="003912D3">
        <w:rPr>
          <w:bCs/>
          <w:sz w:val="22"/>
          <w:szCs w:val="22"/>
        </w:rPr>
        <w:t>ния</w:t>
      </w:r>
    </w:p>
    <w:p w:rsidR="00694C86" w:rsidRPr="003912D3" w:rsidRDefault="00694C86" w:rsidP="00694C86">
      <w:pPr>
        <w:shd w:val="clear" w:color="auto" w:fill="FFFFFF"/>
        <w:tabs>
          <w:tab w:val="left" w:pos="638"/>
        </w:tabs>
        <w:rPr>
          <w:sz w:val="22"/>
          <w:szCs w:val="22"/>
        </w:rPr>
      </w:pPr>
      <w:r w:rsidRPr="003912D3">
        <w:rPr>
          <w:iCs/>
          <w:sz w:val="22"/>
          <w:szCs w:val="22"/>
        </w:rPr>
        <w:t>1.</w:t>
      </w:r>
      <w:r w:rsidRPr="003912D3">
        <w:rPr>
          <w:iCs/>
          <w:sz w:val="22"/>
          <w:szCs w:val="22"/>
        </w:rPr>
        <w:tab/>
        <w:t>Диалогическая форма</w:t>
      </w:r>
      <w:proofErr w:type="gramStart"/>
      <w:r w:rsidRPr="003912D3">
        <w:rPr>
          <w:iCs/>
          <w:sz w:val="22"/>
          <w:szCs w:val="22"/>
        </w:rPr>
        <w:br/>
      </w:r>
      <w:r w:rsidRPr="003912D3">
        <w:rPr>
          <w:sz w:val="22"/>
          <w:szCs w:val="22"/>
        </w:rPr>
        <w:t>У</w:t>
      </w:r>
      <w:proofErr w:type="gramEnd"/>
      <w:r w:rsidRPr="003912D3">
        <w:rPr>
          <w:sz w:val="22"/>
          <w:szCs w:val="22"/>
        </w:rPr>
        <w:t>меть вести:</w:t>
      </w:r>
    </w:p>
    <w:p w:rsidR="00694C86" w:rsidRPr="003912D3" w:rsidRDefault="00694C86" w:rsidP="00A55773">
      <w:pPr>
        <w:widowControl w:val="0"/>
        <w:numPr>
          <w:ilvl w:val="0"/>
          <w:numId w:val="6"/>
        </w:numPr>
        <w:shd w:val="clear" w:color="auto" w:fill="FFFFFF"/>
        <w:tabs>
          <w:tab w:val="left" w:pos="557"/>
        </w:tabs>
        <w:autoSpaceDE w:val="0"/>
        <w:autoSpaceDN w:val="0"/>
        <w:adjustRightInd w:val="0"/>
        <w:rPr>
          <w:sz w:val="22"/>
          <w:szCs w:val="22"/>
        </w:rPr>
      </w:pPr>
      <w:r w:rsidRPr="003912D3">
        <w:rPr>
          <w:sz w:val="22"/>
          <w:szCs w:val="22"/>
        </w:rPr>
        <w:t>этикетные диалоги в типичных ситуациях бытового, учебно-трудового и межкультурного общения, в том числе при помощи средств телекоммун</w:t>
      </w:r>
      <w:r w:rsidRPr="003912D3">
        <w:rPr>
          <w:sz w:val="22"/>
          <w:szCs w:val="22"/>
        </w:rPr>
        <w:t>и</w:t>
      </w:r>
      <w:r w:rsidRPr="003912D3">
        <w:rPr>
          <w:sz w:val="22"/>
          <w:szCs w:val="22"/>
        </w:rPr>
        <w:t>кации;</w:t>
      </w:r>
    </w:p>
    <w:p w:rsidR="00694C86" w:rsidRPr="003912D3" w:rsidRDefault="00694C86" w:rsidP="00A55773">
      <w:pPr>
        <w:widowControl w:val="0"/>
        <w:numPr>
          <w:ilvl w:val="0"/>
          <w:numId w:val="6"/>
        </w:numPr>
        <w:shd w:val="clear" w:color="auto" w:fill="FFFFFF"/>
        <w:tabs>
          <w:tab w:val="left" w:pos="557"/>
        </w:tabs>
        <w:autoSpaceDE w:val="0"/>
        <w:autoSpaceDN w:val="0"/>
        <w:adjustRightInd w:val="0"/>
        <w:rPr>
          <w:sz w:val="22"/>
          <w:szCs w:val="22"/>
        </w:rPr>
      </w:pPr>
      <w:r w:rsidRPr="003912D3">
        <w:rPr>
          <w:sz w:val="22"/>
          <w:szCs w:val="22"/>
        </w:rPr>
        <w:t>диалог-расспрос (запрос информации и ответ на него);</w:t>
      </w:r>
    </w:p>
    <w:p w:rsidR="00694C86" w:rsidRPr="003912D3" w:rsidRDefault="00694C86" w:rsidP="00A55773">
      <w:pPr>
        <w:widowControl w:val="0"/>
        <w:numPr>
          <w:ilvl w:val="0"/>
          <w:numId w:val="6"/>
        </w:numPr>
        <w:shd w:val="clear" w:color="auto" w:fill="FFFFFF"/>
        <w:tabs>
          <w:tab w:val="left" w:pos="557"/>
        </w:tabs>
        <w:autoSpaceDE w:val="0"/>
        <w:autoSpaceDN w:val="0"/>
        <w:adjustRightInd w:val="0"/>
        <w:rPr>
          <w:sz w:val="22"/>
          <w:szCs w:val="22"/>
        </w:rPr>
      </w:pPr>
      <w:r w:rsidRPr="003912D3">
        <w:rPr>
          <w:sz w:val="22"/>
          <w:szCs w:val="22"/>
        </w:rPr>
        <w:t>диалог – побуждение к действию.</w:t>
      </w:r>
    </w:p>
    <w:p w:rsidR="00694C86" w:rsidRPr="003912D3" w:rsidRDefault="00694C86" w:rsidP="00694C86">
      <w:pPr>
        <w:shd w:val="clear" w:color="auto" w:fill="FFFFFF"/>
        <w:tabs>
          <w:tab w:val="left" w:pos="638"/>
        </w:tabs>
        <w:rPr>
          <w:sz w:val="22"/>
          <w:szCs w:val="22"/>
        </w:rPr>
      </w:pPr>
      <w:r w:rsidRPr="003912D3">
        <w:rPr>
          <w:iCs/>
          <w:sz w:val="22"/>
          <w:szCs w:val="22"/>
        </w:rPr>
        <w:t>2.</w:t>
      </w:r>
      <w:r w:rsidRPr="003912D3">
        <w:rPr>
          <w:iCs/>
          <w:sz w:val="22"/>
          <w:szCs w:val="22"/>
        </w:rPr>
        <w:tab/>
        <w:t>Монологическая форма</w:t>
      </w:r>
      <w:proofErr w:type="gramStart"/>
      <w:r w:rsidRPr="003912D3">
        <w:rPr>
          <w:iCs/>
          <w:sz w:val="22"/>
          <w:szCs w:val="22"/>
        </w:rPr>
        <w:br/>
      </w:r>
      <w:r w:rsidRPr="003912D3">
        <w:rPr>
          <w:sz w:val="22"/>
          <w:szCs w:val="22"/>
        </w:rPr>
        <w:t>У</w:t>
      </w:r>
      <w:proofErr w:type="gramEnd"/>
      <w:r w:rsidRPr="003912D3">
        <w:rPr>
          <w:sz w:val="22"/>
          <w:szCs w:val="22"/>
        </w:rPr>
        <w:t>меть пользоваться:</w:t>
      </w:r>
    </w:p>
    <w:p w:rsidR="00694C86" w:rsidRPr="003912D3" w:rsidRDefault="00694C86" w:rsidP="00694C86">
      <w:pPr>
        <w:shd w:val="clear" w:color="auto" w:fill="FFFFFF"/>
        <w:tabs>
          <w:tab w:val="left" w:pos="614"/>
        </w:tabs>
        <w:rPr>
          <w:sz w:val="22"/>
          <w:szCs w:val="22"/>
        </w:rPr>
      </w:pPr>
      <w:r w:rsidRPr="003912D3">
        <w:rPr>
          <w:sz w:val="22"/>
          <w:szCs w:val="22"/>
        </w:rPr>
        <w:t>•</w:t>
      </w:r>
      <w:r w:rsidRPr="003912D3">
        <w:rPr>
          <w:sz w:val="22"/>
          <w:szCs w:val="22"/>
        </w:rPr>
        <w:tab/>
        <w:t>основными коммуникативными типами речи: описание,</w:t>
      </w:r>
      <w:r w:rsidRPr="003912D3">
        <w:rPr>
          <w:sz w:val="22"/>
          <w:szCs w:val="22"/>
        </w:rPr>
        <w:br/>
        <w:t>сообщение, рассказ, характеристика (персонажей).</w:t>
      </w:r>
    </w:p>
    <w:p w:rsidR="00694C86" w:rsidRPr="003912D3" w:rsidRDefault="00694C86" w:rsidP="00694C86">
      <w:pPr>
        <w:shd w:val="clear" w:color="auto" w:fill="FFFFFF"/>
        <w:jc w:val="both"/>
        <w:rPr>
          <w:sz w:val="22"/>
          <w:szCs w:val="22"/>
        </w:rPr>
      </w:pPr>
      <w:r w:rsidRPr="003912D3">
        <w:rPr>
          <w:bCs/>
          <w:sz w:val="22"/>
          <w:szCs w:val="22"/>
        </w:rPr>
        <w:t xml:space="preserve">В русле </w:t>
      </w:r>
      <w:proofErr w:type="spellStart"/>
      <w:r w:rsidRPr="003912D3">
        <w:rPr>
          <w:bCs/>
          <w:sz w:val="22"/>
          <w:szCs w:val="22"/>
        </w:rPr>
        <w:t>аудирования</w:t>
      </w:r>
      <w:proofErr w:type="spellEnd"/>
    </w:p>
    <w:p w:rsidR="00694C86" w:rsidRPr="003912D3" w:rsidRDefault="00694C86" w:rsidP="00694C86">
      <w:pPr>
        <w:shd w:val="clear" w:color="auto" w:fill="FFFFFF"/>
        <w:jc w:val="both"/>
        <w:rPr>
          <w:sz w:val="22"/>
          <w:szCs w:val="22"/>
        </w:rPr>
      </w:pPr>
      <w:r w:rsidRPr="003912D3">
        <w:rPr>
          <w:sz w:val="22"/>
          <w:szCs w:val="22"/>
        </w:rPr>
        <w:t>Воспринимать на слух и понимать:</w:t>
      </w:r>
    </w:p>
    <w:p w:rsidR="00694C86" w:rsidRPr="003912D3" w:rsidRDefault="00694C86" w:rsidP="00A55773">
      <w:pPr>
        <w:widowControl w:val="0"/>
        <w:numPr>
          <w:ilvl w:val="0"/>
          <w:numId w:val="6"/>
        </w:numPr>
        <w:shd w:val="clear" w:color="auto" w:fill="FFFFFF"/>
        <w:tabs>
          <w:tab w:val="left" w:pos="557"/>
        </w:tabs>
        <w:autoSpaceDE w:val="0"/>
        <w:autoSpaceDN w:val="0"/>
        <w:adjustRightInd w:val="0"/>
        <w:jc w:val="both"/>
        <w:rPr>
          <w:sz w:val="22"/>
          <w:szCs w:val="22"/>
        </w:rPr>
      </w:pPr>
      <w:r w:rsidRPr="003912D3">
        <w:rPr>
          <w:sz w:val="22"/>
          <w:szCs w:val="22"/>
        </w:rPr>
        <w:t>речь учителя и одноклассников в процессе общения на уроке;</w:t>
      </w:r>
    </w:p>
    <w:p w:rsidR="00694C86" w:rsidRPr="003912D3" w:rsidRDefault="00694C86" w:rsidP="00A55773">
      <w:pPr>
        <w:widowControl w:val="0"/>
        <w:numPr>
          <w:ilvl w:val="0"/>
          <w:numId w:val="6"/>
        </w:numPr>
        <w:shd w:val="clear" w:color="auto" w:fill="FFFFFF"/>
        <w:tabs>
          <w:tab w:val="left" w:pos="557"/>
        </w:tabs>
        <w:autoSpaceDE w:val="0"/>
        <w:autoSpaceDN w:val="0"/>
        <w:adjustRightInd w:val="0"/>
        <w:jc w:val="both"/>
        <w:rPr>
          <w:sz w:val="22"/>
          <w:szCs w:val="22"/>
        </w:rPr>
      </w:pPr>
      <w:r w:rsidRPr="003912D3">
        <w:rPr>
          <w:sz w:val="22"/>
          <w:szCs w:val="22"/>
        </w:rPr>
        <w:t>небольшие доступные тексты в аудиозаписи, построенные на изученном языковом матери</w:t>
      </w:r>
      <w:r w:rsidRPr="003912D3">
        <w:rPr>
          <w:sz w:val="22"/>
          <w:szCs w:val="22"/>
        </w:rPr>
        <w:t>а</w:t>
      </w:r>
      <w:r w:rsidRPr="003912D3">
        <w:rPr>
          <w:sz w:val="22"/>
          <w:szCs w:val="22"/>
        </w:rPr>
        <w:t>ле.</w:t>
      </w:r>
    </w:p>
    <w:p w:rsidR="00694C86" w:rsidRPr="003912D3" w:rsidRDefault="00694C86" w:rsidP="00694C86">
      <w:pPr>
        <w:shd w:val="clear" w:color="auto" w:fill="FFFFFF"/>
        <w:jc w:val="both"/>
        <w:rPr>
          <w:sz w:val="22"/>
          <w:szCs w:val="22"/>
        </w:rPr>
      </w:pPr>
      <w:r w:rsidRPr="003912D3">
        <w:rPr>
          <w:bCs/>
          <w:sz w:val="22"/>
          <w:szCs w:val="22"/>
        </w:rPr>
        <w:t>В русле чтения</w:t>
      </w:r>
    </w:p>
    <w:p w:rsidR="00694C86" w:rsidRPr="003912D3" w:rsidRDefault="00694C86" w:rsidP="00694C86">
      <w:pPr>
        <w:shd w:val="clear" w:color="auto" w:fill="FFFFFF"/>
        <w:jc w:val="both"/>
        <w:rPr>
          <w:sz w:val="22"/>
          <w:szCs w:val="22"/>
        </w:rPr>
      </w:pPr>
      <w:r w:rsidRPr="003912D3">
        <w:rPr>
          <w:sz w:val="22"/>
          <w:szCs w:val="22"/>
        </w:rPr>
        <w:t>Читать:</w:t>
      </w:r>
    </w:p>
    <w:p w:rsidR="00694C86" w:rsidRPr="003912D3" w:rsidRDefault="00694C86" w:rsidP="00A55773">
      <w:pPr>
        <w:widowControl w:val="0"/>
        <w:numPr>
          <w:ilvl w:val="0"/>
          <w:numId w:val="6"/>
        </w:numPr>
        <w:shd w:val="clear" w:color="auto" w:fill="FFFFFF"/>
        <w:tabs>
          <w:tab w:val="left" w:pos="557"/>
        </w:tabs>
        <w:autoSpaceDE w:val="0"/>
        <w:autoSpaceDN w:val="0"/>
        <w:adjustRightInd w:val="0"/>
        <w:jc w:val="both"/>
        <w:rPr>
          <w:sz w:val="22"/>
          <w:szCs w:val="22"/>
        </w:rPr>
      </w:pPr>
      <w:r w:rsidRPr="003912D3">
        <w:rPr>
          <w:sz w:val="22"/>
          <w:szCs w:val="22"/>
        </w:rPr>
        <w:t>вслух небольшие тексты, построенные на изученном языковом мат</w:t>
      </w:r>
      <w:r w:rsidRPr="003912D3">
        <w:rPr>
          <w:sz w:val="22"/>
          <w:szCs w:val="22"/>
        </w:rPr>
        <w:t>е</w:t>
      </w:r>
      <w:r w:rsidRPr="003912D3">
        <w:rPr>
          <w:sz w:val="22"/>
          <w:szCs w:val="22"/>
        </w:rPr>
        <w:t>риале;</w:t>
      </w:r>
    </w:p>
    <w:p w:rsidR="00694C86" w:rsidRPr="003912D3" w:rsidRDefault="00694C86" w:rsidP="00A55773">
      <w:pPr>
        <w:widowControl w:val="0"/>
        <w:numPr>
          <w:ilvl w:val="0"/>
          <w:numId w:val="6"/>
        </w:numPr>
        <w:shd w:val="clear" w:color="auto" w:fill="FFFFFF"/>
        <w:tabs>
          <w:tab w:val="left" w:pos="557"/>
        </w:tabs>
        <w:autoSpaceDE w:val="0"/>
        <w:autoSpaceDN w:val="0"/>
        <w:adjustRightInd w:val="0"/>
        <w:jc w:val="both"/>
        <w:rPr>
          <w:sz w:val="22"/>
          <w:szCs w:val="22"/>
        </w:rPr>
      </w:pPr>
      <w:r w:rsidRPr="003912D3">
        <w:rPr>
          <w:sz w:val="22"/>
          <w:szCs w:val="22"/>
        </w:rPr>
        <w:t>про себя и понимать тексты, содержащие как изученный языковой материал, так и отдельные новые слова, находить в тексте необходимую информацию (им</w:t>
      </w:r>
      <w:r w:rsidRPr="003912D3">
        <w:rPr>
          <w:sz w:val="22"/>
          <w:szCs w:val="22"/>
        </w:rPr>
        <w:t>е</w:t>
      </w:r>
      <w:r w:rsidRPr="003912D3">
        <w:rPr>
          <w:sz w:val="22"/>
          <w:szCs w:val="22"/>
        </w:rPr>
        <w:t>на персонажей, где происходит действие и т. д.).</w:t>
      </w:r>
    </w:p>
    <w:p w:rsidR="00694C86" w:rsidRPr="003912D3" w:rsidRDefault="00694C86" w:rsidP="00694C86">
      <w:pPr>
        <w:shd w:val="clear" w:color="auto" w:fill="FFFFFF"/>
        <w:jc w:val="both"/>
        <w:rPr>
          <w:sz w:val="22"/>
          <w:szCs w:val="22"/>
        </w:rPr>
      </w:pPr>
      <w:r w:rsidRPr="003912D3">
        <w:rPr>
          <w:bCs/>
          <w:sz w:val="22"/>
          <w:szCs w:val="22"/>
        </w:rPr>
        <w:t>В русле письма</w:t>
      </w:r>
    </w:p>
    <w:p w:rsidR="00694C86" w:rsidRPr="003912D3" w:rsidRDefault="00694C86" w:rsidP="00694C86">
      <w:pPr>
        <w:shd w:val="clear" w:color="auto" w:fill="FFFFFF"/>
        <w:jc w:val="both"/>
        <w:rPr>
          <w:sz w:val="22"/>
          <w:szCs w:val="22"/>
        </w:rPr>
      </w:pPr>
      <w:r w:rsidRPr="003912D3">
        <w:rPr>
          <w:sz w:val="22"/>
          <w:szCs w:val="22"/>
        </w:rPr>
        <w:t>Владеть:</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техникой письма (графикой, каллиграфией, орфографией);</w:t>
      </w:r>
    </w:p>
    <w:p w:rsidR="00694C86" w:rsidRPr="003912D3" w:rsidRDefault="00694C86" w:rsidP="00A55773">
      <w:pPr>
        <w:widowControl w:val="0"/>
        <w:numPr>
          <w:ilvl w:val="0"/>
          <w:numId w:val="5"/>
        </w:numPr>
        <w:shd w:val="clear" w:color="auto" w:fill="FFFFFF"/>
        <w:tabs>
          <w:tab w:val="left" w:pos="562"/>
        </w:tabs>
        <w:autoSpaceDE w:val="0"/>
        <w:autoSpaceDN w:val="0"/>
        <w:adjustRightInd w:val="0"/>
        <w:jc w:val="both"/>
        <w:rPr>
          <w:sz w:val="22"/>
          <w:szCs w:val="22"/>
        </w:rPr>
      </w:pPr>
      <w:r w:rsidRPr="003912D3">
        <w:rPr>
          <w:sz w:val="22"/>
          <w:szCs w:val="22"/>
        </w:rPr>
        <w:t>основами письменной речи: писать с опорой на образец поздравление с праздником, коро</w:t>
      </w:r>
      <w:r w:rsidRPr="003912D3">
        <w:rPr>
          <w:sz w:val="22"/>
          <w:szCs w:val="22"/>
        </w:rPr>
        <w:t>т</w:t>
      </w:r>
      <w:r w:rsidRPr="003912D3">
        <w:rPr>
          <w:sz w:val="22"/>
          <w:szCs w:val="22"/>
        </w:rPr>
        <w:t>кое личное письмо.</w:t>
      </w:r>
    </w:p>
    <w:p w:rsidR="00694C86" w:rsidRPr="003912D3" w:rsidRDefault="00694C86" w:rsidP="00694C86">
      <w:pPr>
        <w:shd w:val="clear" w:color="auto" w:fill="FFFFFF"/>
        <w:jc w:val="both"/>
        <w:rPr>
          <w:sz w:val="22"/>
          <w:szCs w:val="22"/>
        </w:rPr>
      </w:pPr>
      <w:r w:rsidRPr="003912D3">
        <w:rPr>
          <w:bCs/>
          <w:iCs/>
          <w:sz w:val="22"/>
          <w:szCs w:val="22"/>
        </w:rPr>
        <w:t>Языковые средства и навыки пользования ими</w:t>
      </w:r>
    </w:p>
    <w:p w:rsidR="00694C86" w:rsidRPr="003912D3" w:rsidRDefault="00694C86" w:rsidP="00694C86">
      <w:pPr>
        <w:shd w:val="clear" w:color="auto" w:fill="FFFFFF"/>
        <w:jc w:val="both"/>
        <w:rPr>
          <w:sz w:val="22"/>
          <w:szCs w:val="22"/>
        </w:rPr>
      </w:pPr>
      <w:r w:rsidRPr="003912D3">
        <w:rPr>
          <w:bCs/>
          <w:iCs/>
          <w:sz w:val="22"/>
          <w:szCs w:val="22"/>
        </w:rPr>
        <w:t>Английский язык</w:t>
      </w:r>
    </w:p>
    <w:p w:rsidR="00694C86" w:rsidRPr="003912D3" w:rsidRDefault="00694C86" w:rsidP="00694C86">
      <w:pPr>
        <w:shd w:val="clear" w:color="auto" w:fill="FFFFFF"/>
        <w:jc w:val="both"/>
        <w:rPr>
          <w:sz w:val="22"/>
          <w:szCs w:val="22"/>
        </w:rPr>
      </w:pPr>
      <w:r w:rsidRPr="003912D3">
        <w:rPr>
          <w:bCs/>
          <w:sz w:val="22"/>
          <w:szCs w:val="22"/>
        </w:rPr>
        <w:t xml:space="preserve">Графика, каллиграфия, орфография. </w:t>
      </w:r>
      <w:r w:rsidRPr="003912D3">
        <w:rPr>
          <w:sz w:val="22"/>
          <w:szCs w:val="22"/>
        </w:rPr>
        <w:t xml:space="preserve">Все буквы английского алфавита. Основные буквосочетания. </w:t>
      </w:r>
      <w:proofErr w:type="spellStart"/>
      <w:proofErr w:type="gramStart"/>
      <w:r w:rsidRPr="003912D3">
        <w:rPr>
          <w:sz w:val="22"/>
          <w:szCs w:val="22"/>
        </w:rPr>
        <w:t>Звуко-буквенные</w:t>
      </w:r>
      <w:proofErr w:type="spellEnd"/>
      <w:proofErr w:type="gramEnd"/>
      <w:r w:rsidRPr="003912D3">
        <w:rPr>
          <w:sz w:val="22"/>
          <w:szCs w:val="22"/>
        </w:rPr>
        <w:t xml:space="preserve"> соответствия. Знаки транскрипции. Апостроф. Основные правила чтения и орфографии. Написание наиболее употр</w:t>
      </w:r>
      <w:r w:rsidRPr="003912D3">
        <w:rPr>
          <w:sz w:val="22"/>
          <w:szCs w:val="22"/>
        </w:rPr>
        <w:t>е</w:t>
      </w:r>
      <w:r w:rsidRPr="003912D3">
        <w:rPr>
          <w:sz w:val="22"/>
          <w:szCs w:val="22"/>
        </w:rPr>
        <w:t>бительных слов, вошедших в активный словарь.</w:t>
      </w:r>
    </w:p>
    <w:p w:rsidR="00694C86" w:rsidRPr="003912D3" w:rsidRDefault="00694C86" w:rsidP="00694C86">
      <w:pPr>
        <w:shd w:val="clear" w:color="auto" w:fill="FFFFFF"/>
        <w:jc w:val="both"/>
        <w:rPr>
          <w:sz w:val="22"/>
          <w:szCs w:val="22"/>
        </w:rPr>
      </w:pPr>
      <w:r w:rsidRPr="003912D3">
        <w:rPr>
          <w:bCs/>
          <w:sz w:val="22"/>
          <w:szCs w:val="22"/>
        </w:rPr>
        <w:t xml:space="preserve">Фонетическая сторона речи. </w:t>
      </w:r>
      <w:r w:rsidRPr="003912D3">
        <w:rPr>
          <w:sz w:val="22"/>
          <w:szCs w:val="22"/>
        </w:rPr>
        <w:t>Адекватное произношение и различение на слух всех звуков и звукосочетаний английского языка. Соблюдение норм произнош</w:t>
      </w:r>
      <w:r w:rsidRPr="003912D3">
        <w:rPr>
          <w:sz w:val="22"/>
          <w:szCs w:val="22"/>
        </w:rPr>
        <w:t>е</w:t>
      </w:r>
      <w:r w:rsidRPr="003912D3">
        <w:rPr>
          <w:sz w:val="22"/>
          <w:szCs w:val="22"/>
        </w:rPr>
        <w:t>ния: долгота и краткость гласных, отсутствие оглушения звонких согласных в конце слога или слова, отсутствие смягчения согласных перед гласными. Дифто</w:t>
      </w:r>
      <w:r w:rsidRPr="003912D3">
        <w:rPr>
          <w:sz w:val="22"/>
          <w:szCs w:val="22"/>
        </w:rPr>
        <w:t>н</w:t>
      </w:r>
      <w:r w:rsidRPr="003912D3">
        <w:rPr>
          <w:sz w:val="22"/>
          <w:szCs w:val="22"/>
        </w:rPr>
        <w:t>ги. Связующее «</w:t>
      </w:r>
      <w:proofErr w:type="spellStart"/>
      <w:r w:rsidRPr="003912D3">
        <w:rPr>
          <w:sz w:val="22"/>
          <w:szCs w:val="22"/>
        </w:rPr>
        <w:t>r</w:t>
      </w:r>
      <w:proofErr w:type="spellEnd"/>
      <w:r w:rsidRPr="003912D3">
        <w:rPr>
          <w:sz w:val="22"/>
          <w:szCs w:val="22"/>
        </w:rPr>
        <w:t>» (</w:t>
      </w:r>
      <w:r w:rsidRPr="003912D3">
        <w:rPr>
          <w:sz w:val="22"/>
          <w:szCs w:val="22"/>
          <w:lang w:val="en-US"/>
        </w:rPr>
        <w:t>there</w:t>
      </w:r>
      <w:r w:rsidRPr="003912D3">
        <w:rPr>
          <w:sz w:val="22"/>
          <w:szCs w:val="22"/>
        </w:rPr>
        <w:t xml:space="preserve"> </w:t>
      </w:r>
      <w:r w:rsidRPr="003912D3">
        <w:rPr>
          <w:sz w:val="22"/>
          <w:szCs w:val="22"/>
          <w:lang w:val="en-US"/>
        </w:rPr>
        <w:t>is</w:t>
      </w:r>
      <w:r w:rsidRPr="003912D3">
        <w:rPr>
          <w:sz w:val="22"/>
          <w:szCs w:val="22"/>
        </w:rPr>
        <w:t>/</w:t>
      </w:r>
      <w:r w:rsidRPr="003912D3">
        <w:rPr>
          <w:sz w:val="22"/>
          <w:szCs w:val="22"/>
          <w:lang w:val="en-US"/>
        </w:rPr>
        <w:t>there</w:t>
      </w:r>
      <w:r w:rsidRPr="003912D3">
        <w:rPr>
          <w:sz w:val="22"/>
          <w:szCs w:val="22"/>
        </w:rPr>
        <w:t xml:space="preserve"> </w:t>
      </w:r>
      <w:r w:rsidRPr="003912D3">
        <w:rPr>
          <w:sz w:val="22"/>
          <w:szCs w:val="22"/>
          <w:lang w:val="en-US"/>
        </w:rPr>
        <w:t>are</w:t>
      </w:r>
      <w:r w:rsidRPr="003912D3">
        <w:rPr>
          <w:sz w:val="22"/>
          <w:szCs w:val="22"/>
        </w:rPr>
        <w:t>). Ударение в слове, фразе. Отсутствие ударения на служебных словах (артиклях, союзах, предлогах). Членение предложений на смысл</w:t>
      </w:r>
      <w:r w:rsidRPr="003912D3">
        <w:rPr>
          <w:sz w:val="22"/>
          <w:szCs w:val="22"/>
        </w:rPr>
        <w:t>о</w:t>
      </w:r>
      <w:r w:rsidRPr="003912D3">
        <w:rPr>
          <w:sz w:val="22"/>
          <w:szCs w:val="22"/>
        </w:rPr>
        <w:t>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w:t>
      </w:r>
      <w:r w:rsidRPr="003912D3">
        <w:rPr>
          <w:sz w:val="22"/>
          <w:szCs w:val="22"/>
        </w:rPr>
        <w:t>е</w:t>
      </w:r>
      <w:r w:rsidRPr="003912D3">
        <w:rPr>
          <w:sz w:val="22"/>
          <w:szCs w:val="22"/>
        </w:rPr>
        <w:t>числения.</w:t>
      </w:r>
    </w:p>
    <w:p w:rsidR="00694C86" w:rsidRPr="003912D3" w:rsidRDefault="00694C86" w:rsidP="00694C86">
      <w:pPr>
        <w:shd w:val="clear" w:color="auto" w:fill="FFFFFF"/>
        <w:jc w:val="both"/>
        <w:rPr>
          <w:sz w:val="22"/>
          <w:szCs w:val="22"/>
        </w:rPr>
      </w:pPr>
      <w:r w:rsidRPr="003912D3">
        <w:rPr>
          <w:bCs/>
          <w:sz w:val="22"/>
          <w:szCs w:val="22"/>
        </w:rPr>
        <w:t xml:space="preserve">Лексическая сторона речи. </w:t>
      </w:r>
      <w:r w:rsidRPr="003912D3">
        <w:rPr>
          <w:sz w:val="22"/>
          <w:szCs w:val="22"/>
        </w:rPr>
        <w:t>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w:t>
      </w:r>
      <w:r w:rsidRPr="003912D3">
        <w:rPr>
          <w:sz w:val="22"/>
          <w:szCs w:val="22"/>
        </w:rPr>
        <w:t>и</w:t>
      </w:r>
      <w:r w:rsidRPr="003912D3">
        <w:rPr>
          <w:sz w:val="22"/>
          <w:szCs w:val="22"/>
        </w:rPr>
        <w:t xml:space="preserve">вые словосочетания, оценочная лексика и речевые </w:t>
      </w:r>
      <w:r w:rsidRPr="003912D3">
        <w:rPr>
          <w:sz w:val="22"/>
          <w:szCs w:val="22"/>
        </w:rPr>
        <w:lastRenderedPageBreak/>
        <w:t xml:space="preserve">клише как элементы речевого этикета, отражающие культуру </w:t>
      </w:r>
      <w:proofErr w:type="spellStart"/>
      <w:r w:rsidRPr="003912D3">
        <w:rPr>
          <w:sz w:val="22"/>
          <w:szCs w:val="22"/>
        </w:rPr>
        <w:t>англоговорящих</w:t>
      </w:r>
      <w:proofErr w:type="spellEnd"/>
      <w:r w:rsidRPr="003912D3">
        <w:rPr>
          <w:sz w:val="22"/>
          <w:szCs w:val="22"/>
        </w:rPr>
        <w:t xml:space="preserve"> стран. И</w:t>
      </w:r>
      <w:r w:rsidRPr="003912D3">
        <w:rPr>
          <w:sz w:val="22"/>
          <w:szCs w:val="22"/>
        </w:rPr>
        <w:t>н</w:t>
      </w:r>
      <w:r w:rsidRPr="003912D3">
        <w:rPr>
          <w:sz w:val="22"/>
          <w:szCs w:val="22"/>
        </w:rPr>
        <w:t xml:space="preserve">тернациональные слова (например, </w:t>
      </w:r>
      <w:r w:rsidRPr="003912D3">
        <w:rPr>
          <w:sz w:val="22"/>
          <w:szCs w:val="22"/>
          <w:lang w:val="en-US"/>
        </w:rPr>
        <w:t>doctor</w:t>
      </w:r>
      <w:r w:rsidRPr="003912D3">
        <w:rPr>
          <w:sz w:val="22"/>
          <w:szCs w:val="22"/>
        </w:rPr>
        <w:t xml:space="preserve">, </w:t>
      </w:r>
      <w:r w:rsidRPr="003912D3">
        <w:rPr>
          <w:sz w:val="22"/>
          <w:szCs w:val="22"/>
          <w:lang w:val="en-US"/>
        </w:rPr>
        <w:t>film</w:t>
      </w:r>
      <w:r w:rsidRPr="003912D3">
        <w:rPr>
          <w:sz w:val="22"/>
          <w:szCs w:val="22"/>
        </w:rPr>
        <w:t>). Начальное представление о способах словообразования: су</w:t>
      </w:r>
      <w:r w:rsidRPr="003912D3">
        <w:rPr>
          <w:sz w:val="22"/>
          <w:szCs w:val="22"/>
        </w:rPr>
        <w:t>ф</w:t>
      </w:r>
      <w:r w:rsidRPr="003912D3">
        <w:rPr>
          <w:sz w:val="22"/>
          <w:szCs w:val="22"/>
        </w:rPr>
        <w:t>фиксация (суффиксы -</w:t>
      </w:r>
      <w:proofErr w:type="spellStart"/>
      <w:r w:rsidRPr="003912D3">
        <w:rPr>
          <w:sz w:val="22"/>
          <w:szCs w:val="22"/>
          <w:lang w:val="en-US"/>
        </w:rPr>
        <w:t>er</w:t>
      </w:r>
      <w:proofErr w:type="spellEnd"/>
      <w:r w:rsidRPr="003912D3">
        <w:rPr>
          <w:sz w:val="22"/>
          <w:szCs w:val="22"/>
        </w:rPr>
        <w:t>, -</w:t>
      </w:r>
      <w:r w:rsidRPr="003912D3">
        <w:rPr>
          <w:sz w:val="22"/>
          <w:szCs w:val="22"/>
          <w:lang w:val="en-US"/>
        </w:rPr>
        <w:t>or</w:t>
      </w:r>
      <w:r w:rsidRPr="003912D3">
        <w:rPr>
          <w:sz w:val="22"/>
          <w:szCs w:val="22"/>
        </w:rPr>
        <w:t>, -</w:t>
      </w:r>
      <w:proofErr w:type="spellStart"/>
      <w:r w:rsidRPr="003912D3">
        <w:rPr>
          <w:sz w:val="22"/>
          <w:szCs w:val="22"/>
          <w:lang w:val="en-US"/>
        </w:rPr>
        <w:t>tion</w:t>
      </w:r>
      <w:proofErr w:type="spellEnd"/>
      <w:r w:rsidRPr="003912D3">
        <w:rPr>
          <w:sz w:val="22"/>
          <w:szCs w:val="22"/>
        </w:rPr>
        <w:t>, -</w:t>
      </w:r>
      <w:proofErr w:type="spellStart"/>
      <w:r w:rsidRPr="003912D3">
        <w:rPr>
          <w:sz w:val="22"/>
          <w:szCs w:val="22"/>
          <w:lang w:val="en-US"/>
        </w:rPr>
        <w:t>ist</w:t>
      </w:r>
      <w:proofErr w:type="spellEnd"/>
      <w:r w:rsidRPr="003912D3">
        <w:rPr>
          <w:sz w:val="22"/>
          <w:szCs w:val="22"/>
        </w:rPr>
        <w:t>, -</w:t>
      </w:r>
      <w:proofErr w:type="spellStart"/>
      <w:r w:rsidRPr="003912D3">
        <w:rPr>
          <w:sz w:val="22"/>
          <w:szCs w:val="22"/>
          <w:lang w:val="en-US"/>
        </w:rPr>
        <w:t>ful</w:t>
      </w:r>
      <w:proofErr w:type="spellEnd"/>
      <w:r w:rsidRPr="003912D3">
        <w:rPr>
          <w:sz w:val="22"/>
          <w:szCs w:val="22"/>
        </w:rPr>
        <w:t>, -</w:t>
      </w:r>
      <w:proofErr w:type="spellStart"/>
      <w:r w:rsidRPr="003912D3">
        <w:rPr>
          <w:sz w:val="22"/>
          <w:szCs w:val="22"/>
          <w:lang w:val="en-US"/>
        </w:rPr>
        <w:t>ly</w:t>
      </w:r>
      <w:proofErr w:type="spellEnd"/>
      <w:r w:rsidRPr="003912D3">
        <w:rPr>
          <w:sz w:val="22"/>
          <w:szCs w:val="22"/>
        </w:rPr>
        <w:t>, -</w:t>
      </w:r>
      <w:r w:rsidRPr="003912D3">
        <w:rPr>
          <w:sz w:val="22"/>
          <w:szCs w:val="22"/>
          <w:lang w:val="en-US"/>
        </w:rPr>
        <w:t>teen</w:t>
      </w:r>
      <w:r w:rsidRPr="003912D3">
        <w:rPr>
          <w:sz w:val="22"/>
          <w:szCs w:val="22"/>
        </w:rPr>
        <w:t>, -</w:t>
      </w:r>
      <w:proofErr w:type="spellStart"/>
      <w:r w:rsidRPr="003912D3">
        <w:rPr>
          <w:sz w:val="22"/>
          <w:szCs w:val="22"/>
          <w:lang w:val="en-US"/>
        </w:rPr>
        <w:t>ty</w:t>
      </w:r>
      <w:proofErr w:type="spellEnd"/>
      <w:r w:rsidRPr="003912D3">
        <w:rPr>
          <w:sz w:val="22"/>
          <w:szCs w:val="22"/>
        </w:rPr>
        <w:t>, -</w:t>
      </w:r>
      <w:proofErr w:type="spellStart"/>
      <w:r w:rsidRPr="003912D3">
        <w:rPr>
          <w:sz w:val="22"/>
          <w:szCs w:val="22"/>
          <w:lang w:val="en-US"/>
        </w:rPr>
        <w:t>th</w:t>
      </w:r>
      <w:proofErr w:type="spellEnd"/>
      <w:r w:rsidRPr="003912D3">
        <w:rPr>
          <w:sz w:val="22"/>
          <w:szCs w:val="22"/>
        </w:rPr>
        <w:t>), словосложение (</w:t>
      </w:r>
      <w:r w:rsidRPr="003912D3">
        <w:rPr>
          <w:sz w:val="22"/>
          <w:szCs w:val="22"/>
          <w:lang w:val="en-US"/>
        </w:rPr>
        <w:t>postcard</w:t>
      </w:r>
      <w:r w:rsidRPr="003912D3">
        <w:rPr>
          <w:sz w:val="22"/>
          <w:szCs w:val="22"/>
        </w:rPr>
        <w:t>), конверсия (</w:t>
      </w:r>
      <w:r w:rsidRPr="003912D3">
        <w:rPr>
          <w:sz w:val="22"/>
          <w:szCs w:val="22"/>
          <w:lang w:val="en-US"/>
        </w:rPr>
        <w:t>play</w:t>
      </w:r>
      <w:r w:rsidRPr="003912D3">
        <w:rPr>
          <w:sz w:val="22"/>
          <w:szCs w:val="22"/>
        </w:rPr>
        <w:t xml:space="preserve"> – </w:t>
      </w:r>
      <w:r w:rsidRPr="003912D3">
        <w:rPr>
          <w:sz w:val="22"/>
          <w:szCs w:val="22"/>
          <w:lang w:val="en-US"/>
        </w:rPr>
        <w:t>to</w:t>
      </w:r>
      <w:r w:rsidRPr="003912D3">
        <w:rPr>
          <w:sz w:val="22"/>
          <w:szCs w:val="22"/>
        </w:rPr>
        <w:t xml:space="preserve"> </w:t>
      </w:r>
      <w:r w:rsidRPr="003912D3">
        <w:rPr>
          <w:sz w:val="22"/>
          <w:szCs w:val="22"/>
          <w:lang w:val="en-US"/>
        </w:rPr>
        <w:t>play</w:t>
      </w:r>
      <w:r w:rsidRPr="003912D3">
        <w:rPr>
          <w:sz w:val="22"/>
          <w:szCs w:val="22"/>
        </w:rPr>
        <w:t>).</w:t>
      </w:r>
    </w:p>
    <w:p w:rsidR="00694C86" w:rsidRPr="003912D3" w:rsidRDefault="00694C86" w:rsidP="00694C86">
      <w:pPr>
        <w:shd w:val="clear" w:color="auto" w:fill="FFFFFF"/>
        <w:jc w:val="both"/>
        <w:rPr>
          <w:sz w:val="22"/>
          <w:szCs w:val="22"/>
        </w:rPr>
      </w:pPr>
      <w:r w:rsidRPr="003912D3">
        <w:rPr>
          <w:bCs/>
          <w:sz w:val="22"/>
          <w:szCs w:val="22"/>
        </w:rPr>
        <w:t xml:space="preserve">Грамматическая сторона речи. </w:t>
      </w:r>
      <w:r w:rsidRPr="003912D3">
        <w:rPr>
          <w:sz w:val="22"/>
          <w:szCs w:val="22"/>
        </w:rPr>
        <w:t xml:space="preserve">Основные коммуникативные типы предложений: </w:t>
      </w:r>
      <w:proofErr w:type="gramStart"/>
      <w:r w:rsidRPr="003912D3">
        <w:rPr>
          <w:sz w:val="22"/>
          <w:szCs w:val="22"/>
        </w:rPr>
        <w:t>повествовательное</w:t>
      </w:r>
      <w:proofErr w:type="gramEnd"/>
      <w:r w:rsidRPr="003912D3">
        <w:rPr>
          <w:sz w:val="22"/>
          <w:szCs w:val="22"/>
        </w:rPr>
        <w:t xml:space="preserve">, вопросительное, побудительное. Общий и специальный вопрос. Вопросительные слова: </w:t>
      </w:r>
      <w:r w:rsidRPr="003912D3">
        <w:rPr>
          <w:sz w:val="22"/>
          <w:szCs w:val="22"/>
          <w:lang w:val="en-US"/>
        </w:rPr>
        <w:t>what</w:t>
      </w:r>
      <w:r w:rsidRPr="003912D3">
        <w:rPr>
          <w:sz w:val="22"/>
          <w:szCs w:val="22"/>
        </w:rPr>
        <w:t xml:space="preserve">, </w:t>
      </w:r>
      <w:r w:rsidRPr="003912D3">
        <w:rPr>
          <w:sz w:val="22"/>
          <w:szCs w:val="22"/>
          <w:lang w:val="en-US"/>
        </w:rPr>
        <w:t>who</w:t>
      </w:r>
      <w:r w:rsidRPr="003912D3">
        <w:rPr>
          <w:sz w:val="22"/>
          <w:szCs w:val="22"/>
        </w:rPr>
        <w:t xml:space="preserve">, </w:t>
      </w:r>
      <w:r w:rsidRPr="003912D3">
        <w:rPr>
          <w:sz w:val="22"/>
          <w:szCs w:val="22"/>
          <w:lang w:val="en-US"/>
        </w:rPr>
        <w:t>when</w:t>
      </w:r>
      <w:r w:rsidRPr="003912D3">
        <w:rPr>
          <w:sz w:val="22"/>
          <w:szCs w:val="22"/>
        </w:rPr>
        <w:t xml:space="preserve">, </w:t>
      </w:r>
      <w:r w:rsidRPr="003912D3">
        <w:rPr>
          <w:sz w:val="22"/>
          <w:szCs w:val="22"/>
          <w:lang w:val="en-US"/>
        </w:rPr>
        <w:t>where</w:t>
      </w:r>
      <w:r w:rsidRPr="003912D3">
        <w:rPr>
          <w:sz w:val="22"/>
          <w:szCs w:val="22"/>
        </w:rPr>
        <w:t xml:space="preserve">, </w:t>
      </w:r>
      <w:r w:rsidRPr="003912D3">
        <w:rPr>
          <w:sz w:val="22"/>
          <w:szCs w:val="22"/>
          <w:lang w:val="en-US"/>
        </w:rPr>
        <w:t>why</w:t>
      </w:r>
      <w:r w:rsidRPr="003912D3">
        <w:rPr>
          <w:sz w:val="22"/>
          <w:szCs w:val="22"/>
        </w:rPr>
        <w:t xml:space="preserve">, </w:t>
      </w:r>
      <w:r w:rsidRPr="003912D3">
        <w:rPr>
          <w:sz w:val="22"/>
          <w:szCs w:val="22"/>
          <w:lang w:val="en-US"/>
        </w:rPr>
        <w:t>how</w:t>
      </w:r>
      <w:r w:rsidRPr="003912D3">
        <w:rPr>
          <w:sz w:val="22"/>
          <w:szCs w:val="22"/>
        </w:rPr>
        <w:t>. Порядок слов в пре</w:t>
      </w:r>
      <w:r w:rsidRPr="003912D3">
        <w:rPr>
          <w:sz w:val="22"/>
          <w:szCs w:val="22"/>
        </w:rPr>
        <w:t>д</w:t>
      </w:r>
      <w:r w:rsidRPr="003912D3">
        <w:rPr>
          <w:sz w:val="22"/>
          <w:szCs w:val="22"/>
        </w:rPr>
        <w:t xml:space="preserve">ложении. Утвердительные и отрицательные предложения. </w:t>
      </w:r>
      <w:proofErr w:type="gramStart"/>
      <w:r w:rsidRPr="003912D3">
        <w:rPr>
          <w:sz w:val="22"/>
          <w:szCs w:val="22"/>
        </w:rPr>
        <w:t>Простое предложение с простым глагольным сказуемым (</w:t>
      </w:r>
      <w:r w:rsidRPr="003912D3">
        <w:rPr>
          <w:sz w:val="22"/>
          <w:szCs w:val="22"/>
          <w:lang w:val="en-US"/>
        </w:rPr>
        <w:t>He</w:t>
      </w:r>
      <w:r w:rsidRPr="003912D3">
        <w:rPr>
          <w:sz w:val="22"/>
          <w:szCs w:val="22"/>
        </w:rPr>
        <w:t xml:space="preserve"> </w:t>
      </w:r>
      <w:r w:rsidRPr="003912D3">
        <w:rPr>
          <w:sz w:val="22"/>
          <w:szCs w:val="22"/>
          <w:lang w:val="en-US"/>
        </w:rPr>
        <w:t>speaks</w:t>
      </w:r>
      <w:r w:rsidRPr="003912D3">
        <w:rPr>
          <w:sz w:val="22"/>
          <w:szCs w:val="22"/>
        </w:rPr>
        <w:t xml:space="preserve"> </w:t>
      </w:r>
      <w:r w:rsidRPr="003912D3">
        <w:rPr>
          <w:sz w:val="22"/>
          <w:szCs w:val="22"/>
          <w:lang w:val="en-US"/>
        </w:rPr>
        <w:t>English</w:t>
      </w:r>
      <w:r w:rsidRPr="003912D3">
        <w:rPr>
          <w:sz w:val="22"/>
          <w:szCs w:val="22"/>
        </w:rPr>
        <w:t>.), составным именным (</w:t>
      </w:r>
      <w:r w:rsidRPr="003912D3">
        <w:rPr>
          <w:sz w:val="22"/>
          <w:szCs w:val="22"/>
          <w:lang w:val="en-US"/>
        </w:rPr>
        <w:t>My</w:t>
      </w:r>
      <w:r w:rsidRPr="003912D3">
        <w:rPr>
          <w:sz w:val="22"/>
          <w:szCs w:val="22"/>
        </w:rPr>
        <w:t xml:space="preserve"> </w:t>
      </w:r>
      <w:r w:rsidRPr="003912D3">
        <w:rPr>
          <w:sz w:val="22"/>
          <w:szCs w:val="22"/>
          <w:lang w:val="en-US"/>
        </w:rPr>
        <w:t>family</w:t>
      </w:r>
      <w:r w:rsidRPr="003912D3">
        <w:rPr>
          <w:sz w:val="22"/>
          <w:szCs w:val="22"/>
        </w:rPr>
        <w:t xml:space="preserve"> </w:t>
      </w:r>
      <w:r w:rsidRPr="003912D3">
        <w:rPr>
          <w:sz w:val="22"/>
          <w:szCs w:val="22"/>
          <w:lang w:val="en-US"/>
        </w:rPr>
        <w:t>is</w:t>
      </w:r>
      <w:r w:rsidRPr="003912D3">
        <w:rPr>
          <w:sz w:val="22"/>
          <w:szCs w:val="22"/>
        </w:rPr>
        <w:t xml:space="preserve"> </w:t>
      </w:r>
      <w:r w:rsidRPr="003912D3">
        <w:rPr>
          <w:sz w:val="22"/>
          <w:szCs w:val="22"/>
          <w:lang w:val="en-US"/>
        </w:rPr>
        <w:t>big</w:t>
      </w:r>
      <w:r w:rsidRPr="003912D3">
        <w:rPr>
          <w:sz w:val="22"/>
          <w:szCs w:val="22"/>
        </w:rPr>
        <w:t>.) и составным глагольным (</w:t>
      </w:r>
      <w:r w:rsidRPr="003912D3">
        <w:rPr>
          <w:sz w:val="22"/>
          <w:szCs w:val="22"/>
          <w:lang w:val="en-US"/>
        </w:rPr>
        <w:t>I</w:t>
      </w:r>
      <w:r w:rsidRPr="003912D3">
        <w:rPr>
          <w:sz w:val="22"/>
          <w:szCs w:val="22"/>
        </w:rPr>
        <w:t xml:space="preserve"> </w:t>
      </w:r>
      <w:r w:rsidRPr="003912D3">
        <w:rPr>
          <w:sz w:val="22"/>
          <w:szCs w:val="22"/>
          <w:lang w:val="en-US"/>
        </w:rPr>
        <w:t>like</w:t>
      </w:r>
      <w:r w:rsidRPr="003912D3">
        <w:rPr>
          <w:sz w:val="22"/>
          <w:szCs w:val="22"/>
        </w:rPr>
        <w:t xml:space="preserve"> </w:t>
      </w:r>
      <w:r w:rsidRPr="003912D3">
        <w:rPr>
          <w:sz w:val="22"/>
          <w:szCs w:val="22"/>
          <w:lang w:val="en-US"/>
        </w:rPr>
        <w:t>to</w:t>
      </w:r>
      <w:r w:rsidRPr="003912D3">
        <w:rPr>
          <w:sz w:val="22"/>
          <w:szCs w:val="22"/>
        </w:rPr>
        <w:t xml:space="preserve"> </w:t>
      </w:r>
      <w:r w:rsidRPr="003912D3">
        <w:rPr>
          <w:sz w:val="22"/>
          <w:szCs w:val="22"/>
          <w:lang w:val="en-US"/>
        </w:rPr>
        <w:t>dance</w:t>
      </w:r>
      <w:r w:rsidRPr="003912D3">
        <w:rPr>
          <w:sz w:val="22"/>
          <w:szCs w:val="22"/>
        </w:rPr>
        <w:t>.</w:t>
      </w:r>
      <w:proofErr w:type="gramEnd"/>
      <w:r w:rsidRPr="003912D3">
        <w:rPr>
          <w:sz w:val="22"/>
          <w:szCs w:val="22"/>
        </w:rPr>
        <w:t xml:space="preserve"> </w:t>
      </w:r>
      <w:r w:rsidRPr="003912D3">
        <w:rPr>
          <w:sz w:val="22"/>
          <w:szCs w:val="22"/>
          <w:lang w:val="en-US"/>
        </w:rPr>
        <w:t>She</w:t>
      </w:r>
      <w:r w:rsidRPr="003912D3">
        <w:rPr>
          <w:sz w:val="22"/>
          <w:szCs w:val="22"/>
        </w:rPr>
        <w:t xml:space="preserve"> </w:t>
      </w:r>
      <w:r w:rsidRPr="003912D3">
        <w:rPr>
          <w:sz w:val="22"/>
          <w:szCs w:val="22"/>
          <w:lang w:val="en-US"/>
        </w:rPr>
        <w:t>can</w:t>
      </w:r>
      <w:r w:rsidRPr="003912D3">
        <w:rPr>
          <w:sz w:val="22"/>
          <w:szCs w:val="22"/>
        </w:rPr>
        <w:t xml:space="preserve"> </w:t>
      </w:r>
      <w:r w:rsidRPr="003912D3">
        <w:rPr>
          <w:sz w:val="22"/>
          <w:szCs w:val="22"/>
          <w:lang w:val="en-US"/>
        </w:rPr>
        <w:t>skate</w:t>
      </w:r>
      <w:r w:rsidRPr="003912D3">
        <w:rPr>
          <w:sz w:val="22"/>
          <w:szCs w:val="22"/>
        </w:rPr>
        <w:t xml:space="preserve"> </w:t>
      </w:r>
      <w:r w:rsidRPr="003912D3">
        <w:rPr>
          <w:sz w:val="22"/>
          <w:szCs w:val="22"/>
          <w:lang w:val="en-US"/>
        </w:rPr>
        <w:t>well</w:t>
      </w:r>
      <w:r w:rsidRPr="003912D3">
        <w:rPr>
          <w:sz w:val="22"/>
          <w:szCs w:val="22"/>
        </w:rPr>
        <w:t>.) ск</w:t>
      </w:r>
      <w:r w:rsidRPr="003912D3">
        <w:rPr>
          <w:sz w:val="22"/>
          <w:szCs w:val="22"/>
        </w:rPr>
        <w:t>а</w:t>
      </w:r>
      <w:r w:rsidRPr="003912D3">
        <w:rPr>
          <w:sz w:val="22"/>
          <w:szCs w:val="22"/>
        </w:rPr>
        <w:t>зуемым. Побудительные предложения в утвердительной (</w:t>
      </w:r>
      <w:r w:rsidRPr="003912D3">
        <w:rPr>
          <w:sz w:val="22"/>
          <w:szCs w:val="22"/>
          <w:lang w:val="en-US"/>
        </w:rPr>
        <w:t>Help</w:t>
      </w:r>
      <w:r w:rsidRPr="003912D3">
        <w:rPr>
          <w:sz w:val="22"/>
          <w:szCs w:val="22"/>
        </w:rPr>
        <w:t xml:space="preserve"> </w:t>
      </w:r>
      <w:r w:rsidRPr="003912D3">
        <w:rPr>
          <w:sz w:val="22"/>
          <w:szCs w:val="22"/>
          <w:lang w:val="en-US"/>
        </w:rPr>
        <w:t>me</w:t>
      </w:r>
      <w:r w:rsidRPr="003912D3">
        <w:rPr>
          <w:sz w:val="22"/>
          <w:szCs w:val="22"/>
        </w:rPr>
        <w:t xml:space="preserve">, </w:t>
      </w:r>
      <w:r w:rsidRPr="003912D3">
        <w:rPr>
          <w:sz w:val="22"/>
          <w:szCs w:val="22"/>
          <w:lang w:val="en-US"/>
        </w:rPr>
        <w:t>please</w:t>
      </w:r>
      <w:r w:rsidRPr="003912D3">
        <w:rPr>
          <w:sz w:val="22"/>
          <w:szCs w:val="22"/>
        </w:rPr>
        <w:t>.) и отрицательной (</w:t>
      </w:r>
      <w:r w:rsidRPr="003912D3">
        <w:rPr>
          <w:sz w:val="22"/>
          <w:szCs w:val="22"/>
          <w:lang w:val="en-US"/>
        </w:rPr>
        <w:t>Don</w:t>
      </w:r>
      <w:r w:rsidRPr="003912D3">
        <w:rPr>
          <w:sz w:val="22"/>
          <w:szCs w:val="22"/>
        </w:rPr>
        <w:t>’</w:t>
      </w:r>
      <w:r w:rsidRPr="003912D3">
        <w:rPr>
          <w:sz w:val="22"/>
          <w:szCs w:val="22"/>
          <w:lang w:val="en-US"/>
        </w:rPr>
        <w:t>t</w:t>
      </w:r>
      <w:r w:rsidRPr="003912D3">
        <w:rPr>
          <w:sz w:val="22"/>
          <w:szCs w:val="22"/>
        </w:rPr>
        <w:t xml:space="preserve"> </w:t>
      </w:r>
      <w:r w:rsidRPr="003912D3">
        <w:rPr>
          <w:sz w:val="22"/>
          <w:szCs w:val="22"/>
          <w:lang w:val="en-US"/>
        </w:rPr>
        <w:t>be</w:t>
      </w:r>
      <w:r w:rsidRPr="003912D3">
        <w:rPr>
          <w:sz w:val="22"/>
          <w:szCs w:val="22"/>
        </w:rPr>
        <w:t xml:space="preserve"> </w:t>
      </w:r>
      <w:r w:rsidRPr="003912D3">
        <w:rPr>
          <w:sz w:val="22"/>
          <w:szCs w:val="22"/>
          <w:lang w:val="en-US"/>
        </w:rPr>
        <w:t>late</w:t>
      </w:r>
      <w:r w:rsidRPr="003912D3">
        <w:rPr>
          <w:sz w:val="22"/>
          <w:szCs w:val="22"/>
        </w:rPr>
        <w:t xml:space="preserve">!) формах. </w:t>
      </w:r>
      <w:proofErr w:type="gramStart"/>
      <w:r w:rsidRPr="003912D3">
        <w:rPr>
          <w:sz w:val="22"/>
          <w:szCs w:val="22"/>
        </w:rPr>
        <w:t>Безличные предложения в настоящем времени (</w:t>
      </w:r>
      <w:r w:rsidRPr="003912D3">
        <w:rPr>
          <w:sz w:val="22"/>
          <w:szCs w:val="22"/>
          <w:lang w:val="en-US"/>
        </w:rPr>
        <w:t>It</w:t>
      </w:r>
      <w:r w:rsidRPr="003912D3">
        <w:rPr>
          <w:sz w:val="22"/>
          <w:szCs w:val="22"/>
        </w:rPr>
        <w:t xml:space="preserve"> </w:t>
      </w:r>
      <w:r w:rsidRPr="003912D3">
        <w:rPr>
          <w:sz w:val="22"/>
          <w:szCs w:val="22"/>
          <w:lang w:val="en-US"/>
        </w:rPr>
        <w:t>is</w:t>
      </w:r>
      <w:r w:rsidRPr="003912D3">
        <w:rPr>
          <w:sz w:val="22"/>
          <w:szCs w:val="22"/>
        </w:rPr>
        <w:t xml:space="preserve"> </w:t>
      </w:r>
      <w:r w:rsidRPr="003912D3">
        <w:rPr>
          <w:sz w:val="22"/>
          <w:szCs w:val="22"/>
          <w:lang w:val="en-US"/>
        </w:rPr>
        <w:t>cold</w:t>
      </w:r>
      <w:r w:rsidRPr="003912D3">
        <w:rPr>
          <w:sz w:val="22"/>
          <w:szCs w:val="22"/>
        </w:rPr>
        <w:t>.</w:t>
      </w:r>
      <w:proofErr w:type="gramEnd"/>
      <w:r w:rsidRPr="003912D3">
        <w:rPr>
          <w:sz w:val="22"/>
          <w:szCs w:val="22"/>
        </w:rPr>
        <w:t xml:space="preserve"> </w:t>
      </w:r>
      <w:r w:rsidRPr="003912D3">
        <w:rPr>
          <w:sz w:val="22"/>
          <w:szCs w:val="22"/>
          <w:lang w:val="en-US"/>
        </w:rPr>
        <w:t>It</w:t>
      </w:r>
      <w:r w:rsidRPr="003912D3">
        <w:rPr>
          <w:sz w:val="22"/>
          <w:szCs w:val="22"/>
        </w:rPr>
        <w:t>’</w:t>
      </w:r>
      <w:r w:rsidRPr="003912D3">
        <w:rPr>
          <w:sz w:val="22"/>
          <w:szCs w:val="22"/>
          <w:lang w:val="en-US"/>
        </w:rPr>
        <w:t>s</w:t>
      </w:r>
      <w:r w:rsidRPr="003912D3">
        <w:rPr>
          <w:sz w:val="22"/>
          <w:szCs w:val="22"/>
        </w:rPr>
        <w:t xml:space="preserve"> </w:t>
      </w:r>
      <w:r w:rsidRPr="003912D3">
        <w:rPr>
          <w:sz w:val="22"/>
          <w:szCs w:val="22"/>
          <w:lang w:val="en-US"/>
        </w:rPr>
        <w:t>five</w:t>
      </w:r>
      <w:r w:rsidRPr="003912D3">
        <w:rPr>
          <w:sz w:val="22"/>
          <w:szCs w:val="22"/>
        </w:rPr>
        <w:t xml:space="preserve"> </w:t>
      </w:r>
      <w:r w:rsidRPr="003912D3">
        <w:rPr>
          <w:sz w:val="22"/>
          <w:szCs w:val="22"/>
          <w:lang w:val="en-US"/>
        </w:rPr>
        <w:t>o</w:t>
      </w:r>
      <w:r w:rsidRPr="003912D3">
        <w:rPr>
          <w:sz w:val="22"/>
          <w:szCs w:val="22"/>
        </w:rPr>
        <w:t>’</w:t>
      </w:r>
      <w:r w:rsidRPr="003912D3">
        <w:rPr>
          <w:sz w:val="22"/>
          <w:szCs w:val="22"/>
          <w:lang w:val="en-US"/>
        </w:rPr>
        <w:t>clock</w:t>
      </w:r>
      <w:r w:rsidRPr="003912D3">
        <w:rPr>
          <w:sz w:val="22"/>
          <w:szCs w:val="22"/>
        </w:rPr>
        <w:t>.). Пре</w:t>
      </w:r>
      <w:r w:rsidRPr="003912D3">
        <w:rPr>
          <w:sz w:val="22"/>
          <w:szCs w:val="22"/>
        </w:rPr>
        <w:t>д</w:t>
      </w:r>
      <w:r w:rsidRPr="003912D3">
        <w:rPr>
          <w:sz w:val="22"/>
          <w:szCs w:val="22"/>
        </w:rPr>
        <w:t xml:space="preserve">ложения с оборотом </w:t>
      </w:r>
      <w:r w:rsidRPr="003912D3">
        <w:rPr>
          <w:sz w:val="22"/>
          <w:szCs w:val="22"/>
          <w:lang w:val="en-US"/>
        </w:rPr>
        <w:t>there</w:t>
      </w:r>
      <w:r w:rsidRPr="003912D3">
        <w:rPr>
          <w:sz w:val="22"/>
          <w:szCs w:val="22"/>
        </w:rPr>
        <w:t xml:space="preserve"> </w:t>
      </w:r>
      <w:r w:rsidRPr="003912D3">
        <w:rPr>
          <w:sz w:val="22"/>
          <w:szCs w:val="22"/>
          <w:lang w:val="en-US"/>
        </w:rPr>
        <w:t>is</w:t>
      </w:r>
      <w:r w:rsidRPr="003912D3">
        <w:rPr>
          <w:sz w:val="22"/>
          <w:szCs w:val="22"/>
        </w:rPr>
        <w:t>/</w:t>
      </w:r>
      <w:r w:rsidRPr="003912D3">
        <w:rPr>
          <w:sz w:val="22"/>
          <w:szCs w:val="22"/>
          <w:lang w:val="en-US"/>
        </w:rPr>
        <w:t>there</w:t>
      </w:r>
      <w:r w:rsidRPr="003912D3">
        <w:rPr>
          <w:sz w:val="22"/>
          <w:szCs w:val="22"/>
        </w:rPr>
        <w:t xml:space="preserve"> </w:t>
      </w:r>
      <w:r w:rsidRPr="003912D3">
        <w:rPr>
          <w:sz w:val="22"/>
          <w:szCs w:val="22"/>
          <w:lang w:val="en-US"/>
        </w:rPr>
        <w:t>are</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 xml:space="preserve">Простые распространённые предложения. Предложения с однородными членами. Сложносочинённые предложения с союзами </w:t>
      </w:r>
      <w:r w:rsidRPr="003912D3">
        <w:rPr>
          <w:sz w:val="22"/>
          <w:szCs w:val="22"/>
          <w:lang w:val="en-US"/>
        </w:rPr>
        <w:t>and</w:t>
      </w:r>
      <w:r w:rsidRPr="003912D3">
        <w:rPr>
          <w:sz w:val="22"/>
          <w:szCs w:val="22"/>
        </w:rPr>
        <w:t xml:space="preserve"> и </w:t>
      </w:r>
      <w:r w:rsidRPr="003912D3">
        <w:rPr>
          <w:sz w:val="22"/>
          <w:szCs w:val="22"/>
          <w:lang w:val="en-US"/>
        </w:rPr>
        <w:t>but</w:t>
      </w:r>
      <w:r w:rsidRPr="003912D3">
        <w:rPr>
          <w:sz w:val="22"/>
          <w:szCs w:val="22"/>
        </w:rPr>
        <w:t xml:space="preserve">. </w:t>
      </w:r>
      <w:r w:rsidRPr="003912D3">
        <w:rPr>
          <w:iCs/>
          <w:sz w:val="22"/>
          <w:szCs w:val="22"/>
        </w:rPr>
        <w:t>Сложноподчинённые пре</w:t>
      </w:r>
      <w:r w:rsidRPr="003912D3">
        <w:rPr>
          <w:iCs/>
          <w:sz w:val="22"/>
          <w:szCs w:val="22"/>
        </w:rPr>
        <w:t>д</w:t>
      </w:r>
      <w:r w:rsidRPr="003912D3">
        <w:rPr>
          <w:iCs/>
          <w:sz w:val="22"/>
          <w:szCs w:val="22"/>
        </w:rPr>
        <w:t xml:space="preserve">ложения с </w:t>
      </w:r>
      <w:r w:rsidRPr="003912D3">
        <w:rPr>
          <w:iCs/>
          <w:sz w:val="22"/>
          <w:szCs w:val="22"/>
          <w:lang w:val="en-US"/>
        </w:rPr>
        <w:t>because</w:t>
      </w:r>
      <w:r w:rsidRPr="003912D3">
        <w:rPr>
          <w:iCs/>
          <w:sz w:val="22"/>
          <w:szCs w:val="22"/>
        </w:rPr>
        <w:t>.</w:t>
      </w:r>
    </w:p>
    <w:p w:rsidR="00694C86" w:rsidRPr="003912D3" w:rsidRDefault="00694C86" w:rsidP="00694C86">
      <w:pPr>
        <w:shd w:val="clear" w:color="auto" w:fill="FFFFFF"/>
        <w:jc w:val="both"/>
        <w:rPr>
          <w:sz w:val="22"/>
          <w:szCs w:val="22"/>
        </w:rPr>
      </w:pPr>
      <w:r w:rsidRPr="003912D3">
        <w:rPr>
          <w:sz w:val="22"/>
          <w:szCs w:val="22"/>
        </w:rPr>
        <w:t xml:space="preserve">Правильные и неправильные глаголы в </w:t>
      </w:r>
      <w:r w:rsidRPr="003912D3">
        <w:rPr>
          <w:sz w:val="22"/>
          <w:szCs w:val="22"/>
          <w:lang w:val="en-US"/>
        </w:rPr>
        <w:t>Present</w:t>
      </w:r>
      <w:r w:rsidRPr="003912D3">
        <w:rPr>
          <w:sz w:val="22"/>
          <w:szCs w:val="22"/>
        </w:rPr>
        <w:t xml:space="preserve">, </w:t>
      </w:r>
      <w:r w:rsidRPr="003912D3">
        <w:rPr>
          <w:sz w:val="22"/>
          <w:szCs w:val="22"/>
          <w:lang w:val="en-US"/>
        </w:rPr>
        <w:t>Future</w:t>
      </w:r>
      <w:r w:rsidRPr="003912D3">
        <w:rPr>
          <w:sz w:val="22"/>
          <w:szCs w:val="22"/>
        </w:rPr>
        <w:t xml:space="preserve">, </w:t>
      </w:r>
      <w:r w:rsidRPr="003912D3">
        <w:rPr>
          <w:sz w:val="22"/>
          <w:szCs w:val="22"/>
          <w:lang w:val="en-US"/>
        </w:rPr>
        <w:t>Past</w:t>
      </w:r>
      <w:r w:rsidRPr="003912D3">
        <w:rPr>
          <w:sz w:val="22"/>
          <w:szCs w:val="22"/>
        </w:rPr>
        <w:t xml:space="preserve"> </w:t>
      </w:r>
      <w:r w:rsidRPr="003912D3">
        <w:rPr>
          <w:sz w:val="22"/>
          <w:szCs w:val="22"/>
          <w:lang w:val="en-US"/>
        </w:rPr>
        <w:t>Simple</w:t>
      </w:r>
      <w:r w:rsidRPr="003912D3">
        <w:rPr>
          <w:sz w:val="22"/>
          <w:szCs w:val="22"/>
        </w:rPr>
        <w:t xml:space="preserve"> (</w:t>
      </w:r>
      <w:r w:rsidRPr="003912D3">
        <w:rPr>
          <w:sz w:val="22"/>
          <w:szCs w:val="22"/>
          <w:lang w:val="en-US"/>
        </w:rPr>
        <w:t>Indefinite</w:t>
      </w:r>
      <w:r w:rsidRPr="003912D3">
        <w:rPr>
          <w:sz w:val="22"/>
          <w:szCs w:val="22"/>
        </w:rPr>
        <w:t xml:space="preserve">). Неопределённая форма глагола. Глагол-связка </w:t>
      </w:r>
      <w:r w:rsidRPr="003912D3">
        <w:rPr>
          <w:sz w:val="22"/>
          <w:szCs w:val="22"/>
          <w:lang w:val="en-US"/>
        </w:rPr>
        <w:t>to</w:t>
      </w:r>
      <w:r w:rsidRPr="003912D3">
        <w:rPr>
          <w:sz w:val="22"/>
          <w:szCs w:val="22"/>
        </w:rPr>
        <w:t xml:space="preserve"> </w:t>
      </w:r>
      <w:r w:rsidRPr="003912D3">
        <w:rPr>
          <w:sz w:val="22"/>
          <w:szCs w:val="22"/>
          <w:lang w:val="en-US"/>
        </w:rPr>
        <w:t>be</w:t>
      </w:r>
      <w:r w:rsidRPr="003912D3">
        <w:rPr>
          <w:sz w:val="22"/>
          <w:szCs w:val="22"/>
        </w:rPr>
        <w:t>. Вспомог</w:t>
      </w:r>
      <w:r w:rsidRPr="003912D3">
        <w:rPr>
          <w:sz w:val="22"/>
          <w:szCs w:val="22"/>
        </w:rPr>
        <w:t>а</w:t>
      </w:r>
      <w:r w:rsidRPr="003912D3">
        <w:rPr>
          <w:sz w:val="22"/>
          <w:szCs w:val="22"/>
        </w:rPr>
        <w:t xml:space="preserve">тельный глагол </w:t>
      </w:r>
      <w:r w:rsidRPr="003912D3">
        <w:rPr>
          <w:sz w:val="22"/>
          <w:szCs w:val="22"/>
          <w:lang w:val="en-US"/>
        </w:rPr>
        <w:t>to</w:t>
      </w:r>
      <w:r w:rsidRPr="003912D3">
        <w:rPr>
          <w:sz w:val="22"/>
          <w:szCs w:val="22"/>
        </w:rPr>
        <w:t xml:space="preserve"> </w:t>
      </w:r>
      <w:r w:rsidRPr="003912D3">
        <w:rPr>
          <w:sz w:val="22"/>
          <w:szCs w:val="22"/>
          <w:lang w:val="en-US"/>
        </w:rPr>
        <w:t>be</w:t>
      </w:r>
      <w:r w:rsidRPr="003912D3">
        <w:rPr>
          <w:sz w:val="22"/>
          <w:szCs w:val="22"/>
        </w:rPr>
        <w:t xml:space="preserve">. Модальные глаголы </w:t>
      </w:r>
      <w:r w:rsidRPr="003912D3">
        <w:rPr>
          <w:sz w:val="22"/>
          <w:szCs w:val="22"/>
          <w:lang w:val="en-US"/>
        </w:rPr>
        <w:t>can</w:t>
      </w:r>
      <w:r w:rsidRPr="003912D3">
        <w:rPr>
          <w:sz w:val="22"/>
          <w:szCs w:val="22"/>
        </w:rPr>
        <w:t xml:space="preserve">, </w:t>
      </w:r>
      <w:r w:rsidRPr="003912D3">
        <w:rPr>
          <w:sz w:val="22"/>
          <w:szCs w:val="22"/>
          <w:lang w:val="en-US"/>
        </w:rPr>
        <w:t>may</w:t>
      </w:r>
      <w:r w:rsidRPr="003912D3">
        <w:rPr>
          <w:sz w:val="22"/>
          <w:szCs w:val="22"/>
        </w:rPr>
        <w:t xml:space="preserve">, </w:t>
      </w:r>
      <w:r w:rsidRPr="003912D3">
        <w:rPr>
          <w:sz w:val="22"/>
          <w:szCs w:val="22"/>
          <w:lang w:val="en-US"/>
        </w:rPr>
        <w:t>must</w:t>
      </w:r>
      <w:r w:rsidRPr="003912D3">
        <w:rPr>
          <w:sz w:val="22"/>
          <w:szCs w:val="22"/>
        </w:rPr>
        <w:t xml:space="preserve">, </w:t>
      </w:r>
      <w:r w:rsidRPr="003912D3">
        <w:rPr>
          <w:iCs/>
          <w:sz w:val="22"/>
          <w:szCs w:val="22"/>
          <w:lang w:val="en-US"/>
        </w:rPr>
        <w:t>have</w:t>
      </w:r>
      <w:r w:rsidRPr="003912D3">
        <w:rPr>
          <w:iCs/>
          <w:sz w:val="22"/>
          <w:szCs w:val="22"/>
        </w:rPr>
        <w:t xml:space="preserve"> </w:t>
      </w:r>
      <w:r w:rsidRPr="003912D3">
        <w:rPr>
          <w:iCs/>
          <w:sz w:val="22"/>
          <w:szCs w:val="22"/>
          <w:lang w:val="en-US"/>
        </w:rPr>
        <w:t>to</w:t>
      </w:r>
      <w:r w:rsidRPr="003912D3">
        <w:rPr>
          <w:sz w:val="22"/>
          <w:szCs w:val="22"/>
        </w:rPr>
        <w:t xml:space="preserve">. Глагольные конструкции </w:t>
      </w:r>
      <w:r w:rsidRPr="003912D3">
        <w:rPr>
          <w:sz w:val="22"/>
          <w:szCs w:val="22"/>
          <w:lang w:val="en-US"/>
        </w:rPr>
        <w:t>I</w:t>
      </w:r>
      <w:r w:rsidRPr="003912D3">
        <w:rPr>
          <w:sz w:val="22"/>
          <w:szCs w:val="22"/>
        </w:rPr>
        <w:t>’</w:t>
      </w:r>
      <w:r w:rsidRPr="003912D3">
        <w:rPr>
          <w:sz w:val="22"/>
          <w:szCs w:val="22"/>
          <w:lang w:val="en-US"/>
        </w:rPr>
        <w:t>d</w:t>
      </w:r>
      <w:r w:rsidRPr="003912D3">
        <w:rPr>
          <w:sz w:val="22"/>
          <w:szCs w:val="22"/>
        </w:rPr>
        <w:t xml:space="preserve"> </w:t>
      </w:r>
      <w:r w:rsidRPr="003912D3">
        <w:rPr>
          <w:sz w:val="22"/>
          <w:szCs w:val="22"/>
          <w:lang w:val="en-US"/>
        </w:rPr>
        <w:t>like</w:t>
      </w:r>
      <w:r w:rsidRPr="003912D3">
        <w:rPr>
          <w:sz w:val="22"/>
          <w:szCs w:val="22"/>
        </w:rPr>
        <w:t xml:space="preserve"> </w:t>
      </w:r>
      <w:r w:rsidRPr="003912D3">
        <w:rPr>
          <w:sz w:val="22"/>
          <w:szCs w:val="22"/>
          <w:lang w:val="en-US"/>
        </w:rPr>
        <w:t>to</w:t>
      </w:r>
      <w:r w:rsidRPr="003912D3">
        <w:rPr>
          <w:sz w:val="22"/>
          <w:szCs w:val="22"/>
        </w:rPr>
        <w:t xml:space="preserve"> … . Существительные в единственном и множес</w:t>
      </w:r>
      <w:r w:rsidRPr="003912D3">
        <w:rPr>
          <w:sz w:val="22"/>
          <w:szCs w:val="22"/>
        </w:rPr>
        <w:t>т</w:t>
      </w:r>
      <w:r w:rsidRPr="003912D3">
        <w:rPr>
          <w:sz w:val="22"/>
          <w:szCs w:val="22"/>
        </w:rPr>
        <w:t>венном числе (образованные по правилу и исключения) с неопределённым, определённым и нулевым артиклем. Притяжательный падеж сущес</w:t>
      </w:r>
      <w:r w:rsidRPr="003912D3">
        <w:rPr>
          <w:sz w:val="22"/>
          <w:szCs w:val="22"/>
        </w:rPr>
        <w:t>т</w:t>
      </w:r>
      <w:r w:rsidRPr="003912D3">
        <w:rPr>
          <w:sz w:val="22"/>
          <w:szCs w:val="22"/>
        </w:rPr>
        <w:t>вительных.</w:t>
      </w:r>
    </w:p>
    <w:p w:rsidR="00694C86" w:rsidRPr="003912D3" w:rsidRDefault="00694C86" w:rsidP="00694C86">
      <w:pPr>
        <w:shd w:val="clear" w:color="auto" w:fill="FFFFFF"/>
        <w:jc w:val="both"/>
        <w:rPr>
          <w:sz w:val="22"/>
          <w:szCs w:val="22"/>
        </w:rPr>
      </w:pPr>
      <w:r w:rsidRPr="003912D3">
        <w:rPr>
          <w:sz w:val="22"/>
          <w:szCs w:val="22"/>
        </w:rPr>
        <w:t>Прилагательные в положительной, сравнительной и превосходной степени, образованные по правилам и исключения.</w:t>
      </w:r>
    </w:p>
    <w:p w:rsidR="00694C86" w:rsidRPr="003912D3" w:rsidRDefault="00694C86" w:rsidP="00694C86">
      <w:pPr>
        <w:shd w:val="clear" w:color="auto" w:fill="FFFFFF"/>
        <w:jc w:val="both"/>
        <w:rPr>
          <w:sz w:val="22"/>
          <w:szCs w:val="22"/>
        </w:rPr>
      </w:pPr>
      <w:proofErr w:type="gramStart"/>
      <w:r w:rsidRPr="003912D3">
        <w:rPr>
          <w:sz w:val="22"/>
          <w:szCs w:val="22"/>
        </w:rPr>
        <w:t>Местоимения: личные (в именительном и объектном падежах), притяжательные, вопросител</w:t>
      </w:r>
      <w:r w:rsidRPr="003912D3">
        <w:rPr>
          <w:sz w:val="22"/>
          <w:szCs w:val="22"/>
        </w:rPr>
        <w:t>ь</w:t>
      </w:r>
      <w:r w:rsidRPr="003912D3">
        <w:rPr>
          <w:sz w:val="22"/>
          <w:szCs w:val="22"/>
        </w:rPr>
        <w:t xml:space="preserve">ные, указательные </w:t>
      </w:r>
      <w:r w:rsidRPr="003912D3">
        <w:rPr>
          <w:sz w:val="22"/>
          <w:szCs w:val="22"/>
          <w:lang w:val="en-US"/>
        </w:rPr>
        <w:t>this</w:t>
      </w:r>
      <w:r w:rsidRPr="003912D3">
        <w:rPr>
          <w:sz w:val="22"/>
          <w:szCs w:val="22"/>
        </w:rPr>
        <w:t>/</w:t>
      </w:r>
      <w:r w:rsidRPr="003912D3">
        <w:rPr>
          <w:sz w:val="22"/>
          <w:szCs w:val="22"/>
          <w:lang w:val="en-US"/>
        </w:rPr>
        <w:t>these</w:t>
      </w:r>
      <w:r w:rsidRPr="003912D3">
        <w:rPr>
          <w:sz w:val="22"/>
          <w:szCs w:val="22"/>
        </w:rPr>
        <w:t xml:space="preserve">, </w:t>
      </w:r>
      <w:r w:rsidRPr="003912D3">
        <w:rPr>
          <w:sz w:val="22"/>
          <w:szCs w:val="22"/>
          <w:lang w:val="en-US"/>
        </w:rPr>
        <w:t>that</w:t>
      </w:r>
      <w:r w:rsidRPr="003912D3">
        <w:rPr>
          <w:sz w:val="22"/>
          <w:szCs w:val="22"/>
        </w:rPr>
        <w:t>/</w:t>
      </w:r>
      <w:r w:rsidRPr="003912D3">
        <w:rPr>
          <w:sz w:val="22"/>
          <w:szCs w:val="22"/>
          <w:lang w:val="en-US"/>
        </w:rPr>
        <w:t>those</w:t>
      </w:r>
      <w:r w:rsidRPr="003912D3">
        <w:rPr>
          <w:sz w:val="22"/>
          <w:szCs w:val="22"/>
        </w:rPr>
        <w:t>), неопределённые (</w:t>
      </w:r>
      <w:r w:rsidRPr="003912D3">
        <w:rPr>
          <w:sz w:val="22"/>
          <w:szCs w:val="22"/>
          <w:lang w:val="en-US"/>
        </w:rPr>
        <w:t>some</w:t>
      </w:r>
      <w:r w:rsidRPr="003912D3">
        <w:rPr>
          <w:sz w:val="22"/>
          <w:szCs w:val="22"/>
        </w:rPr>
        <w:t xml:space="preserve">, </w:t>
      </w:r>
      <w:r w:rsidRPr="003912D3">
        <w:rPr>
          <w:sz w:val="22"/>
          <w:szCs w:val="22"/>
          <w:lang w:val="en-US"/>
        </w:rPr>
        <w:t>any</w:t>
      </w:r>
      <w:r w:rsidRPr="003912D3">
        <w:rPr>
          <w:sz w:val="22"/>
          <w:szCs w:val="22"/>
        </w:rPr>
        <w:t xml:space="preserve"> – некоторые случаи употребл</w:t>
      </w:r>
      <w:r w:rsidRPr="003912D3">
        <w:rPr>
          <w:sz w:val="22"/>
          <w:szCs w:val="22"/>
        </w:rPr>
        <w:t>е</w:t>
      </w:r>
      <w:r w:rsidRPr="003912D3">
        <w:rPr>
          <w:sz w:val="22"/>
          <w:szCs w:val="22"/>
        </w:rPr>
        <w:t>ния).</w:t>
      </w:r>
      <w:proofErr w:type="gramEnd"/>
    </w:p>
    <w:p w:rsidR="00694C86" w:rsidRPr="003912D3" w:rsidRDefault="00694C86" w:rsidP="00694C86">
      <w:pPr>
        <w:shd w:val="clear" w:color="auto" w:fill="FFFFFF"/>
        <w:jc w:val="both"/>
        <w:rPr>
          <w:sz w:val="22"/>
          <w:szCs w:val="22"/>
        </w:rPr>
      </w:pPr>
      <w:r w:rsidRPr="003912D3">
        <w:rPr>
          <w:sz w:val="22"/>
          <w:szCs w:val="22"/>
        </w:rPr>
        <w:t>Наречия</w:t>
      </w:r>
      <w:r w:rsidRPr="003912D3">
        <w:rPr>
          <w:sz w:val="22"/>
          <w:szCs w:val="22"/>
          <w:lang w:val="en-US"/>
        </w:rPr>
        <w:t xml:space="preserve"> </w:t>
      </w:r>
      <w:r w:rsidRPr="003912D3">
        <w:rPr>
          <w:sz w:val="22"/>
          <w:szCs w:val="22"/>
        </w:rPr>
        <w:t>времени</w:t>
      </w:r>
      <w:r w:rsidRPr="003912D3">
        <w:rPr>
          <w:sz w:val="22"/>
          <w:szCs w:val="22"/>
          <w:lang w:val="en-US"/>
        </w:rPr>
        <w:t xml:space="preserve"> (yesterday, tomorrow, never, usually, often, sometimes). </w:t>
      </w:r>
      <w:r w:rsidRPr="003912D3">
        <w:rPr>
          <w:sz w:val="22"/>
          <w:szCs w:val="22"/>
        </w:rPr>
        <w:t>Наречия степени (</w:t>
      </w:r>
      <w:r w:rsidRPr="003912D3">
        <w:rPr>
          <w:sz w:val="22"/>
          <w:szCs w:val="22"/>
          <w:lang w:val="en-US"/>
        </w:rPr>
        <w:t>much</w:t>
      </w:r>
      <w:r w:rsidRPr="003912D3">
        <w:rPr>
          <w:sz w:val="22"/>
          <w:szCs w:val="22"/>
        </w:rPr>
        <w:t xml:space="preserve">, </w:t>
      </w:r>
      <w:r w:rsidRPr="003912D3">
        <w:rPr>
          <w:sz w:val="22"/>
          <w:szCs w:val="22"/>
          <w:lang w:val="en-US"/>
        </w:rPr>
        <w:t>little</w:t>
      </w:r>
      <w:r w:rsidRPr="003912D3">
        <w:rPr>
          <w:sz w:val="22"/>
          <w:szCs w:val="22"/>
        </w:rPr>
        <w:t xml:space="preserve">, </w:t>
      </w:r>
      <w:r w:rsidRPr="003912D3">
        <w:rPr>
          <w:sz w:val="22"/>
          <w:szCs w:val="22"/>
          <w:lang w:val="en-US"/>
        </w:rPr>
        <w:t>very</w:t>
      </w:r>
      <w:r w:rsidRPr="003912D3">
        <w:rPr>
          <w:sz w:val="22"/>
          <w:szCs w:val="22"/>
        </w:rPr>
        <w:t>).</w:t>
      </w:r>
    </w:p>
    <w:p w:rsidR="00694C86" w:rsidRPr="003912D3" w:rsidRDefault="00694C86" w:rsidP="00694C86">
      <w:pPr>
        <w:shd w:val="clear" w:color="auto" w:fill="FFFFFF"/>
        <w:jc w:val="both"/>
        <w:rPr>
          <w:spacing w:val="-2"/>
          <w:sz w:val="22"/>
          <w:szCs w:val="22"/>
        </w:rPr>
      </w:pPr>
      <w:r w:rsidRPr="003912D3">
        <w:rPr>
          <w:spacing w:val="-2"/>
          <w:sz w:val="22"/>
          <w:szCs w:val="22"/>
        </w:rPr>
        <w:t>Количественные числительные до 100, порядковые числительные до 30.</w:t>
      </w:r>
    </w:p>
    <w:p w:rsidR="00694C86" w:rsidRPr="003912D3" w:rsidRDefault="00694C86" w:rsidP="00694C86">
      <w:pPr>
        <w:shd w:val="clear" w:color="auto" w:fill="FFFFFF"/>
        <w:jc w:val="both"/>
        <w:rPr>
          <w:sz w:val="22"/>
          <w:szCs w:val="22"/>
          <w:lang w:val="en-US"/>
        </w:rPr>
      </w:pPr>
      <w:r w:rsidRPr="003912D3">
        <w:rPr>
          <w:sz w:val="22"/>
          <w:szCs w:val="22"/>
        </w:rPr>
        <w:t>Наиболее</w:t>
      </w:r>
      <w:r w:rsidRPr="003912D3">
        <w:rPr>
          <w:sz w:val="22"/>
          <w:szCs w:val="22"/>
          <w:lang w:val="en-US"/>
        </w:rPr>
        <w:t xml:space="preserve"> </w:t>
      </w:r>
      <w:r w:rsidRPr="003912D3">
        <w:rPr>
          <w:sz w:val="22"/>
          <w:szCs w:val="22"/>
        </w:rPr>
        <w:t>употребительные</w:t>
      </w:r>
      <w:r w:rsidRPr="003912D3">
        <w:rPr>
          <w:sz w:val="22"/>
          <w:szCs w:val="22"/>
          <w:lang w:val="en-US"/>
        </w:rPr>
        <w:t xml:space="preserve"> </w:t>
      </w:r>
      <w:r w:rsidRPr="003912D3">
        <w:rPr>
          <w:sz w:val="22"/>
          <w:szCs w:val="22"/>
        </w:rPr>
        <w:t>предлоги</w:t>
      </w:r>
      <w:r w:rsidRPr="003912D3">
        <w:rPr>
          <w:sz w:val="22"/>
          <w:szCs w:val="22"/>
          <w:lang w:val="en-US"/>
        </w:rPr>
        <w:t>: in, on, at, into, to, from, of, with.</w:t>
      </w:r>
    </w:p>
    <w:p w:rsidR="00694C86" w:rsidRPr="003912D3" w:rsidRDefault="00694C86" w:rsidP="00694C86">
      <w:pPr>
        <w:shd w:val="clear" w:color="auto" w:fill="FFFFFF"/>
        <w:jc w:val="both"/>
        <w:rPr>
          <w:sz w:val="22"/>
          <w:szCs w:val="22"/>
        </w:rPr>
      </w:pPr>
      <w:proofErr w:type="spellStart"/>
      <w:r w:rsidRPr="003912D3">
        <w:rPr>
          <w:bCs/>
          <w:iCs/>
          <w:sz w:val="22"/>
          <w:szCs w:val="22"/>
        </w:rPr>
        <w:t>Социокультурная</w:t>
      </w:r>
      <w:proofErr w:type="spellEnd"/>
      <w:r w:rsidRPr="003912D3">
        <w:rPr>
          <w:bCs/>
          <w:iCs/>
          <w:sz w:val="22"/>
          <w:szCs w:val="22"/>
        </w:rPr>
        <w:t xml:space="preserve"> осведомлённость</w:t>
      </w:r>
    </w:p>
    <w:p w:rsidR="00694C86" w:rsidRPr="003912D3" w:rsidRDefault="00694C86" w:rsidP="00694C86">
      <w:pPr>
        <w:shd w:val="clear" w:color="auto" w:fill="FFFFFF"/>
        <w:jc w:val="both"/>
        <w:rPr>
          <w:sz w:val="22"/>
          <w:szCs w:val="22"/>
        </w:rPr>
      </w:pPr>
      <w:r w:rsidRPr="003912D3">
        <w:rPr>
          <w:sz w:val="22"/>
          <w:szCs w:val="22"/>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w:t>
      </w:r>
      <w:r w:rsidRPr="003912D3">
        <w:rPr>
          <w:sz w:val="22"/>
          <w:szCs w:val="22"/>
        </w:rPr>
        <w:t>о</w:t>
      </w:r>
      <w:r w:rsidRPr="003912D3">
        <w:rPr>
          <w:sz w:val="22"/>
          <w:szCs w:val="22"/>
        </w:rPr>
        <w:t>нажами популярных детских произведений; сюжетами некоторых популярных сказок, а также небольшими произведениями де</w:t>
      </w:r>
      <w:r w:rsidRPr="003912D3">
        <w:rPr>
          <w:sz w:val="22"/>
          <w:szCs w:val="22"/>
        </w:rPr>
        <w:t>т</w:t>
      </w:r>
      <w:r w:rsidRPr="003912D3">
        <w:rPr>
          <w:sz w:val="22"/>
          <w:szCs w:val="22"/>
        </w:rPr>
        <w:t xml:space="preserve">ского фольклора (стихами, </w:t>
      </w:r>
      <w:proofErr w:type="spellStart"/>
      <w:r w:rsidRPr="003912D3">
        <w:rPr>
          <w:sz w:val="22"/>
          <w:szCs w:val="22"/>
        </w:rPr>
        <w:t>песенями</w:t>
      </w:r>
      <w:proofErr w:type="spellEnd"/>
      <w:r w:rsidRPr="003912D3">
        <w:rPr>
          <w:sz w:val="22"/>
          <w:szCs w:val="22"/>
        </w:rPr>
        <w:t>) на иностранном языке; элементарными формами речевого и неречевого поведения, принятого в странах изучаемого языка.</w:t>
      </w:r>
    </w:p>
    <w:p w:rsidR="00694C86" w:rsidRPr="003912D3" w:rsidRDefault="00694C86" w:rsidP="00694C86">
      <w:pPr>
        <w:shd w:val="clear" w:color="auto" w:fill="FFFFFF"/>
        <w:jc w:val="both"/>
        <w:rPr>
          <w:sz w:val="22"/>
          <w:szCs w:val="22"/>
        </w:rPr>
      </w:pPr>
      <w:r w:rsidRPr="003912D3">
        <w:rPr>
          <w:bCs/>
          <w:iCs/>
          <w:sz w:val="22"/>
          <w:szCs w:val="22"/>
        </w:rPr>
        <w:t>Специальные учебные умения</w:t>
      </w:r>
    </w:p>
    <w:p w:rsidR="00694C86" w:rsidRPr="003912D3" w:rsidRDefault="00694C86" w:rsidP="00694C86">
      <w:pPr>
        <w:shd w:val="clear" w:color="auto" w:fill="FFFFFF"/>
        <w:jc w:val="both"/>
        <w:rPr>
          <w:sz w:val="22"/>
          <w:szCs w:val="22"/>
        </w:rPr>
      </w:pPr>
      <w:r w:rsidRPr="003912D3">
        <w:rPr>
          <w:sz w:val="22"/>
          <w:szCs w:val="22"/>
        </w:rPr>
        <w:t>Младшие школьники овладевают следующими специальными (предметными) учебными ум</w:t>
      </w:r>
      <w:r w:rsidRPr="003912D3">
        <w:rPr>
          <w:sz w:val="22"/>
          <w:szCs w:val="22"/>
        </w:rPr>
        <w:t>е</w:t>
      </w:r>
      <w:r w:rsidRPr="003912D3">
        <w:rPr>
          <w:sz w:val="22"/>
          <w:szCs w:val="22"/>
        </w:rPr>
        <w:t>ниями и навыками:</w:t>
      </w:r>
    </w:p>
    <w:p w:rsidR="00694C86" w:rsidRPr="003912D3" w:rsidRDefault="00694C86" w:rsidP="00A55773">
      <w:pPr>
        <w:widowControl w:val="0"/>
        <w:numPr>
          <w:ilvl w:val="0"/>
          <w:numId w:val="6"/>
        </w:numPr>
        <w:shd w:val="clear" w:color="auto" w:fill="FFFFFF"/>
        <w:tabs>
          <w:tab w:val="left" w:pos="557"/>
        </w:tabs>
        <w:autoSpaceDE w:val="0"/>
        <w:autoSpaceDN w:val="0"/>
        <w:adjustRightInd w:val="0"/>
        <w:jc w:val="both"/>
        <w:rPr>
          <w:sz w:val="22"/>
          <w:szCs w:val="22"/>
        </w:rPr>
      </w:pPr>
      <w:r w:rsidRPr="003912D3">
        <w:rPr>
          <w:sz w:val="22"/>
          <w:szCs w:val="22"/>
        </w:rPr>
        <w:t>пользоваться двуязычным словарём учебника (в том числе тран</w:t>
      </w:r>
      <w:r w:rsidRPr="003912D3">
        <w:rPr>
          <w:sz w:val="22"/>
          <w:szCs w:val="22"/>
        </w:rPr>
        <w:t>с</w:t>
      </w:r>
      <w:r w:rsidRPr="003912D3">
        <w:rPr>
          <w:sz w:val="22"/>
          <w:szCs w:val="22"/>
        </w:rPr>
        <w:t>крипцией);</w:t>
      </w:r>
    </w:p>
    <w:p w:rsidR="00694C86" w:rsidRPr="003912D3" w:rsidRDefault="00694C86" w:rsidP="00A55773">
      <w:pPr>
        <w:widowControl w:val="0"/>
        <w:numPr>
          <w:ilvl w:val="0"/>
          <w:numId w:val="6"/>
        </w:numPr>
        <w:shd w:val="clear" w:color="auto" w:fill="FFFFFF"/>
        <w:tabs>
          <w:tab w:val="left" w:pos="557"/>
        </w:tabs>
        <w:autoSpaceDE w:val="0"/>
        <w:autoSpaceDN w:val="0"/>
        <w:adjustRightInd w:val="0"/>
        <w:jc w:val="both"/>
        <w:rPr>
          <w:sz w:val="22"/>
          <w:szCs w:val="22"/>
        </w:rPr>
      </w:pPr>
      <w:r w:rsidRPr="003912D3">
        <w:rPr>
          <w:sz w:val="22"/>
          <w:szCs w:val="22"/>
        </w:rPr>
        <w:t>пользоваться справочным материалом, представленным в виде таблиц, схем, правил;</w:t>
      </w:r>
    </w:p>
    <w:p w:rsidR="00694C86" w:rsidRPr="003912D3" w:rsidRDefault="00694C86" w:rsidP="00A55773">
      <w:pPr>
        <w:widowControl w:val="0"/>
        <w:numPr>
          <w:ilvl w:val="0"/>
          <w:numId w:val="6"/>
        </w:numPr>
        <w:shd w:val="clear" w:color="auto" w:fill="FFFFFF"/>
        <w:tabs>
          <w:tab w:val="left" w:pos="557"/>
        </w:tabs>
        <w:autoSpaceDE w:val="0"/>
        <w:autoSpaceDN w:val="0"/>
        <w:adjustRightInd w:val="0"/>
        <w:jc w:val="both"/>
        <w:rPr>
          <w:sz w:val="22"/>
          <w:szCs w:val="22"/>
        </w:rPr>
      </w:pPr>
      <w:r w:rsidRPr="003912D3">
        <w:rPr>
          <w:sz w:val="22"/>
          <w:szCs w:val="22"/>
        </w:rPr>
        <w:t>вести словарь (словарную тетрадь);</w:t>
      </w:r>
    </w:p>
    <w:p w:rsidR="00694C86" w:rsidRPr="003912D3" w:rsidRDefault="00694C86" w:rsidP="00A55773">
      <w:pPr>
        <w:widowControl w:val="0"/>
        <w:numPr>
          <w:ilvl w:val="0"/>
          <w:numId w:val="6"/>
        </w:numPr>
        <w:shd w:val="clear" w:color="auto" w:fill="FFFFFF"/>
        <w:tabs>
          <w:tab w:val="left" w:pos="557"/>
        </w:tabs>
        <w:autoSpaceDE w:val="0"/>
        <w:autoSpaceDN w:val="0"/>
        <w:adjustRightInd w:val="0"/>
        <w:jc w:val="both"/>
        <w:rPr>
          <w:sz w:val="22"/>
          <w:szCs w:val="22"/>
        </w:rPr>
      </w:pPr>
      <w:r w:rsidRPr="003912D3">
        <w:rPr>
          <w:sz w:val="22"/>
          <w:szCs w:val="22"/>
        </w:rPr>
        <w:t>систематизировать слова, например по тематическому принципу;</w:t>
      </w:r>
    </w:p>
    <w:p w:rsidR="00694C86" w:rsidRPr="003912D3" w:rsidRDefault="00694C86" w:rsidP="00A55773">
      <w:pPr>
        <w:widowControl w:val="0"/>
        <w:numPr>
          <w:ilvl w:val="0"/>
          <w:numId w:val="6"/>
        </w:numPr>
        <w:shd w:val="clear" w:color="auto" w:fill="FFFFFF"/>
        <w:tabs>
          <w:tab w:val="left" w:pos="557"/>
        </w:tabs>
        <w:autoSpaceDE w:val="0"/>
        <w:autoSpaceDN w:val="0"/>
        <w:adjustRightInd w:val="0"/>
        <w:jc w:val="both"/>
        <w:rPr>
          <w:sz w:val="22"/>
          <w:szCs w:val="22"/>
        </w:rPr>
      </w:pPr>
      <w:r w:rsidRPr="003912D3">
        <w:rPr>
          <w:sz w:val="22"/>
          <w:szCs w:val="22"/>
        </w:rPr>
        <w:t>пользоваться языковой догадкой, например при опознавании интернацион</w:t>
      </w:r>
      <w:r w:rsidRPr="003912D3">
        <w:rPr>
          <w:sz w:val="22"/>
          <w:szCs w:val="22"/>
        </w:rPr>
        <w:t>а</w:t>
      </w:r>
      <w:r w:rsidRPr="003912D3">
        <w:rPr>
          <w:sz w:val="22"/>
          <w:szCs w:val="22"/>
        </w:rPr>
        <w:t>лизмов;</w:t>
      </w:r>
    </w:p>
    <w:p w:rsidR="00694C86" w:rsidRPr="003912D3" w:rsidRDefault="00694C86" w:rsidP="00A55773">
      <w:pPr>
        <w:widowControl w:val="0"/>
        <w:numPr>
          <w:ilvl w:val="0"/>
          <w:numId w:val="6"/>
        </w:numPr>
        <w:shd w:val="clear" w:color="auto" w:fill="FFFFFF"/>
        <w:tabs>
          <w:tab w:val="left" w:pos="557"/>
        </w:tabs>
        <w:autoSpaceDE w:val="0"/>
        <w:autoSpaceDN w:val="0"/>
        <w:adjustRightInd w:val="0"/>
        <w:jc w:val="both"/>
        <w:rPr>
          <w:sz w:val="22"/>
          <w:szCs w:val="22"/>
        </w:rPr>
      </w:pPr>
      <w:r w:rsidRPr="003912D3">
        <w:rPr>
          <w:sz w:val="22"/>
          <w:szCs w:val="22"/>
        </w:rPr>
        <w:t>делать обобщения на основе структурно-функциональных схем простого пре</w:t>
      </w:r>
      <w:r w:rsidRPr="003912D3">
        <w:rPr>
          <w:sz w:val="22"/>
          <w:szCs w:val="22"/>
        </w:rPr>
        <w:t>д</w:t>
      </w:r>
      <w:r w:rsidRPr="003912D3">
        <w:rPr>
          <w:sz w:val="22"/>
          <w:szCs w:val="22"/>
        </w:rPr>
        <w:t>ложения;</w:t>
      </w:r>
    </w:p>
    <w:p w:rsidR="00694C86" w:rsidRPr="003912D3" w:rsidRDefault="00694C86" w:rsidP="00A55773">
      <w:pPr>
        <w:widowControl w:val="0"/>
        <w:numPr>
          <w:ilvl w:val="0"/>
          <w:numId w:val="6"/>
        </w:numPr>
        <w:shd w:val="clear" w:color="auto" w:fill="FFFFFF"/>
        <w:tabs>
          <w:tab w:val="left" w:pos="557"/>
        </w:tabs>
        <w:autoSpaceDE w:val="0"/>
        <w:autoSpaceDN w:val="0"/>
        <w:adjustRightInd w:val="0"/>
        <w:jc w:val="both"/>
        <w:rPr>
          <w:sz w:val="22"/>
          <w:szCs w:val="22"/>
        </w:rPr>
      </w:pPr>
      <w:r w:rsidRPr="003912D3">
        <w:rPr>
          <w:sz w:val="22"/>
          <w:szCs w:val="22"/>
        </w:rPr>
        <w:t>опознавать грамматические явления, отсутствующие в родном языке, напр</w:t>
      </w:r>
      <w:r w:rsidRPr="003912D3">
        <w:rPr>
          <w:sz w:val="22"/>
          <w:szCs w:val="22"/>
        </w:rPr>
        <w:t>и</w:t>
      </w:r>
      <w:r w:rsidRPr="003912D3">
        <w:rPr>
          <w:sz w:val="22"/>
          <w:szCs w:val="22"/>
        </w:rPr>
        <w:t>мер артикли.</w:t>
      </w:r>
    </w:p>
    <w:p w:rsidR="00694C86" w:rsidRPr="003912D3" w:rsidRDefault="00694C86" w:rsidP="00694C86">
      <w:pPr>
        <w:shd w:val="clear" w:color="auto" w:fill="FFFFFF"/>
        <w:jc w:val="both"/>
        <w:rPr>
          <w:sz w:val="22"/>
          <w:szCs w:val="22"/>
        </w:rPr>
      </w:pPr>
      <w:proofErr w:type="spellStart"/>
      <w:r w:rsidRPr="003912D3">
        <w:rPr>
          <w:bCs/>
          <w:iCs/>
          <w:sz w:val="22"/>
          <w:szCs w:val="22"/>
        </w:rPr>
        <w:t>Общеучебные</w:t>
      </w:r>
      <w:proofErr w:type="spellEnd"/>
      <w:r w:rsidRPr="003912D3">
        <w:rPr>
          <w:bCs/>
          <w:iCs/>
          <w:sz w:val="22"/>
          <w:szCs w:val="22"/>
        </w:rPr>
        <w:t xml:space="preserve"> умения и универсальные учебные действия</w:t>
      </w:r>
    </w:p>
    <w:p w:rsidR="00694C86" w:rsidRPr="003912D3" w:rsidRDefault="00694C86" w:rsidP="00694C86">
      <w:pPr>
        <w:shd w:val="clear" w:color="auto" w:fill="FFFFFF"/>
        <w:jc w:val="both"/>
        <w:rPr>
          <w:sz w:val="22"/>
          <w:szCs w:val="22"/>
        </w:rPr>
      </w:pPr>
      <w:r w:rsidRPr="003912D3">
        <w:rPr>
          <w:sz w:val="22"/>
          <w:szCs w:val="22"/>
        </w:rPr>
        <w:t>В процессе изучения курса «Иностранный язык» младшие школьники:</w:t>
      </w:r>
    </w:p>
    <w:p w:rsidR="00694C86" w:rsidRPr="003912D3" w:rsidRDefault="00694C86" w:rsidP="00694C86">
      <w:pPr>
        <w:shd w:val="clear" w:color="auto" w:fill="FFFFFF"/>
        <w:tabs>
          <w:tab w:val="left" w:pos="557"/>
        </w:tabs>
        <w:jc w:val="both"/>
        <w:rPr>
          <w:sz w:val="22"/>
          <w:szCs w:val="22"/>
        </w:rPr>
      </w:pPr>
      <w:r w:rsidRPr="003912D3">
        <w:rPr>
          <w:sz w:val="22"/>
          <w:szCs w:val="22"/>
        </w:rPr>
        <w:t>•</w:t>
      </w:r>
      <w:r w:rsidRPr="003912D3">
        <w:rPr>
          <w:sz w:val="22"/>
          <w:szCs w:val="22"/>
        </w:rPr>
        <w:tab/>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w:t>
      </w:r>
      <w:r w:rsidRPr="003912D3">
        <w:rPr>
          <w:sz w:val="22"/>
          <w:szCs w:val="22"/>
        </w:rPr>
        <w:t>е</w:t>
      </w:r>
      <w:r w:rsidRPr="003912D3">
        <w:rPr>
          <w:sz w:val="22"/>
          <w:szCs w:val="22"/>
        </w:rPr>
        <w:t>ния из текста и т. п.);</w:t>
      </w:r>
    </w:p>
    <w:p w:rsidR="00694C86" w:rsidRPr="003912D3" w:rsidRDefault="00694C86" w:rsidP="00A55773">
      <w:pPr>
        <w:widowControl w:val="0"/>
        <w:numPr>
          <w:ilvl w:val="0"/>
          <w:numId w:val="7"/>
        </w:numPr>
        <w:shd w:val="clear" w:color="auto" w:fill="FFFFFF"/>
        <w:tabs>
          <w:tab w:val="left" w:pos="547"/>
        </w:tabs>
        <w:autoSpaceDE w:val="0"/>
        <w:autoSpaceDN w:val="0"/>
        <w:adjustRightInd w:val="0"/>
        <w:ind w:left="720" w:hanging="360"/>
        <w:jc w:val="both"/>
        <w:rPr>
          <w:sz w:val="22"/>
          <w:szCs w:val="22"/>
        </w:rPr>
      </w:pPr>
      <w:r w:rsidRPr="003912D3">
        <w:rPr>
          <w:sz w:val="22"/>
          <w:szCs w:val="22"/>
        </w:rPr>
        <w:t>овладевают более разнообразными приёмами раскрытия значения слова, используя словообразовательные элементы; синонимы, антонимы; ко</w:t>
      </w:r>
      <w:r w:rsidRPr="003912D3">
        <w:rPr>
          <w:sz w:val="22"/>
          <w:szCs w:val="22"/>
        </w:rPr>
        <w:t>н</w:t>
      </w:r>
      <w:r w:rsidRPr="003912D3">
        <w:rPr>
          <w:sz w:val="22"/>
          <w:szCs w:val="22"/>
        </w:rPr>
        <w:t>текст;</w:t>
      </w:r>
    </w:p>
    <w:p w:rsidR="00694C86" w:rsidRPr="003912D3" w:rsidRDefault="00694C86" w:rsidP="00A55773">
      <w:pPr>
        <w:widowControl w:val="0"/>
        <w:numPr>
          <w:ilvl w:val="0"/>
          <w:numId w:val="7"/>
        </w:numPr>
        <w:shd w:val="clear" w:color="auto" w:fill="FFFFFF"/>
        <w:tabs>
          <w:tab w:val="left" w:pos="547"/>
        </w:tabs>
        <w:autoSpaceDE w:val="0"/>
        <w:autoSpaceDN w:val="0"/>
        <w:adjustRightInd w:val="0"/>
        <w:ind w:left="720" w:hanging="360"/>
        <w:jc w:val="both"/>
        <w:rPr>
          <w:sz w:val="22"/>
          <w:szCs w:val="22"/>
        </w:rPr>
      </w:pPr>
      <w:r w:rsidRPr="003912D3">
        <w:rPr>
          <w:sz w:val="22"/>
          <w:szCs w:val="22"/>
        </w:rPr>
        <w:t xml:space="preserve">совершенствуют </w:t>
      </w:r>
      <w:proofErr w:type="spellStart"/>
      <w:r w:rsidRPr="003912D3">
        <w:rPr>
          <w:sz w:val="22"/>
          <w:szCs w:val="22"/>
        </w:rPr>
        <w:t>общеречевые</w:t>
      </w:r>
      <w:proofErr w:type="spellEnd"/>
      <w:r w:rsidRPr="003912D3">
        <w:rPr>
          <w:sz w:val="22"/>
          <w:szCs w:val="22"/>
        </w:rPr>
        <w:t xml:space="preserve"> коммуникативные умения, </w:t>
      </w:r>
      <w:proofErr w:type="gramStart"/>
      <w:r w:rsidRPr="003912D3">
        <w:rPr>
          <w:sz w:val="22"/>
          <w:szCs w:val="22"/>
        </w:rPr>
        <w:t>например</w:t>
      </w:r>
      <w:proofErr w:type="gramEnd"/>
      <w:r w:rsidRPr="003912D3">
        <w:rPr>
          <w:sz w:val="22"/>
          <w:szCs w:val="22"/>
        </w:rPr>
        <w:t xml:space="preserve"> начинать и завершать разговор, используя речевые клише; поддерживать беседу, задавая вопр</w:t>
      </w:r>
      <w:r w:rsidRPr="003912D3">
        <w:rPr>
          <w:sz w:val="22"/>
          <w:szCs w:val="22"/>
        </w:rPr>
        <w:t>о</w:t>
      </w:r>
      <w:r w:rsidRPr="003912D3">
        <w:rPr>
          <w:sz w:val="22"/>
          <w:szCs w:val="22"/>
        </w:rPr>
        <w:t>сы и переспрашивая;</w:t>
      </w:r>
    </w:p>
    <w:p w:rsidR="00694C86" w:rsidRPr="003912D3" w:rsidRDefault="00694C86" w:rsidP="00A55773">
      <w:pPr>
        <w:widowControl w:val="0"/>
        <w:numPr>
          <w:ilvl w:val="0"/>
          <w:numId w:val="7"/>
        </w:numPr>
        <w:shd w:val="clear" w:color="auto" w:fill="FFFFFF"/>
        <w:tabs>
          <w:tab w:val="left" w:pos="547"/>
        </w:tabs>
        <w:autoSpaceDE w:val="0"/>
        <w:autoSpaceDN w:val="0"/>
        <w:adjustRightInd w:val="0"/>
        <w:ind w:left="720" w:hanging="360"/>
        <w:jc w:val="both"/>
        <w:rPr>
          <w:sz w:val="22"/>
          <w:szCs w:val="22"/>
        </w:rPr>
      </w:pPr>
      <w:r w:rsidRPr="003912D3">
        <w:rPr>
          <w:sz w:val="22"/>
          <w:szCs w:val="22"/>
        </w:rPr>
        <w:t>учатся осуществлять самоконтроль, самооценку;</w:t>
      </w:r>
    </w:p>
    <w:p w:rsidR="00694C86" w:rsidRPr="003912D3" w:rsidRDefault="00694C86" w:rsidP="00A55773">
      <w:pPr>
        <w:widowControl w:val="0"/>
        <w:numPr>
          <w:ilvl w:val="0"/>
          <w:numId w:val="7"/>
        </w:numPr>
        <w:shd w:val="clear" w:color="auto" w:fill="FFFFFF"/>
        <w:tabs>
          <w:tab w:val="left" w:pos="547"/>
        </w:tabs>
        <w:autoSpaceDE w:val="0"/>
        <w:autoSpaceDN w:val="0"/>
        <w:adjustRightInd w:val="0"/>
        <w:ind w:left="720" w:hanging="360"/>
        <w:jc w:val="both"/>
        <w:rPr>
          <w:sz w:val="22"/>
          <w:szCs w:val="22"/>
        </w:rPr>
      </w:pPr>
      <w:r w:rsidRPr="003912D3">
        <w:rPr>
          <w:sz w:val="22"/>
          <w:szCs w:val="22"/>
        </w:rPr>
        <w:t xml:space="preserve">учатся самостоятельно выполнять задания с использованием компьютера (при наличии </w:t>
      </w:r>
      <w:proofErr w:type="spellStart"/>
      <w:r w:rsidRPr="003912D3">
        <w:rPr>
          <w:sz w:val="22"/>
          <w:szCs w:val="22"/>
        </w:rPr>
        <w:t>мультимедийного</w:t>
      </w:r>
      <w:proofErr w:type="spellEnd"/>
      <w:r w:rsidRPr="003912D3">
        <w:rPr>
          <w:sz w:val="22"/>
          <w:szCs w:val="22"/>
        </w:rPr>
        <w:t xml:space="preserve"> приложения).</w:t>
      </w:r>
    </w:p>
    <w:p w:rsidR="00694C86" w:rsidRPr="003912D3" w:rsidRDefault="00694C86" w:rsidP="00694C86">
      <w:pPr>
        <w:shd w:val="clear" w:color="auto" w:fill="FFFFFF"/>
        <w:jc w:val="both"/>
        <w:rPr>
          <w:sz w:val="22"/>
          <w:szCs w:val="22"/>
        </w:rPr>
      </w:pPr>
      <w:proofErr w:type="spellStart"/>
      <w:r w:rsidRPr="003912D3">
        <w:rPr>
          <w:sz w:val="22"/>
          <w:szCs w:val="22"/>
        </w:rPr>
        <w:t>Общеучебные</w:t>
      </w:r>
      <w:proofErr w:type="spellEnd"/>
      <w:r w:rsidRPr="003912D3">
        <w:rPr>
          <w:sz w:val="22"/>
          <w:szCs w:val="22"/>
        </w:rPr>
        <w:t xml:space="preserve"> и специальные учебные умения, а также </w:t>
      </w:r>
      <w:proofErr w:type="spellStart"/>
      <w:r w:rsidRPr="003912D3">
        <w:rPr>
          <w:sz w:val="22"/>
          <w:szCs w:val="22"/>
        </w:rPr>
        <w:t>социокультурная</w:t>
      </w:r>
      <w:proofErr w:type="spellEnd"/>
      <w:r w:rsidRPr="003912D3">
        <w:rPr>
          <w:sz w:val="22"/>
          <w:szCs w:val="22"/>
        </w:rPr>
        <w:t xml:space="preserve"> осведомлённость приобретаются учащимися в процессе формирования коммуникативных умений в основных видах речевой деятельности. Поэтому они </w:t>
      </w:r>
      <w:r w:rsidRPr="003912D3">
        <w:rPr>
          <w:bCs/>
          <w:sz w:val="22"/>
          <w:szCs w:val="22"/>
        </w:rPr>
        <w:t xml:space="preserve">не выделяются </w:t>
      </w:r>
      <w:r w:rsidRPr="003912D3">
        <w:rPr>
          <w:sz w:val="22"/>
          <w:szCs w:val="22"/>
        </w:rPr>
        <w:t>о</w:t>
      </w:r>
      <w:r w:rsidRPr="003912D3">
        <w:rPr>
          <w:sz w:val="22"/>
          <w:szCs w:val="22"/>
        </w:rPr>
        <w:t>т</w:t>
      </w:r>
      <w:r w:rsidRPr="003912D3">
        <w:rPr>
          <w:sz w:val="22"/>
          <w:szCs w:val="22"/>
        </w:rPr>
        <w:t>дельно в тематическом планировании.</w:t>
      </w:r>
    </w:p>
    <w:p w:rsidR="00694C86" w:rsidRDefault="00694C86" w:rsidP="00694C86">
      <w:pPr>
        <w:shd w:val="clear" w:color="auto" w:fill="FFFFFF"/>
        <w:jc w:val="both"/>
        <w:rPr>
          <w:b/>
          <w:iCs/>
          <w:spacing w:val="-6"/>
          <w:sz w:val="22"/>
          <w:szCs w:val="22"/>
        </w:rPr>
      </w:pPr>
    </w:p>
    <w:p w:rsidR="00694C86" w:rsidRPr="003912D3" w:rsidRDefault="00694C86" w:rsidP="00694C86">
      <w:pPr>
        <w:shd w:val="clear" w:color="auto" w:fill="FFFFFF"/>
        <w:jc w:val="both"/>
        <w:rPr>
          <w:b/>
          <w:sz w:val="22"/>
          <w:szCs w:val="22"/>
        </w:rPr>
      </w:pPr>
      <w:r w:rsidRPr="003912D3">
        <w:rPr>
          <w:b/>
          <w:iCs/>
          <w:spacing w:val="-6"/>
          <w:sz w:val="22"/>
          <w:szCs w:val="22"/>
        </w:rPr>
        <w:lastRenderedPageBreak/>
        <w:t>Математика</w:t>
      </w:r>
    </w:p>
    <w:p w:rsidR="00694C86" w:rsidRPr="003912D3" w:rsidRDefault="00694C86" w:rsidP="00694C86">
      <w:pPr>
        <w:shd w:val="clear" w:color="auto" w:fill="FFFFFF"/>
        <w:jc w:val="both"/>
        <w:rPr>
          <w:sz w:val="22"/>
          <w:szCs w:val="22"/>
        </w:rPr>
      </w:pPr>
      <w:r w:rsidRPr="003912D3">
        <w:rPr>
          <w:bCs/>
          <w:iCs/>
          <w:sz w:val="22"/>
          <w:szCs w:val="22"/>
        </w:rPr>
        <w:t>Числа и величины</w:t>
      </w:r>
    </w:p>
    <w:p w:rsidR="00694C86" w:rsidRPr="003912D3" w:rsidRDefault="00694C86" w:rsidP="00694C86">
      <w:pPr>
        <w:shd w:val="clear" w:color="auto" w:fill="FFFFFF"/>
        <w:jc w:val="both"/>
        <w:rPr>
          <w:sz w:val="22"/>
          <w:szCs w:val="22"/>
        </w:rPr>
      </w:pPr>
      <w:r w:rsidRPr="003912D3">
        <w:rPr>
          <w:sz w:val="22"/>
          <w:szCs w:val="22"/>
        </w:rPr>
        <w:t>Счёт предметов. Чтение и запись чисел от нуля до миллиона. Классы и разряды. Представл</w:t>
      </w:r>
      <w:r w:rsidRPr="003912D3">
        <w:rPr>
          <w:sz w:val="22"/>
          <w:szCs w:val="22"/>
        </w:rPr>
        <w:t>е</w:t>
      </w:r>
      <w:r w:rsidRPr="003912D3">
        <w:rPr>
          <w:sz w:val="22"/>
          <w:szCs w:val="22"/>
        </w:rPr>
        <w:t>ние многозначных чисел в виде суммы разрядных слагаемых. Сравнение и упорядочение чисел, знаки сравнения. Составление числовых посл</w:t>
      </w:r>
      <w:r w:rsidRPr="003912D3">
        <w:rPr>
          <w:sz w:val="22"/>
          <w:szCs w:val="22"/>
        </w:rPr>
        <w:t>е</w:t>
      </w:r>
      <w:r w:rsidRPr="003912D3">
        <w:rPr>
          <w:sz w:val="22"/>
          <w:szCs w:val="22"/>
        </w:rPr>
        <w:t>довательностей (цепочек).</w:t>
      </w:r>
    </w:p>
    <w:p w:rsidR="00694C86" w:rsidRPr="003912D3" w:rsidRDefault="00694C86" w:rsidP="00694C86">
      <w:pPr>
        <w:shd w:val="clear" w:color="auto" w:fill="FFFFFF"/>
        <w:jc w:val="both"/>
        <w:rPr>
          <w:sz w:val="22"/>
          <w:szCs w:val="22"/>
        </w:rPr>
      </w:pPr>
      <w:r w:rsidRPr="003912D3">
        <w:rPr>
          <w:sz w:val="22"/>
          <w:szCs w:val="22"/>
        </w:rPr>
        <w:t xml:space="preserve">Измерение величин; сравнение и упорядочение величин. </w:t>
      </w:r>
      <w:proofErr w:type="gramStart"/>
      <w:r w:rsidRPr="003912D3">
        <w:rPr>
          <w:sz w:val="22"/>
          <w:szCs w:val="22"/>
        </w:rPr>
        <w:t>Единицы ма</w:t>
      </w:r>
      <w:r w:rsidRPr="003912D3">
        <w:rPr>
          <w:sz w:val="22"/>
          <w:szCs w:val="22"/>
        </w:rPr>
        <w:t>с</w:t>
      </w:r>
      <w:r w:rsidRPr="003912D3">
        <w:rPr>
          <w:sz w:val="22"/>
          <w:szCs w:val="22"/>
        </w:rPr>
        <w:t>сы (грамм, килограмм, центнер, тонна), вместимости (литр), времени (секунда, минута, час).</w:t>
      </w:r>
      <w:proofErr w:type="gramEnd"/>
      <w:r w:rsidRPr="003912D3">
        <w:rPr>
          <w:sz w:val="22"/>
          <w:szCs w:val="22"/>
        </w:rPr>
        <w:t xml:space="preserve"> Соотношения между един</w:t>
      </w:r>
      <w:r w:rsidRPr="003912D3">
        <w:rPr>
          <w:sz w:val="22"/>
          <w:szCs w:val="22"/>
        </w:rPr>
        <w:t>и</w:t>
      </w:r>
      <w:r w:rsidRPr="003912D3">
        <w:rPr>
          <w:sz w:val="22"/>
          <w:szCs w:val="22"/>
        </w:rPr>
        <w:t>цами измерения однородных величин. Сравнение и упорядочение однородных величин. Доля величины (половина, треть, четверть, десятая, с</w:t>
      </w:r>
      <w:r w:rsidRPr="003912D3">
        <w:rPr>
          <w:sz w:val="22"/>
          <w:szCs w:val="22"/>
        </w:rPr>
        <w:t>о</w:t>
      </w:r>
      <w:r w:rsidRPr="003912D3">
        <w:rPr>
          <w:sz w:val="22"/>
          <w:szCs w:val="22"/>
        </w:rPr>
        <w:t>тая, тысячная).</w:t>
      </w:r>
    </w:p>
    <w:p w:rsidR="00694C86" w:rsidRPr="003912D3" w:rsidRDefault="00694C86" w:rsidP="00694C86">
      <w:pPr>
        <w:shd w:val="clear" w:color="auto" w:fill="FFFFFF"/>
        <w:jc w:val="both"/>
        <w:rPr>
          <w:sz w:val="22"/>
          <w:szCs w:val="22"/>
        </w:rPr>
      </w:pPr>
      <w:r w:rsidRPr="003912D3">
        <w:rPr>
          <w:bCs/>
          <w:iCs/>
          <w:sz w:val="22"/>
          <w:szCs w:val="22"/>
        </w:rPr>
        <w:t>Арифметические действия</w:t>
      </w:r>
    </w:p>
    <w:p w:rsidR="00694C86" w:rsidRPr="003912D3" w:rsidRDefault="00694C86" w:rsidP="00694C86">
      <w:pPr>
        <w:shd w:val="clear" w:color="auto" w:fill="FFFFFF"/>
        <w:jc w:val="both"/>
        <w:rPr>
          <w:sz w:val="22"/>
          <w:szCs w:val="22"/>
        </w:rPr>
      </w:pPr>
      <w:r w:rsidRPr="003912D3">
        <w:rPr>
          <w:sz w:val="22"/>
          <w:szCs w:val="22"/>
        </w:rPr>
        <w:t>Сложение, вычитание, умножение и деление. Названия компонентов арифметических действий, знаки действий. Таблица сложения. Таблица умножения. Арифм</w:t>
      </w:r>
      <w:r w:rsidRPr="003912D3">
        <w:rPr>
          <w:sz w:val="22"/>
          <w:szCs w:val="22"/>
        </w:rPr>
        <w:t>е</w:t>
      </w:r>
      <w:r w:rsidRPr="003912D3">
        <w:rPr>
          <w:sz w:val="22"/>
          <w:szCs w:val="22"/>
        </w:rPr>
        <w:t>тические действия с числами 0 и 1. Взаимосвязь арифметических действий. Нахождение неизвестного компонента арифметич</w:t>
      </w:r>
      <w:r w:rsidRPr="003912D3">
        <w:rPr>
          <w:sz w:val="22"/>
          <w:szCs w:val="22"/>
        </w:rPr>
        <w:t>е</w:t>
      </w:r>
      <w:r w:rsidRPr="003912D3">
        <w:rPr>
          <w:sz w:val="22"/>
          <w:szCs w:val="22"/>
        </w:rPr>
        <w:t>ского действия. Деление с остатком.</w:t>
      </w:r>
    </w:p>
    <w:p w:rsidR="00694C86" w:rsidRPr="003912D3" w:rsidRDefault="00694C86" w:rsidP="00694C86">
      <w:pPr>
        <w:shd w:val="clear" w:color="auto" w:fill="FFFFFF"/>
        <w:jc w:val="both"/>
        <w:rPr>
          <w:sz w:val="22"/>
          <w:szCs w:val="22"/>
        </w:rPr>
      </w:pPr>
      <w:r w:rsidRPr="003912D3">
        <w:rPr>
          <w:sz w:val="22"/>
          <w:szCs w:val="22"/>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w:t>
      </w:r>
      <w:r w:rsidRPr="003912D3">
        <w:rPr>
          <w:sz w:val="22"/>
          <w:szCs w:val="22"/>
        </w:rPr>
        <w:t>ф</w:t>
      </w:r>
      <w:r w:rsidRPr="003912D3">
        <w:rPr>
          <w:sz w:val="22"/>
          <w:szCs w:val="22"/>
        </w:rPr>
        <w:t>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694C86" w:rsidRPr="003912D3" w:rsidRDefault="00694C86" w:rsidP="00694C86">
      <w:pPr>
        <w:shd w:val="clear" w:color="auto" w:fill="FFFFFF"/>
        <w:jc w:val="both"/>
        <w:rPr>
          <w:sz w:val="22"/>
          <w:szCs w:val="22"/>
        </w:rPr>
      </w:pPr>
      <w:r w:rsidRPr="003912D3">
        <w:rPr>
          <w:sz w:val="22"/>
          <w:szCs w:val="22"/>
        </w:rPr>
        <w:t xml:space="preserve">Алгоритмы письменного сложения, вычитания, умножения и деления многозначных чисел. Способы проверки правильности вычислений. Отношения «больше (меньше) </w:t>
      </w:r>
      <w:proofErr w:type="gramStart"/>
      <w:r w:rsidRPr="003912D3">
        <w:rPr>
          <w:sz w:val="22"/>
          <w:szCs w:val="22"/>
        </w:rPr>
        <w:t>на</w:t>
      </w:r>
      <w:proofErr w:type="gramEnd"/>
      <w:r w:rsidRPr="003912D3">
        <w:rPr>
          <w:sz w:val="22"/>
          <w:szCs w:val="22"/>
        </w:rPr>
        <w:t>…» и «больше (меньше) в…».</w:t>
      </w:r>
    </w:p>
    <w:p w:rsidR="00694C86" w:rsidRPr="003912D3" w:rsidRDefault="00694C86" w:rsidP="00694C86">
      <w:pPr>
        <w:shd w:val="clear" w:color="auto" w:fill="FFFFFF"/>
        <w:jc w:val="both"/>
        <w:rPr>
          <w:sz w:val="22"/>
          <w:szCs w:val="22"/>
        </w:rPr>
      </w:pPr>
      <w:r w:rsidRPr="003912D3">
        <w:rPr>
          <w:bCs/>
          <w:iCs/>
          <w:sz w:val="22"/>
          <w:szCs w:val="22"/>
        </w:rPr>
        <w:t>Работа с текстовыми задачами</w:t>
      </w:r>
    </w:p>
    <w:p w:rsidR="00694C86" w:rsidRPr="003912D3" w:rsidRDefault="00694C86" w:rsidP="00694C86">
      <w:pPr>
        <w:shd w:val="clear" w:color="auto" w:fill="FFFFFF"/>
        <w:jc w:val="both"/>
        <w:rPr>
          <w:sz w:val="22"/>
          <w:szCs w:val="22"/>
        </w:rPr>
      </w:pPr>
      <w:r w:rsidRPr="003912D3">
        <w:rPr>
          <w:sz w:val="22"/>
          <w:szCs w:val="22"/>
        </w:rPr>
        <w:t xml:space="preserve">Решение текстовых задач арифметическим способом. Задачи, содержащие отношения «больше (меньше) </w:t>
      </w:r>
      <w:proofErr w:type="gramStart"/>
      <w:r w:rsidRPr="003912D3">
        <w:rPr>
          <w:sz w:val="22"/>
          <w:szCs w:val="22"/>
        </w:rPr>
        <w:t>на</w:t>
      </w:r>
      <w:proofErr w:type="gramEnd"/>
      <w:r w:rsidRPr="003912D3">
        <w:rPr>
          <w:sz w:val="22"/>
          <w:szCs w:val="22"/>
        </w:rPr>
        <w:t xml:space="preserve">…», «больше (меньше) в…». </w:t>
      </w:r>
      <w:proofErr w:type="gramStart"/>
      <w:r w:rsidRPr="003912D3">
        <w:rPr>
          <w:sz w:val="22"/>
          <w:szCs w:val="22"/>
        </w:rPr>
        <w:t>Зависимости между вел</w:t>
      </w:r>
      <w:r w:rsidRPr="003912D3">
        <w:rPr>
          <w:sz w:val="22"/>
          <w:szCs w:val="22"/>
        </w:rPr>
        <w:t>и</w:t>
      </w:r>
      <w:r w:rsidRPr="003912D3">
        <w:rPr>
          <w:sz w:val="22"/>
          <w:szCs w:val="22"/>
        </w:rPr>
        <w:t>чинами, характеризующими процессы: движения, работы, купли-продажи и др. Скорость, время, путь при равномерном прямолинейном движении; объём всей работы, время, производительность труда; количество товара, его цена и стоимость и др. Пл</w:t>
      </w:r>
      <w:r w:rsidRPr="003912D3">
        <w:rPr>
          <w:sz w:val="22"/>
          <w:szCs w:val="22"/>
        </w:rPr>
        <w:t>а</w:t>
      </w:r>
      <w:r w:rsidRPr="003912D3">
        <w:rPr>
          <w:sz w:val="22"/>
          <w:szCs w:val="22"/>
        </w:rPr>
        <w:t>нирование хода решения задачи.</w:t>
      </w:r>
      <w:proofErr w:type="gramEnd"/>
      <w:r w:rsidRPr="003912D3">
        <w:rPr>
          <w:sz w:val="22"/>
          <w:szCs w:val="22"/>
        </w:rPr>
        <w:t xml:space="preserve"> Представление текста задачи (краткая запись, схема, таблица, гр</w:t>
      </w:r>
      <w:r w:rsidRPr="003912D3">
        <w:rPr>
          <w:sz w:val="22"/>
          <w:szCs w:val="22"/>
        </w:rPr>
        <w:t>а</w:t>
      </w:r>
      <w:r w:rsidRPr="003912D3">
        <w:rPr>
          <w:sz w:val="22"/>
          <w:szCs w:val="22"/>
        </w:rPr>
        <w:t>фик, диаграмма).</w:t>
      </w:r>
    </w:p>
    <w:p w:rsidR="00694C86" w:rsidRPr="003912D3" w:rsidRDefault="00694C86" w:rsidP="00694C86">
      <w:pPr>
        <w:shd w:val="clear" w:color="auto" w:fill="FFFFFF"/>
        <w:jc w:val="both"/>
        <w:rPr>
          <w:sz w:val="22"/>
          <w:szCs w:val="22"/>
        </w:rPr>
      </w:pPr>
      <w:r w:rsidRPr="003912D3">
        <w:rPr>
          <w:sz w:val="22"/>
          <w:szCs w:val="22"/>
        </w:rPr>
        <w:t>Задачи на нахождение доли целого и целого по его доле.</w:t>
      </w:r>
    </w:p>
    <w:p w:rsidR="00694C86" w:rsidRPr="003912D3" w:rsidRDefault="00694C86" w:rsidP="00694C86">
      <w:pPr>
        <w:shd w:val="clear" w:color="auto" w:fill="FFFFFF"/>
        <w:jc w:val="both"/>
        <w:rPr>
          <w:sz w:val="22"/>
          <w:szCs w:val="22"/>
        </w:rPr>
      </w:pPr>
      <w:r w:rsidRPr="003912D3">
        <w:rPr>
          <w:bCs/>
          <w:iCs/>
          <w:sz w:val="22"/>
          <w:szCs w:val="22"/>
        </w:rPr>
        <w:t>Пространственные отношения. Геометрические фигуры</w:t>
      </w:r>
    </w:p>
    <w:p w:rsidR="00694C86" w:rsidRPr="003912D3" w:rsidRDefault="00694C86" w:rsidP="00694C86">
      <w:pPr>
        <w:shd w:val="clear" w:color="auto" w:fill="FFFFFF"/>
        <w:jc w:val="both"/>
        <w:rPr>
          <w:sz w:val="22"/>
          <w:szCs w:val="22"/>
        </w:rPr>
      </w:pPr>
      <w:r w:rsidRPr="003912D3">
        <w:rPr>
          <w:sz w:val="22"/>
          <w:szCs w:val="22"/>
        </w:rPr>
        <w:t xml:space="preserve">Взаимное расположение предметов в пространстве и на плоскости (выше– </w:t>
      </w:r>
      <w:proofErr w:type="gramStart"/>
      <w:r w:rsidRPr="003912D3">
        <w:rPr>
          <w:sz w:val="22"/>
          <w:szCs w:val="22"/>
        </w:rPr>
        <w:t>ни</w:t>
      </w:r>
      <w:proofErr w:type="gramEnd"/>
      <w:r w:rsidRPr="003912D3">
        <w:rPr>
          <w:sz w:val="22"/>
          <w:szCs w:val="22"/>
        </w:rPr>
        <w:t>же, слева– спр</w:t>
      </w:r>
      <w:r w:rsidRPr="003912D3">
        <w:rPr>
          <w:sz w:val="22"/>
          <w:szCs w:val="22"/>
        </w:rPr>
        <w:t>а</w:t>
      </w:r>
      <w:r w:rsidRPr="003912D3">
        <w:rPr>
          <w:sz w:val="22"/>
          <w:szCs w:val="22"/>
        </w:rPr>
        <w:t xml:space="preserve">ва, сверху– снизу, ближе– дальше, между и пр.). </w:t>
      </w:r>
      <w:proofErr w:type="gramStart"/>
      <w:r w:rsidRPr="003912D3">
        <w:rPr>
          <w:sz w:val="22"/>
          <w:szCs w:val="22"/>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3912D3">
        <w:rPr>
          <w:sz w:val="22"/>
          <w:szCs w:val="22"/>
        </w:rPr>
        <w:t xml:space="preserve"> Использование чертёжных инструментов для выполнения п</w:t>
      </w:r>
      <w:r w:rsidRPr="003912D3">
        <w:rPr>
          <w:sz w:val="22"/>
          <w:szCs w:val="22"/>
        </w:rPr>
        <w:t>о</w:t>
      </w:r>
      <w:r w:rsidRPr="003912D3">
        <w:rPr>
          <w:sz w:val="22"/>
          <w:szCs w:val="22"/>
        </w:rPr>
        <w:t>строений. Геометрические фигуры в окружающем мире. Распознавание и называние: куб, шар, параллелепипед, пирам</w:t>
      </w:r>
      <w:r w:rsidRPr="003912D3">
        <w:rPr>
          <w:sz w:val="22"/>
          <w:szCs w:val="22"/>
        </w:rPr>
        <w:t>и</w:t>
      </w:r>
      <w:r w:rsidRPr="003912D3">
        <w:rPr>
          <w:sz w:val="22"/>
          <w:szCs w:val="22"/>
        </w:rPr>
        <w:t>да, цилиндр, конус.</w:t>
      </w:r>
    </w:p>
    <w:p w:rsidR="00694C86" w:rsidRPr="003912D3" w:rsidRDefault="00694C86" w:rsidP="00694C86">
      <w:pPr>
        <w:shd w:val="clear" w:color="auto" w:fill="FFFFFF"/>
        <w:jc w:val="both"/>
        <w:rPr>
          <w:sz w:val="22"/>
          <w:szCs w:val="22"/>
        </w:rPr>
      </w:pPr>
      <w:r w:rsidRPr="003912D3">
        <w:rPr>
          <w:bCs/>
          <w:iCs/>
          <w:sz w:val="22"/>
          <w:szCs w:val="22"/>
        </w:rPr>
        <w:t>Геометрические величины</w:t>
      </w:r>
    </w:p>
    <w:p w:rsidR="00694C86" w:rsidRPr="003912D3" w:rsidRDefault="00694C86" w:rsidP="00694C86">
      <w:pPr>
        <w:shd w:val="clear" w:color="auto" w:fill="FFFFFF"/>
        <w:jc w:val="both"/>
        <w:rPr>
          <w:sz w:val="22"/>
          <w:szCs w:val="22"/>
        </w:rPr>
      </w:pPr>
      <w:r w:rsidRPr="003912D3">
        <w:rPr>
          <w:sz w:val="22"/>
          <w:szCs w:val="22"/>
        </w:rPr>
        <w:t>Геометрические величины и их измерение. Измерение длины отрезка. Единицы длины (</w:t>
      </w:r>
      <w:proofErr w:type="gramStart"/>
      <w:r w:rsidRPr="003912D3">
        <w:rPr>
          <w:sz w:val="22"/>
          <w:szCs w:val="22"/>
        </w:rPr>
        <w:t>мм</w:t>
      </w:r>
      <w:proofErr w:type="gramEnd"/>
      <w:r w:rsidRPr="003912D3">
        <w:rPr>
          <w:sz w:val="22"/>
          <w:szCs w:val="22"/>
        </w:rPr>
        <w:t>, см, дм, м, км). Периметр. Вычисление периметра треугольника, прям</w:t>
      </w:r>
      <w:r w:rsidRPr="003912D3">
        <w:rPr>
          <w:sz w:val="22"/>
          <w:szCs w:val="22"/>
        </w:rPr>
        <w:t>о</w:t>
      </w:r>
      <w:r w:rsidRPr="003912D3">
        <w:rPr>
          <w:sz w:val="22"/>
          <w:szCs w:val="22"/>
        </w:rPr>
        <w:t xml:space="preserve">угольника, </w:t>
      </w:r>
      <w:proofErr w:type="spellStart"/>
      <w:r w:rsidRPr="003912D3">
        <w:rPr>
          <w:sz w:val="22"/>
          <w:szCs w:val="22"/>
        </w:rPr>
        <w:t>квадрата</w:t>
      </w:r>
      <w:proofErr w:type="gramStart"/>
      <w:r w:rsidRPr="003912D3">
        <w:rPr>
          <w:sz w:val="22"/>
          <w:szCs w:val="22"/>
        </w:rPr>
        <w:t>.П</w:t>
      </w:r>
      <w:proofErr w:type="gramEnd"/>
      <w:r w:rsidRPr="003912D3">
        <w:rPr>
          <w:sz w:val="22"/>
          <w:szCs w:val="22"/>
        </w:rPr>
        <w:t>лощадь</w:t>
      </w:r>
      <w:proofErr w:type="spellEnd"/>
      <w:r w:rsidRPr="003912D3">
        <w:rPr>
          <w:sz w:val="22"/>
          <w:szCs w:val="22"/>
        </w:rPr>
        <w:t xml:space="preserve"> квадрата и прямоугольника. Единицы площади (см</w:t>
      </w:r>
      <w:proofErr w:type="gramStart"/>
      <w:r w:rsidRPr="003912D3">
        <w:rPr>
          <w:sz w:val="22"/>
          <w:szCs w:val="22"/>
          <w:vertAlign w:val="superscript"/>
        </w:rPr>
        <w:t>2</w:t>
      </w:r>
      <w:proofErr w:type="gramEnd"/>
      <w:r w:rsidRPr="003912D3">
        <w:rPr>
          <w:sz w:val="22"/>
          <w:szCs w:val="22"/>
        </w:rPr>
        <w:t>, дм</w:t>
      </w:r>
      <w:r w:rsidRPr="003912D3">
        <w:rPr>
          <w:sz w:val="22"/>
          <w:szCs w:val="22"/>
          <w:vertAlign w:val="superscript"/>
        </w:rPr>
        <w:t>2</w:t>
      </w:r>
      <w:r w:rsidRPr="003912D3">
        <w:rPr>
          <w:sz w:val="22"/>
          <w:szCs w:val="22"/>
        </w:rPr>
        <w:t>, м</w:t>
      </w:r>
      <w:r w:rsidRPr="003912D3">
        <w:rPr>
          <w:sz w:val="22"/>
          <w:szCs w:val="22"/>
          <w:vertAlign w:val="superscript"/>
        </w:rPr>
        <w:t>2</w:t>
      </w:r>
      <w:r w:rsidRPr="003912D3">
        <w:rPr>
          <w:sz w:val="22"/>
          <w:szCs w:val="22"/>
        </w:rPr>
        <w:t>). Измерение площади геометрической фигуры. Вычисление площади прям</w:t>
      </w:r>
      <w:r w:rsidRPr="003912D3">
        <w:rPr>
          <w:sz w:val="22"/>
          <w:szCs w:val="22"/>
        </w:rPr>
        <w:t>о</w:t>
      </w:r>
      <w:r w:rsidRPr="003912D3">
        <w:rPr>
          <w:sz w:val="22"/>
          <w:szCs w:val="22"/>
        </w:rPr>
        <w:t>угольника.</w:t>
      </w:r>
    </w:p>
    <w:p w:rsidR="00694C86" w:rsidRPr="003912D3" w:rsidRDefault="00694C86" w:rsidP="00694C86">
      <w:pPr>
        <w:shd w:val="clear" w:color="auto" w:fill="FFFFFF"/>
        <w:jc w:val="both"/>
        <w:rPr>
          <w:sz w:val="22"/>
          <w:szCs w:val="22"/>
        </w:rPr>
      </w:pPr>
      <w:r w:rsidRPr="003912D3">
        <w:rPr>
          <w:bCs/>
          <w:iCs/>
          <w:sz w:val="22"/>
          <w:szCs w:val="22"/>
        </w:rPr>
        <w:t>Работа с информацией</w:t>
      </w:r>
    </w:p>
    <w:p w:rsidR="00694C86" w:rsidRPr="003912D3" w:rsidRDefault="00694C86" w:rsidP="00694C86">
      <w:pPr>
        <w:shd w:val="clear" w:color="auto" w:fill="FFFFFF"/>
        <w:jc w:val="both"/>
        <w:rPr>
          <w:sz w:val="22"/>
          <w:szCs w:val="22"/>
        </w:rPr>
      </w:pPr>
      <w:r w:rsidRPr="003912D3">
        <w:rPr>
          <w:sz w:val="22"/>
          <w:szCs w:val="22"/>
        </w:rPr>
        <w:t xml:space="preserve">Сбор и представление информации, связанной со счётом (пересчётом), измерением величин; фиксирование результатов. </w:t>
      </w:r>
      <w:proofErr w:type="gramStart"/>
      <w:r w:rsidRPr="003912D3">
        <w:rPr>
          <w:sz w:val="22"/>
          <w:szCs w:val="22"/>
        </w:rPr>
        <w:t>Построение простейших логических в</w:t>
      </w:r>
      <w:r w:rsidRPr="003912D3">
        <w:rPr>
          <w:sz w:val="22"/>
          <w:szCs w:val="22"/>
        </w:rPr>
        <w:t>ы</w:t>
      </w:r>
      <w:r w:rsidRPr="003912D3">
        <w:rPr>
          <w:sz w:val="22"/>
          <w:szCs w:val="22"/>
        </w:rPr>
        <w:t>ражений с помощью логических связок (и/или; и/или, не; если, то; верно/не верно, что), составление простейшего алгоритма (плана) поиска информации.</w:t>
      </w:r>
      <w:proofErr w:type="gramEnd"/>
      <w:r w:rsidRPr="003912D3">
        <w:rPr>
          <w:sz w:val="22"/>
          <w:szCs w:val="22"/>
        </w:rPr>
        <w:t xml:space="preserve"> Чтение и заполнение таблицы. Интерпретация данных таблицы. Чтение столбчатой диаграммы. Создание простейшей информац</w:t>
      </w:r>
      <w:r w:rsidRPr="003912D3">
        <w:rPr>
          <w:sz w:val="22"/>
          <w:szCs w:val="22"/>
        </w:rPr>
        <w:t>и</w:t>
      </w:r>
      <w:r w:rsidRPr="003912D3">
        <w:rPr>
          <w:sz w:val="22"/>
          <w:szCs w:val="22"/>
        </w:rPr>
        <w:t>онной модели (схема, таблица, цепочка).</w:t>
      </w:r>
    </w:p>
    <w:p w:rsidR="00694C86" w:rsidRDefault="00694C86" w:rsidP="00694C86">
      <w:pPr>
        <w:shd w:val="clear" w:color="auto" w:fill="FFFFFF"/>
        <w:jc w:val="both"/>
        <w:rPr>
          <w:b/>
          <w:iCs/>
          <w:sz w:val="22"/>
          <w:szCs w:val="22"/>
        </w:rPr>
      </w:pPr>
    </w:p>
    <w:p w:rsidR="00694C86" w:rsidRPr="003912D3" w:rsidRDefault="00694C86" w:rsidP="00694C86">
      <w:pPr>
        <w:shd w:val="clear" w:color="auto" w:fill="FFFFFF"/>
        <w:jc w:val="both"/>
        <w:rPr>
          <w:b/>
          <w:iCs/>
          <w:sz w:val="22"/>
          <w:szCs w:val="22"/>
        </w:rPr>
      </w:pPr>
      <w:r w:rsidRPr="003912D3">
        <w:rPr>
          <w:b/>
          <w:iCs/>
          <w:sz w:val="22"/>
          <w:szCs w:val="22"/>
        </w:rPr>
        <w:t>Окружающий мир</w:t>
      </w:r>
    </w:p>
    <w:p w:rsidR="00694C86" w:rsidRPr="003912D3" w:rsidRDefault="00694C86" w:rsidP="00694C86">
      <w:pPr>
        <w:shd w:val="clear" w:color="auto" w:fill="FFFFFF"/>
        <w:jc w:val="both"/>
        <w:rPr>
          <w:sz w:val="22"/>
          <w:szCs w:val="22"/>
        </w:rPr>
      </w:pPr>
      <w:r w:rsidRPr="003912D3">
        <w:rPr>
          <w:bCs/>
          <w:iCs/>
          <w:sz w:val="22"/>
          <w:szCs w:val="22"/>
        </w:rPr>
        <w:t>Человек и природа</w:t>
      </w:r>
    </w:p>
    <w:p w:rsidR="00694C86" w:rsidRPr="003912D3" w:rsidRDefault="00694C86" w:rsidP="00694C86">
      <w:pPr>
        <w:shd w:val="clear" w:color="auto" w:fill="FFFFFF"/>
        <w:jc w:val="both"/>
        <w:rPr>
          <w:sz w:val="22"/>
          <w:szCs w:val="22"/>
        </w:rPr>
      </w:pPr>
      <w:r w:rsidRPr="003912D3">
        <w:rPr>
          <w:sz w:val="22"/>
          <w:szCs w:val="22"/>
        </w:rPr>
        <w:t>Природа – это то, что нас окружает, но не создано человеком. Природные объекты и предм</w:t>
      </w:r>
      <w:r w:rsidRPr="003912D3">
        <w:rPr>
          <w:sz w:val="22"/>
          <w:szCs w:val="22"/>
        </w:rPr>
        <w:t>е</w:t>
      </w:r>
      <w:r w:rsidRPr="003912D3">
        <w:rPr>
          <w:sz w:val="22"/>
          <w:szCs w:val="22"/>
        </w:rPr>
        <w:t>ты, созданные человеком. Неживая и живая природа. Признаки предметов (цвет, форма, сравн</w:t>
      </w:r>
      <w:r w:rsidRPr="003912D3">
        <w:rPr>
          <w:sz w:val="22"/>
          <w:szCs w:val="22"/>
        </w:rPr>
        <w:t>и</w:t>
      </w:r>
      <w:r w:rsidRPr="003912D3">
        <w:rPr>
          <w:sz w:val="22"/>
          <w:szCs w:val="22"/>
        </w:rPr>
        <w:t xml:space="preserve">тельные размеры и др.). </w:t>
      </w:r>
      <w:proofErr w:type="gramStart"/>
      <w:r w:rsidRPr="003912D3">
        <w:rPr>
          <w:sz w:val="22"/>
          <w:szCs w:val="22"/>
        </w:rPr>
        <w:t>Примеры явлений природы: смена времён года, снегопад, листопад, пер</w:t>
      </w:r>
      <w:r w:rsidRPr="003912D3">
        <w:rPr>
          <w:sz w:val="22"/>
          <w:szCs w:val="22"/>
        </w:rPr>
        <w:t>е</w:t>
      </w:r>
      <w:r w:rsidRPr="003912D3">
        <w:rPr>
          <w:sz w:val="22"/>
          <w:szCs w:val="22"/>
        </w:rPr>
        <w:t>лёты птиц, смена времени суток, рассвет, закат, ветер, дождь, гроза.</w:t>
      </w:r>
      <w:proofErr w:type="gramEnd"/>
    </w:p>
    <w:p w:rsidR="00694C86" w:rsidRPr="003912D3" w:rsidRDefault="00694C86" w:rsidP="00694C86">
      <w:pPr>
        <w:shd w:val="clear" w:color="auto" w:fill="FFFFFF"/>
        <w:jc w:val="both"/>
        <w:rPr>
          <w:sz w:val="22"/>
          <w:szCs w:val="22"/>
        </w:rPr>
      </w:pPr>
      <w:r w:rsidRPr="003912D3">
        <w:rPr>
          <w:sz w:val="22"/>
          <w:szCs w:val="22"/>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w:t>
      </w:r>
      <w:r w:rsidRPr="003912D3">
        <w:rPr>
          <w:sz w:val="22"/>
          <w:szCs w:val="22"/>
        </w:rPr>
        <w:t>а</w:t>
      </w:r>
      <w:r w:rsidRPr="003912D3">
        <w:rPr>
          <w:sz w:val="22"/>
          <w:szCs w:val="22"/>
        </w:rPr>
        <w:t>ми, жидкостями, газами.</w:t>
      </w:r>
    </w:p>
    <w:p w:rsidR="00694C86" w:rsidRPr="003912D3" w:rsidRDefault="00694C86" w:rsidP="00694C86">
      <w:pPr>
        <w:shd w:val="clear" w:color="auto" w:fill="FFFFFF"/>
        <w:jc w:val="both"/>
        <w:rPr>
          <w:sz w:val="22"/>
          <w:szCs w:val="22"/>
        </w:rPr>
      </w:pPr>
      <w:r w:rsidRPr="003912D3">
        <w:rPr>
          <w:sz w:val="22"/>
          <w:szCs w:val="22"/>
        </w:rPr>
        <w:t xml:space="preserve">Звёзды и планеты. </w:t>
      </w:r>
      <w:r w:rsidRPr="003912D3">
        <w:rPr>
          <w:iCs/>
          <w:sz w:val="22"/>
          <w:szCs w:val="22"/>
        </w:rPr>
        <w:t xml:space="preserve">Солнце </w:t>
      </w:r>
      <w:r w:rsidRPr="003912D3">
        <w:rPr>
          <w:sz w:val="22"/>
          <w:szCs w:val="22"/>
        </w:rPr>
        <w:t xml:space="preserve">– </w:t>
      </w:r>
      <w:r w:rsidRPr="003912D3">
        <w:rPr>
          <w:iCs/>
          <w:sz w:val="22"/>
          <w:szCs w:val="22"/>
        </w:rPr>
        <w:t>ближайшая к нам звезда, источник света и тепла для всего живого на Земле</w:t>
      </w:r>
      <w:r w:rsidRPr="003912D3">
        <w:rPr>
          <w:sz w:val="22"/>
          <w:szCs w:val="22"/>
        </w:rPr>
        <w:t xml:space="preserve">. Земля – планета, общее представление о форме и размерах Земли. Глобус как модель Земли. </w:t>
      </w:r>
      <w:r w:rsidRPr="003912D3">
        <w:rPr>
          <w:sz w:val="22"/>
          <w:szCs w:val="22"/>
        </w:rPr>
        <w:lastRenderedPageBreak/>
        <w:t>Географическая карта и план. Материки и оке</w:t>
      </w:r>
      <w:r w:rsidRPr="003912D3">
        <w:rPr>
          <w:sz w:val="22"/>
          <w:szCs w:val="22"/>
        </w:rPr>
        <w:t>а</w:t>
      </w:r>
      <w:r w:rsidRPr="003912D3">
        <w:rPr>
          <w:sz w:val="22"/>
          <w:szCs w:val="22"/>
        </w:rPr>
        <w:t xml:space="preserve">ны, их названия, расположение на глобусе и карте. </w:t>
      </w:r>
      <w:r w:rsidRPr="003912D3">
        <w:rPr>
          <w:iCs/>
          <w:sz w:val="22"/>
          <w:szCs w:val="22"/>
        </w:rPr>
        <w:t>Важнейшие природные объекты своей страны, района</w:t>
      </w:r>
      <w:r w:rsidRPr="003912D3">
        <w:rPr>
          <w:sz w:val="22"/>
          <w:szCs w:val="22"/>
        </w:rPr>
        <w:t>. Ориентирование на местности. Ко</w:t>
      </w:r>
      <w:r w:rsidRPr="003912D3">
        <w:rPr>
          <w:sz w:val="22"/>
          <w:szCs w:val="22"/>
        </w:rPr>
        <w:t>м</w:t>
      </w:r>
      <w:r w:rsidRPr="003912D3">
        <w:rPr>
          <w:sz w:val="22"/>
          <w:szCs w:val="22"/>
        </w:rPr>
        <w:t>пас.</w:t>
      </w:r>
    </w:p>
    <w:p w:rsidR="00694C86" w:rsidRPr="003912D3" w:rsidRDefault="00694C86" w:rsidP="00694C86">
      <w:pPr>
        <w:shd w:val="clear" w:color="auto" w:fill="FFFFFF"/>
        <w:jc w:val="both"/>
        <w:rPr>
          <w:sz w:val="22"/>
          <w:szCs w:val="22"/>
        </w:rPr>
      </w:pPr>
      <w:r w:rsidRPr="003912D3">
        <w:rPr>
          <w:sz w:val="22"/>
          <w:szCs w:val="22"/>
        </w:rPr>
        <w:t xml:space="preserve">Смена дня и ночи на Земле. Вращение Земли как причина смены дня и ночи. Времена года, их особенности (на основе наблюдений). </w:t>
      </w:r>
      <w:r w:rsidRPr="003912D3">
        <w:rPr>
          <w:iCs/>
          <w:sz w:val="22"/>
          <w:szCs w:val="22"/>
        </w:rPr>
        <w:t>Обращение Земли вокруг Солнца как причина смены времён года</w:t>
      </w:r>
      <w:r w:rsidRPr="003912D3">
        <w:rPr>
          <w:sz w:val="22"/>
          <w:szCs w:val="22"/>
        </w:rPr>
        <w:t>. Смена времён года в родном крае на о</w:t>
      </w:r>
      <w:r w:rsidRPr="003912D3">
        <w:rPr>
          <w:sz w:val="22"/>
          <w:szCs w:val="22"/>
        </w:rPr>
        <w:t>с</w:t>
      </w:r>
      <w:r w:rsidRPr="003912D3">
        <w:rPr>
          <w:sz w:val="22"/>
          <w:szCs w:val="22"/>
        </w:rPr>
        <w:t>нове наблюдений.</w:t>
      </w:r>
    </w:p>
    <w:p w:rsidR="00694C86" w:rsidRPr="003912D3" w:rsidRDefault="00694C86" w:rsidP="00694C86">
      <w:pPr>
        <w:shd w:val="clear" w:color="auto" w:fill="FFFFFF"/>
        <w:jc w:val="both"/>
        <w:rPr>
          <w:sz w:val="22"/>
          <w:szCs w:val="22"/>
        </w:rPr>
      </w:pPr>
      <w:r w:rsidRPr="003912D3">
        <w:rPr>
          <w:sz w:val="22"/>
          <w:szCs w:val="22"/>
        </w:rPr>
        <w:t xml:space="preserve">Погода, её составляющие (температура воздуха, облачность, осадки, ветер). Наблюдение за погодой своего края. </w:t>
      </w:r>
      <w:r w:rsidRPr="003912D3">
        <w:rPr>
          <w:iCs/>
          <w:sz w:val="22"/>
          <w:szCs w:val="22"/>
        </w:rPr>
        <w:t>Предсказание погоды и его значение в жизни л</w:t>
      </w:r>
      <w:r w:rsidRPr="003912D3">
        <w:rPr>
          <w:iCs/>
          <w:sz w:val="22"/>
          <w:szCs w:val="22"/>
        </w:rPr>
        <w:t>ю</w:t>
      </w:r>
      <w:r w:rsidRPr="003912D3">
        <w:rPr>
          <w:iCs/>
          <w:sz w:val="22"/>
          <w:szCs w:val="22"/>
        </w:rPr>
        <w:t>дей</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w:t>
      </w:r>
      <w:r w:rsidRPr="003912D3">
        <w:rPr>
          <w:sz w:val="22"/>
          <w:szCs w:val="22"/>
        </w:rPr>
        <w:t>и</w:t>
      </w:r>
      <w:r w:rsidRPr="003912D3">
        <w:rPr>
          <w:sz w:val="22"/>
          <w:szCs w:val="22"/>
        </w:rPr>
        <w:t>ка на основе наблюдений).</w:t>
      </w:r>
    </w:p>
    <w:p w:rsidR="00694C86" w:rsidRPr="003912D3" w:rsidRDefault="00694C86" w:rsidP="00694C86">
      <w:pPr>
        <w:shd w:val="clear" w:color="auto" w:fill="FFFFFF"/>
        <w:jc w:val="both"/>
        <w:rPr>
          <w:sz w:val="22"/>
          <w:szCs w:val="22"/>
        </w:rPr>
      </w:pPr>
      <w:r w:rsidRPr="003912D3">
        <w:rPr>
          <w:sz w:val="22"/>
          <w:szCs w:val="22"/>
        </w:rPr>
        <w:t>Водоёмы, их разнообразие (океан, море, река, озеро, пруд); использование человеком. Водоёмы родного края (названия, краткая характеристика на основе наблюд</w:t>
      </w:r>
      <w:r w:rsidRPr="003912D3">
        <w:rPr>
          <w:sz w:val="22"/>
          <w:szCs w:val="22"/>
        </w:rPr>
        <w:t>е</w:t>
      </w:r>
      <w:r w:rsidRPr="003912D3">
        <w:rPr>
          <w:sz w:val="22"/>
          <w:szCs w:val="22"/>
        </w:rPr>
        <w:t>ний).</w:t>
      </w:r>
    </w:p>
    <w:p w:rsidR="00694C86" w:rsidRPr="003912D3" w:rsidRDefault="00694C86" w:rsidP="00694C86">
      <w:pPr>
        <w:shd w:val="clear" w:color="auto" w:fill="FFFFFF"/>
        <w:jc w:val="both"/>
        <w:rPr>
          <w:sz w:val="22"/>
          <w:szCs w:val="22"/>
        </w:rPr>
      </w:pPr>
      <w:r w:rsidRPr="003912D3">
        <w:rPr>
          <w:sz w:val="22"/>
          <w:szCs w:val="22"/>
        </w:rPr>
        <w:t>Воздух – смесь газов. Свойства воздуха. Значение воздуха для растений, живо</w:t>
      </w:r>
      <w:r w:rsidRPr="003912D3">
        <w:rPr>
          <w:sz w:val="22"/>
          <w:szCs w:val="22"/>
        </w:rPr>
        <w:t>т</w:t>
      </w:r>
      <w:r w:rsidRPr="003912D3">
        <w:rPr>
          <w:sz w:val="22"/>
          <w:szCs w:val="22"/>
        </w:rPr>
        <w:t>ных, человека.</w:t>
      </w:r>
    </w:p>
    <w:p w:rsidR="00694C86" w:rsidRPr="003912D3" w:rsidRDefault="00694C86" w:rsidP="00694C86">
      <w:pPr>
        <w:shd w:val="clear" w:color="auto" w:fill="FFFFFF"/>
        <w:jc w:val="both"/>
        <w:rPr>
          <w:sz w:val="22"/>
          <w:szCs w:val="22"/>
        </w:rPr>
      </w:pPr>
      <w:r w:rsidRPr="003912D3">
        <w:rPr>
          <w:sz w:val="22"/>
          <w:szCs w:val="22"/>
        </w:rPr>
        <w:t>Вода. Свойства воды. Состояния воды, её распространение в природе, значение для живых организмов и хозяйственной жизни человека. Круговорот воды в пр</w:t>
      </w:r>
      <w:r w:rsidRPr="003912D3">
        <w:rPr>
          <w:sz w:val="22"/>
          <w:szCs w:val="22"/>
        </w:rPr>
        <w:t>и</w:t>
      </w:r>
      <w:r w:rsidRPr="003912D3">
        <w:rPr>
          <w:sz w:val="22"/>
          <w:szCs w:val="22"/>
        </w:rPr>
        <w:t>роде.</w:t>
      </w:r>
    </w:p>
    <w:p w:rsidR="00694C86" w:rsidRPr="003912D3" w:rsidRDefault="00694C86" w:rsidP="00694C86">
      <w:pPr>
        <w:shd w:val="clear" w:color="auto" w:fill="FFFFFF"/>
        <w:jc w:val="both"/>
        <w:rPr>
          <w:sz w:val="22"/>
          <w:szCs w:val="22"/>
        </w:rPr>
      </w:pPr>
      <w:r w:rsidRPr="003912D3">
        <w:rPr>
          <w:sz w:val="22"/>
          <w:szCs w:val="22"/>
        </w:rPr>
        <w:t>Полезные ископаемые, их значение в хозяйстве человека, бережное отношение людей к полезным ископаемым. Полезные ископаемые родного края (2– 3 прим</w:t>
      </w:r>
      <w:r w:rsidRPr="003912D3">
        <w:rPr>
          <w:sz w:val="22"/>
          <w:szCs w:val="22"/>
        </w:rPr>
        <w:t>е</w:t>
      </w:r>
      <w:r w:rsidRPr="003912D3">
        <w:rPr>
          <w:sz w:val="22"/>
          <w:szCs w:val="22"/>
        </w:rPr>
        <w:t>ра).</w:t>
      </w:r>
    </w:p>
    <w:p w:rsidR="00694C86" w:rsidRPr="003912D3" w:rsidRDefault="00694C86" w:rsidP="00694C86">
      <w:pPr>
        <w:shd w:val="clear" w:color="auto" w:fill="FFFFFF"/>
        <w:jc w:val="both"/>
        <w:rPr>
          <w:sz w:val="22"/>
          <w:szCs w:val="22"/>
        </w:rPr>
      </w:pPr>
      <w:r w:rsidRPr="003912D3">
        <w:rPr>
          <w:sz w:val="22"/>
          <w:szCs w:val="22"/>
        </w:rPr>
        <w:t>Почва, её состав, значение для живой природы и для хозяйственной жизни чел</w:t>
      </w:r>
      <w:r w:rsidRPr="003912D3">
        <w:rPr>
          <w:sz w:val="22"/>
          <w:szCs w:val="22"/>
        </w:rPr>
        <w:t>о</w:t>
      </w:r>
      <w:r w:rsidRPr="003912D3">
        <w:rPr>
          <w:sz w:val="22"/>
          <w:szCs w:val="22"/>
        </w:rPr>
        <w:t>века.</w:t>
      </w:r>
    </w:p>
    <w:p w:rsidR="00694C86" w:rsidRPr="003912D3" w:rsidRDefault="00694C86" w:rsidP="00694C86">
      <w:pPr>
        <w:shd w:val="clear" w:color="auto" w:fill="FFFFFF"/>
        <w:jc w:val="both"/>
        <w:rPr>
          <w:sz w:val="22"/>
          <w:szCs w:val="22"/>
        </w:rPr>
      </w:pPr>
      <w:r w:rsidRPr="003912D3">
        <w:rPr>
          <w:sz w:val="22"/>
          <w:szCs w:val="22"/>
        </w:rPr>
        <w:t>Растения, их разнообразие. Части растения (корень, стебель, лист, цветок, плод, семя). Усл</w:t>
      </w:r>
      <w:r w:rsidRPr="003912D3">
        <w:rPr>
          <w:sz w:val="22"/>
          <w:szCs w:val="22"/>
        </w:rPr>
        <w:t>о</w:t>
      </w:r>
      <w:r w:rsidRPr="003912D3">
        <w:rPr>
          <w:sz w:val="22"/>
          <w:szCs w:val="22"/>
        </w:rPr>
        <w:t>вия, необходимые для жизни растения (свет, тепло, воздух, вода). Деревья, кустарники, травы. Дикорастущие и культурные растения. Роль растений в пр</w:t>
      </w:r>
      <w:r w:rsidRPr="003912D3">
        <w:rPr>
          <w:sz w:val="22"/>
          <w:szCs w:val="22"/>
        </w:rPr>
        <w:t>и</w:t>
      </w:r>
      <w:r w:rsidRPr="003912D3">
        <w:rPr>
          <w:sz w:val="22"/>
          <w:szCs w:val="22"/>
        </w:rPr>
        <w:t>роде и жизни людей, бережное отношение человека к растениям. Растения родного края, названия и краткая характеристика на основе набл</w:t>
      </w:r>
      <w:r w:rsidRPr="003912D3">
        <w:rPr>
          <w:sz w:val="22"/>
          <w:szCs w:val="22"/>
        </w:rPr>
        <w:t>ю</w:t>
      </w:r>
      <w:r w:rsidRPr="003912D3">
        <w:rPr>
          <w:sz w:val="22"/>
          <w:szCs w:val="22"/>
        </w:rPr>
        <w:t>дений.</w:t>
      </w:r>
    </w:p>
    <w:p w:rsidR="00694C86" w:rsidRPr="003912D3" w:rsidRDefault="00694C86" w:rsidP="00694C86">
      <w:pPr>
        <w:shd w:val="clear" w:color="auto" w:fill="FFFFFF"/>
        <w:jc w:val="both"/>
        <w:rPr>
          <w:sz w:val="22"/>
          <w:szCs w:val="22"/>
        </w:rPr>
      </w:pPr>
      <w:r w:rsidRPr="003912D3">
        <w:rPr>
          <w:sz w:val="22"/>
          <w:szCs w:val="22"/>
        </w:rPr>
        <w:t>Грибы: съедобные и ядовитые. Правила сбора грибов.</w:t>
      </w:r>
    </w:p>
    <w:p w:rsidR="00694C86" w:rsidRPr="003912D3" w:rsidRDefault="00694C86" w:rsidP="00694C86">
      <w:pPr>
        <w:shd w:val="clear" w:color="auto" w:fill="FFFFFF"/>
        <w:jc w:val="both"/>
        <w:rPr>
          <w:sz w:val="22"/>
          <w:szCs w:val="22"/>
        </w:rPr>
      </w:pPr>
      <w:r w:rsidRPr="003912D3">
        <w:rPr>
          <w:sz w:val="22"/>
          <w:szCs w:val="22"/>
        </w:rPr>
        <w:t>Животные, их разнообразие. Условия, необходимые для жизни животных (во</w:t>
      </w:r>
      <w:r w:rsidRPr="003912D3">
        <w:rPr>
          <w:sz w:val="22"/>
          <w:szCs w:val="22"/>
        </w:rPr>
        <w:t>з</w:t>
      </w:r>
      <w:r w:rsidRPr="003912D3">
        <w:rPr>
          <w:sz w:val="22"/>
          <w:szCs w:val="22"/>
        </w:rPr>
        <w:t>дух, вода, тепло, пища). Насекомые, рыбы, птицы, звери, их отличия. Особенности питания разных животных (хи</w:t>
      </w:r>
      <w:r w:rsidRPr="003912D3">
        <w:rPr>
          <w:sz w:val="22"/>
          <w:szCs w:val="22"/>
        </w:rPr>
        <w:t>щ</w:t>
      </w:r>
      <w:r w:rsidRPr="003912D3">
        <w:rPr>
          <w:sz w:val="22"/>
          <w:szCs w:val="22"/>
        </w:rPr>
        <w:t>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w:t>
      </w:r>
      <w:r w:rsidRPr="003912D3">
        <w:rPr>
          <w:sz w:val="22"/>
          <w:szCs w:val="22"/>
        </w:rPr>
        <w:t>е</w:t>
      </w:r>
      <w:r w:rsidRPr="003912D3">
        <w:rPr>
          <w:sz w:val="22"/>
          <w:szCs w:val="22"/>
        </w:rPr>
        <w:t>ний.</w:t>
      </w:r>
    </w:p>
    <w:p w:rsidR="00694C86" w:rsidRPr="003912D3" w:rsidRDefault="00694C86" w:rsidP="00694C86">
      <w:pPr>
        <w:shd w:val="clear" w:color="auto" w:fill="FFFFFF"/>
        <w:jc w:val="both"/>
        <w:rPr>
          <w:sz w:val="22"/>
          <w:szCs w:val="22"/>
        </w:rPr>
      </w:pPr>
      <w:proofErr w:type="gramStart"/>
      <w:r w:rsidRPr="003912D3">
        <w:rPr>
          <w:sz w:val="22"/>
          <w:szCs w:val="22"/>
        </w:rPr>
        <w:t>Лес, луг, водоём – единство живой и неживой природы (солнечный свет, воздух, вода, почва, растения, животные).</w:t>
      </w:r>
      <w:proofErr w:type="gramEnd"/>
      <w:r w:rsidRPr="003912D3">
        <w:rPr>
          <w:sz w:val="22"/>
          <w:szCs w:val="22"/>
        </w:rPr>
        <w:t xml:space="preserve"> </w:t>
      </w:r>
      <w:r w:rsidRPr="003912D3">
        <w:rPr>
          <w:iCs/>
          <w:sz w:val="22"/>
          <w:szCs w:val="22"/>
        </w:rPr>
        <w:t>Круговорот веществ. Взаимосвязи в природном сообществе: растения – пища и укрытие для животных; животные – распростр</w:t>
      </w:r>
      <w:r w:rsidRPr="003912D3">
        <w:rPr>
          <w:iCs/>
          <w:sz w:val="22"/>
          <w:szCs w:val="22"/>
        </w:rPr>
        <w:t>а</w:t>
      </w:r>
      <w:r w:rsidRPr="003912D3">
        <w:rPr>
          <w:iCs/>
          <w:sz w:val="22"/>
          <w:szCs w:val="22"/>
        </w:rPr>
        <w:t>нители плодов и семян растений. Влияние человека на природные сообщества. Природные сообщества родного края (2– 3 примера на основе набл</w:t>
      </w:r>
      <w:r w:rsidRPr="003912D3">
        <w:rPr>
          <w:iCs/>
          <w:sz w:val="22"/>
          <w:szCs w:val="22"/>
        </w:rPr>
        <w:t>ю</w:t>
      </w:r>
      <w:r w:rsidRPr="003912D3">
        <w:rPr>
          <w:iCs/>
          <w:sz w:val="22"/>
          <w:szCs w:val="22"/>
        </w:rPr>
        <w:t>дений)</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Природные зоны России: общее представление, основные природные зоны (климат, раст</w:t>
      </w:r>
      <w:r w:rsidRPr="003912D3">
        <w:rPr>
          <w:sz w:val="22"/>
          <w:szCs w:val="22"/>
        </w:rPr>
        <w:t>и</w:t>
      </w:r>
      <w:r w:rsidRPr="003912D3">
        <w:rPr>
          <w:sz w:val="22"/>
          <w:szCs w:val="22"/>
        </w:rPr>
        <w:t>тельный и животный мир, особенности труда и быта людей, влияние человека на природу изуча</w:t>
      </w:r>
      <w:r w:rsidRPr="003912D3">
        <w:rPr>
          <w:sz w:val="22"/>
          <w:szCs w:val="22"/>
        </w:rPr>
        <w:t>е</w:t>
      </w:r>
      <w:r w:rsidRPr="003912D3">
        <w:rPr>
          <w:sz w:val="22"/>
          <w:szCs w:val="22"/>
        </w:rPr>
        <w:t>мых зон, охрана природы).</w:t>
      </w:r>
    </w:p>
    <w:p w:rsidR="00694C86" w:rsidRPr="003912D3" w:rsidRDefault="00694C86" w:rsidP="00694C86">
      <w:pPr>
        <w:shd w:val="clear" w:color="auto" w:fill="FFFFFF"/>
        <w:jc w:val="both"/>
        <w:rPr>
          <w:sz w:val="22"/>
          <w:szCs w:val="22"/>
        </w:rPr>
      </w:pPr>
      <w:r w:rsidRPr="003912D3">
        <w:rPr>
          <w:sz w:val="22"/>
          <w:szCs w:val="22"/>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w:t>
      </w:r>
      <w:r w:rsidRPr="003912D3">
        <w:rPr>
          <w:sz w:val="22"/>
          <w:szCs w:val="22"/>
        </w:rPr>
        <w:t>е</w:t>
      </w:r>
      <w:r w:rsidRPr="003912D3">
        <w:rPr>
          <w:sz w:val="22"/>
          <w:szCs w:val="22"/>
        </w:rPr>
        <w:t>зонный труд людей.</w:t>
      </w:r>
    </w:p>
    <w:p w:rsidR="00694C86" w:rsidRPr="003912D3" w:rsidRDefault="00694C86" w:rsidP="00694C86">
      <w:pPr>
        <w:shd w:val="clear" w:color="auto" w:fill="FFFFFF"/>
        <w:jc w:val="both"/>
        <w:rPr>
          <w:sz w:val="22"/>
          <w:szCs w:val="22"/>
        </w:rPr>
      </w:pPr>
      <w:r w:rsidRPr="003912D3">
        <w:rPr>
          <w:sz w:val="22"/>
          <w:szCs w:val="22"/>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w:t>
      </w:r>
      <w:r w:rsidRPr="003912D3">
        <w:rPr>
          <w:sz w:val="22"/>
          <w:szCs w:val="22"/>
        </w:rPr>
        <w:t>и</w:t>
      </w:r>
      <w:r w:rsidRPr="003912D3">
        <w:rPr>
          <w:sz w:val="22"/>
          <w:szCs w:val="22"/>
        </w:rPr>
        <w:t>вотного мира. Заповедники, национальные парки, их роль в охране природы. Красная книга России, её значение, отдельные представители ра</w:t>
      </w:r>
      <w:r w:rsidRPr="003912D3">
        <w:rPr>
          <w:sz w:val="22"/>
          <w:szCs w:val="22"/>
        </w:rPr>
        <w:t>с</w:t>
      </w:r>
      <w:r w:rsidRPr="003912D3">
        <w:rPr>
          <w:sz w:val="22"/>
          <w:szCs w:val="22"/>
        </w:rPr>
        <w:t>тений и животных Красной книги. Посильное участие в охране природы. Личная ответственность каждого человека за с</w:t>
      </w:r>
      <w:r w:rsidRPr="003912D3">
        <w:rPr>
          <w:sz w:val="22"/>
          <w:szCs w:val="22"/>
        </w:rPr>
        <w:t>о</w:t>
      </w:r>
      <w:r w:rsidRPr="003912D3">
        <w:rPr>
          <w:sz w:val="22"/>
          <w:szCs w:val="22"/>
        </w:rPr>
        <w:t>хранность природы.</w:t>
      </w:r>
    </w:p>
    <w:p w:rsidR="00694C86" w:rsidRPr="003912D3" w:rsidRDefault="00694C86" w:rsidP="00694C86">
      <w:pPr>
        <w:shd w:val="clear" w:color="auto" w:fill="FFFFFF"/>
        <w:jc w:val="both"/>
        <w:rPr>
          <w:sz w:val="22"/>
          <w:szCs w:val="22"/>
        </w:rPr>
      </w:pPr>
      <w:r w:rsidRPr="003912D3">
        <w:rPr>
          <w:sz w:val="22"/>
          <w:szCs w:val="22"/>
        </w:rPr>
        <w:t xml:space="preserve">Общее представление о строении тела человека. </w:t>
      </w:r>
      <w:proofErr w:type="gramStart"/>
      <w:r w:rsidRPr="003912D3">
        <w:rPr>
          <w:sz w:val="22"/>
          <w:szCs w:val="22"/>
        </w:rPr>
        <w:t>Системы органов (опорно-двигательная, пищеварительная, дыхательная, кровеносная, нер</w:t>
      </w:r>
      <w:r w:rsidRPr="003912D3">
        <w:rPr>
          <w:sz w:val="22"/>
          <w:szCs w:val="22"/>
        </w:rPr>
        <w:t>в</w:t>
      </w:r>
      <w:r w:rsidRPr="003912D3">
        <w:rPr>
          <w:sz w:val="22"/>
          <w:szCs w:val="22"/>
        </w:rPr>
        <w:t>ная, органы чувств), их роль в жизнедеятельности организма.</w:t>
      </w:r>
      <w:proofErr w:type="gramEnd"/>
      <w:r w:rsidRPr="003912D3">
        <w:rPr>
          <w:sz w:val="22"/>
          <w:szCs w:val="22"/>
        </w:rPr>
        <w:t xml:space="preserve"> Гигиена систем органов. Измерение температуры тела человека. Личная ответстве</w:t>
      </w:r>
      <w:r w:rsidRPr="003912D3">
        <w:rPr>
          <w:sz w:val="22"/>
          <w:szCs w:val="22"/>
        </w:rPr>
        <w:t>н</w:t>
      </w:r>
      <w:r w:rsidRPr="003912D3">
        <w:rPr>
          <w:sz w:val="22"/>
          <w:szCs w:val="22"/>
        </w:rPr>
        <w:t>ность каждого человека за состояние своего здоровья и здоровья окружающих его людей. Внимание, уважительное отношение к людям с ограниченными во</w:t>
      </w:r>
      <w:r w:rsidRPr="003912D3">
        <w:rPr>
          <w:sz w:val="22"/>
          <w:szCs w:val="22"/>
        </w:rPr>
        <w:t>з</w:t>
      </w:r>
      <w:r w:rsidRPr="003912D3">
        <w:rPr>
          <w:sz w:val="22"/>
          <w:szCs w:val="22"/>
        </w:rPr>
        <w:t>можностями здоровья, забота о них.</w:t>
      </w:r>
    </w:p>
    <w:p w:rsidR="00694C86" w:rsidRPr="003912D3" w:rsidRDefault="00694C86" w:rsidP="00694C86">
      <w:pPr>
        <w:shd w:val="clear" w:color="auto" w:fill="FFFFFF"/>
        <w:jc w:val="both"/>
        <w:rPr>
          <w:sz w:val="22"/>
          <w:szCs w:val="22"/>
        </w:rPr>
      </w:pPr>
      <w:r w:rsidRPr="003912D3">
        <w:rPr>
          <w:bCs/>
          <w:iCs/>
          <w:sz w:val="22"/>
          <w:szCs w:val="22"/>
        </w:rPr>
        <w:t>Человек и общество</w:t>
      </w:r>
    </w:p>
    <w:p w:rsidR="00694C86" w:rsidRPr="003912D3" w:rsidRDefault="00694C86" w:rsidP="00694C86">
      <w:pPr>
        <w:shd w:val="clear" w:color="auto" w:fill="FFFFFF"/>
        <w:jc w:val="both"/>
        <w:rPr>
          <w:sz w:val="22"/>
          <w:szCs w:val="22"/>
        </w:rPr>
      </w:pPr>
      <w:r w:rsidRPr="003912D3">
        <w:rPr>
          <w:sz w:val="22"/>
          <w:szCs w:val="22"/>
        </w:rPr>
        <w:t>Общество – совокупность людей, которые объединены общей культурой и связаны друг с др</w:t>
      </w:r>
      <w:r w:rsidRPr="003912D3">
        <w:rPr>
          <w:sz w:val="22"/>
          <w:szCs w:val="22"/>
        </w:rPr>
        <w:t>у</w:t>
      </w:r>
      <w:r w:rsidRPr="003912D3">
        <w:rPr>
          <w:sz w:val="22"/>
          <w:szCs w:val="22"/>
        </w:rPr>
        <w:t>гом совместной деятельностью во имя общей цели. Духовно-нравственные и культурные ценности – основа жизнеспособности общества.</w:t>
      </w:r>
    </w:p>
    <w:p w:rsidR="00694C86" w:rsidRPr="003912D3" w:rsidRDefault="00694C86" w:rsidP="00694C86">
      <w:pPr>
        <w:shd w:val="clear" w:color="auto" w:fill="FFFFFF"/>
        <w:jc w:val="both"/>
        <w:rPr>
          <w:sz w:val="22"/>
          <w:szCs w:val="22"/>
        </w:rPr>
      </w:pPr>
      <w:r w:rsidRPr="003912D3">
        <w:rPr>
          <w:sz w:val="22"/>
          <w:szCs w:val="22"/>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w:t>
      </w:r>
      <w:r w:rsidRPr="003912D3">
        <w:rPr>
          <w:sz w:val="22"/>
          <w:szCs w:val="22"/>
        </w:rPr>
        <w:t>и</w:t>
      </w:r>
      <w:r w:rsidRPr="003912D3">
        <w:rPr>
          <w:sz w:val="22"/>
          <w:szCs w:val="22"/>
        </w:rPr>
        <w:t xml:space="preserve">озных воззрений разных народов. Взаимоотношения человека с </w:t>
      </w:r>
      <w:r w:rsidRPr="003912D3">
        <w:rPr>
          <w:sz w:val="22"/>
          <w:szCs w:val="22"/>
        </w:rPr>
        <w:lastRenderedPageBreak/>
        <w:t>другими людьми. Культура общения с представителями разных национальностей, социальных групп: проя</w:t>
      </w:r>
      <w:r w:rsidRPr="003912D3">
        <w:rPr>
          <w:sz w:val="22"/>
          <w:szCs w:val="22"/>
        </w:rPr>
        <w:t>в</w:t>
      </w:r>
      <w:r w:rsidRPr="003912D3">
        <w:rPr>
          <w:sz w:val="22"/>
          <w:szCs w:val="22"/>
        </w:rPr>
        <w:t xml:space="preserve">ление уважения, взаимопомощи, умения прислушиваться к чужому мнению. </w:t>
      </w:r>
      <w:r w:rsidRPr="003912D3">
        <w:rPr>
          <w:iCs/>
          <w:sz w:val="22"/>
          <w:szCs w:val="22"/>
        </w:rPr>
        <w:t>Внутренний мир человека: общее представл</w:t>
      </w:r>
      <w:r w:rsidRPr="003912D3">
        <w:rPr>
          <w:iCs/>
          <w:sz w:val="22"/>
          <w:szCs w:val="22"/>
        </w:rPr>
        <w:t>е</w:t>
      </w:r>
      <w:r w:rsidRPr="003912D3">
        <w:rPr>
          <w:iCs/>
          <w:sz w:val="22"/>
          <w:szCs w:val="22"/>
        </w:rPr>
        <w:t>ние о человеческих свойствах и качествах</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Семья – самое близкое окружение человека. Семейные традиции. Взаимоотн</w:t>
      </w:r>
      <w:r w:rsidRPr="003912D3">
        <w:rPr>
          <w:sz w:val="22"/>
          <w:szCs w:val="22"/>
        </w:rPr>
        <w:t>о</w:t>
      </w:r>
      <w:r w:rsidRPr="003912D3">
        <w:rPr>
          <w:sz w:val="22"/>
          <w:szCs w:val="22"/>
        </w:rPr>
        <w:t xml:space="preserve">шения в семье и взаимопомощь членов семьи. Оказание посильной помощи взрослым. Забота о детях, престарелых, больных – долг каждого человека. </w:t>
      </w:r>
      <w:r w:rsidRPr="003912D3">
        <w:rPr>
          <w:iCs/>
          <w:sz w:val="22"/>
          <w:szCs w:val="22"/>
        </w:rPr>
        <w:t>Хозяйство с</w:t>
      </w:r>
      <w:r w:rsidRPr="003912D3">
        <w:rPr>
          <w:iCs/>
          <w:sz w:val="22"/>
          <w:szCs w:val="22"/>
        </w:rPr>
        <w:t>е</w:t>
      </w:r>
      <w:r w:rsidRPr="003912D3">
        <w:rPr>
          <w:iCs/>
          <w:sz w:val="22"/>
          <w:szCs w:val="22"/>
        </w:rPr>
        <w:t>мьи</w:t>
      </w:r>
      <w:r w:rsidRPr="003912D3">
        <w:rPr>
          <w:sz w:val="22"/>
          <w:szCs w:val="22"/>
        </w:rPr>
        <w:t>. Родословная. Имена и фамилии членов семьи. Составление схемы родословного древа. Духовно-нравственные ценности в семейной культуре н</w:t>
      </w:r>
      <w:r w:rsidRPr="003912D3">
        <w:rPr>
          <w:sz w:val="22"/>
          <w:szCs w:val="22"/>
        </w:rPr>
        <w:t>а</w:t>
      </w:r>
      <w:r w:rsidRPr="003912D3">
        <w:rPr>
          <w:sz w:val="22"/>
          <w:szCs w:val="22"/>
        </w:rPr>
        <w:t>родов России и мира.</w:t>
      </w:r>
    </w:p>
    <w:p w:rsidR="00694C86" w:rsidRPr="003912D3" w:rsidRDefault="00694C86" w:rsidP="00694C86">
      <w:pPr>
        <w:shd w:val="clear" w:color="auto" w:fill="FFFFFF"/>
        <w:jc w:val="both"/>
        <w:rPr>
          <w:sz w:val="22"/>
          <w:szCs w:val="22"/>
        </w:rPr>
      </w:pPr>
      <w:r w:rsidRPr="003912D3">
        <w:rPr>
          <w:sz w:val="22"/>
          <w:szCs w:val="22"/>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w:t>
      </w:r>
      <w:r w:rsidRPr="003912D3">
        <w:rPr>
          <w:sz w:val="22"/>
          <w:szCs w:val="22"/>
        </w:rPr>
        <w:t>е</w:t>
      </w:r>
      <w:r w:rsidRPr="003912D3">
        <w:rPr>
          <w:sz w:val="22"/>
          <w:szCs w:val="22"/>
        </w:rPr>
        <w:t>стная учёба, игры, отдых. Составление режима дня школьника.</w:t>
      </w:r>
    </w:p>
    <w:p w:rsidR="00694C86" w:rsidRPr="003912D3" w:rsidRDefault="00694C86" w:rsidP="00694C86">
      <w:pPr>
        <w:shd w:val="clear" w:color="auto" w:fill="FFFFFF"/>
        <w:jc w:val="both"/>
        <w:rPr>
          <w:sz w:val="22"/>
          <w:szCs w:val="22"/>
        </w:rPr>
      </w:pPr>
      <w:r w:rsidRPr="003912D3">
        <w:rPr>
          <w:sz w:val="22"/>
          <w:szCs w:val="22"/>
        </w:rPr>
        <w:t>Друзья, взаимоотношения между ними; ценность дружбы, согласия, взаимной помощи. Пр</w:t>
      </w:r>
      <w:r w:rsidRPr="003912D3">
        <w:rPr>
          <w:sz w:val="22"/>
          <w:szCs w:val="22"/>
        </w:rPr>
        <w:t>а</w:t>
      </w:r>
      <w:r w:rsidRPr="003912D3">
        <w:rPr>
          <w:sz w:val="22"/>
          <w:szCs w:val="22"/>
        </w:rPr>
        <w:t xml:space="preserve">вила взаимоотношений </w:t>
      </w:r>
      <w:proofErr w:type="gramStart"/>
      <w:r w:rsidRPr="003912D3">
        <w:rPr>
          <w:sz w:val="22"/>
          <w:szCs w:val="22"/>
        </w:rPr>
        <w:t>со</w:t>
      </w:r>
      <w:proofErr w:type="gramEnd"/>
      <w:r w:rsidRPr="003912D3">
        <w:rPr>
          <w:sz w:val="22"/>
          <w:szCs w:val="22"/>
        </w:rPr>
        <w:t xml:space="preserve"> взрослыми, сверстниками, культура поведения в школе и других общес</w:t>
      </w:r>
      <w:r w:rsidRPr="003912D3">
        <w:rPr>
          <w:sz w:val="22"/>
          <w:szCs w:val="22"/>
        </w:rPr>
        <w:t>т</w:t>
      </w:r>
      <w:r w:rsidRPr="003912D3">
        <w:rPr>
          <w:sz w:val="22"/>
          <w:szCs w:val="22"/>
        </w:rPr>
        <w:t>венных местах. Внимание к сверстникам, одноклассникам, плохо владеющим русским языком, помощь им в ориентации в уче</w:t>
      </w:r>
      <w:r w:rsidRPr="003912D3">
        <w:rPr>
          <w:sz w:val="22"/>
          <w:szCs w:val="22"/>
        </w:rPr>
        <w:t>б</w:t>
      </w:r>
      <w:r w:rsidRPr="003912D3">
        <w:rPr>
          <w:sz w:val="22"/>
          <w:szCs w:val="22"/>
        </w:rPr>
        <w:t>ной среде и окружающей обстановке.</w:t>
      </w:r>
    </w:p>
    <w:p w:rsidR="00694C86" w:rsidRPr="003912D3" w:rsidRDefault="00694C86" w:rsidP="00694C86">
      <w:pPr>
        <w:shd w:val="clear" w:color="auto" w:fill="FFFFFF"/>
        <w:jc w:val="both"/>
        <w:rPr>
          <w:sz w:val="22"/>
          <w:szCs w:val="22"/>
        </w:rPr>
      </w:pPr>
      <w:r w:rsidRPr="003912D3">
        <w:rPr>
          <w:sz w:val="22"/>
          <w:szCs w:val="22"/>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w:t>
      </w:r>
      <w:r w:rsidRPr="003912D3">
        <w:rPr>
          <w:sz w:val="22"/>
          <w:szCs w:val="22"/>
        </w:rPr>
        <w:t>р</w:t>
      </w:r>
      <w:r w:rsidRPr="003912D3">
        <w:rPr>
          <w:sz w:val="22"/>
          <w:szCs w:val="22"/>
        </w:rPr>
        <w:t>ство.</w:t>
      </w:r>
    </w:p>
    <w:p w:rsidR="00694C86" w:rsidRPr="003912D3" w:rsidRDefault="00694C86" w:rsidP="00694C86">
      <w:pPr>
        <w:shd w:val="clear" w:color="auto" w:fill="FFFFFF"/>
        <w:jc w:val="both"/>
        <w:rPr>
          <w:sz w:val="22"/>
          <w:szCs w:val="22"/>
        </w:rPr>
      </w:pPr>
      <w:r w:rsidRPr="003912D3">
        <w:rPr>
          <w:sz w:val="22"/>
          <w:szCs w:val="22"/>
        </w:rPr>
        <w:t xml:space="preserve">Общественный транспорт. Транспорт города или села. Наземный, воздушный и водный транспорт. Правила пользования транспортом. </w:t>
      </w:r>
      <w:r w:rsidRPr="003912D3">
        <w:rPr>
          <w:iCs/>
          <w:sz w:val="22"/>
          <w:szCs w:val="22"/>
        </w:rPr>
        <w:t>Средства связи</w:t>
      </w:r>
      <w:r w:rsidRPr="003912D3">
        <w:rPr>
          <w:sz w:val="22"/>
          <w:szCs w:val="22"/>
        </w:rPr>
        <w:t xml:space="preserve">: </w:t>
      </w:r>
      <w:r w:rsidRPr="003912D3">
        <w:rPr>
          <w:iCs/>
          <w:sz w:val="22"/>
          <w:szCs w:val="22"/>
        </w:rPr>
        <w:t>почта</w:t>
      </w:r>
      <w:r w:rsidRPr="003912D3">
        <w:rPr>
          <w:sz w:val="22"/>
          <w:szCs w:val="22"/>
        </w:rPr>
        <w:t xml:space="preserve">, </w:t>
      </w:r>
      <w:r w:rsidRPr="003912D3">
        <w:rPr>
          <w:iCs/>
          <w:sz w:val="22"/>
          <w:szCs w:val="22"/>
        </w:rPr>
        <w:t>телеграф</w:t>
      </w:r>
      <w:r w:rsidRPr="003912D3">
        <w:rPr>
          <w:sz w:val="22"/>
          <w:szCs w:val="22"/>
        </w:rPr>
        <w:t xml:space="preserve">, </w:t>
      </w:r>
      <w:r w:rsidRPr="003912D3">
        <w:rPr>
          <w:iCs/>
          <w:sz w:val="22"/>
          <w:szCs w:val="22"/>
        </w:rPr>
        <w:t>телефон, эле</w:t>
      </w:r>
      <w:r w:rsidRPr="003912D3">
        <w:rPr>
          <w:iCs/>
          <w:sz w:val="22"/>
          <w:szCs w:val="22"/>
        </w:rPr>
        <w:t>к</w:t>
      </w:r>
      <w:r w:rsidRPr="003912D3">
        <w:rPr>
          <w:iCs/>
          <w:sz w:val="22"/>
          <w:szCs w:val="22"/>
        </w:rPr>
        <w:t>тронная почта, ауди</w:t>
      </w:r>
      <w:proofErr w:type="gramStart"/>
      <w:r w:rsidRPr="003912D3">
        <w:rPr>
          <w:iCs/>
          <w:sz w:val="22"/>
          <w:szCs w:val="22"/>
        </w:rPr>
        <w:t>о-</w:t>
      </w:r>
      <w:proofErr w:type="gramEnd"/>
      <w:r w:rsidRPr="003912D3">
        <w:rPr>
          <w:iCs/>
          <w:sz w:val="22"/>
          <w:szCs w:val="22"/>
        </w:rPr>
        <w:t xml:space="preserve"> и </w:t>
      </w:r>
      <w:proofErr w:type="spellStart"/>
      <w:r w:rsidRPr="003912D3">
        <w:rPr>
          <w:iCs/>
          <w:sz w:val="22"/>
          <w:szCs w:val="22"/>
        </w:rPr>
        <w:t>видеочаты</w:t>
      </w:r>
      <w:proofErr w:type="spellEnd"/>
      <w:r w:rsidRPr="003912D3">
        <w:rPr>
          <w:iCs/>
          <w:sz w:val="22"/>
          <w:szCs w:val="22"/>
        </w:rPr>
        <w:t>, форум.</w:t>
      </w:r>
    </w:p>
    <w:p w:rsidR="00694C86" w:rsidRPr="003912D3" w:rsidRDefault="00694C86" w:rsidP="00694C86">
      <w:pPr>
        <w:shd w:val="clear" w:color="auto" w:fill="FFFFFF"/>
        <w:jc w:val="both"/>
        <w:rPr>
          <w:sz w:val="22"/>
          <w:szCs w:val="22"/>
        </w:rPr>
      </w:pPr>
      <w:r w:rsidRPr="003912D3">
        <w:rPr>
          <w:iCs/>
          <w:sz w:val="22"/>
          <w:szCs w:val="22"/>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w:t>
      </w:r>
      <w:r w:rsidRPr="003912D3">
        <w:rPr>
          <w:iCs/>
          <w:sz w:val="22"/>
          <w:szCs w:val="22"/>
        </w:rPr>
        <w:t>о</w:t>
      </w:r>
      <w:r w:rsidRPr="003912D3">
        <w:rPr>
          <w:iCs/>
          <w:sz w:val="22"/>
          <w:szCs w:val="22"/>
        </w:rPr>
        <w:t>ровья.</w:t>
      </w:r>
    </w:p>
    <w:p w:rsidR="00694C86" w:rsidRPr="003912D3" w:rsidRDefault="00694C86" w:rsidP="00694C86">
      <w:pPr>
        <w:shd w:val="clear" w:color="auto" w:fill="FFFFFF"/>
        <w:jc w:val="both"/>
        <w:rPr>
          <w:sz w:val="22"/>
          <w:szCs w:val="22"/>
        </w:rPr>
      </w:pPr>
      <w:r w:rsidRPr="003912D3">
        <w:rPr>
          <w:sz w:val="22"/>
          <w:szCs w:val="22"/>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w:t>
      </w:r>
      <w:r w:rsidRPr="003912D3">
        <w:rPr>
          <w:sz w:val="22"/>
          <w:szCs w:val="22"/>
        </w:rPr>
        <w:t>а</w:t>
      </w:r>
      <w:r w:rsidRPr="003912D3">
        <w:rPr>
          <w:sz w:val="22"/>
          <w:szCs w:val="22"/>
        </w:rPr>
        <w:t>кон Российской Федерации. Права ребёнка.</w:t>
      </w:r>
    </w:p>
    <w:p w:rsidR="00694C86" w:rsidRPr="003912D3" w:rsidRDefault="00694C86" w:rsidP="00694C86">
      <w:pPr>
        <w:shd w:val="clear" w:color="auto" w:fill="FFFFFF"/>
        <w:jc w:val="both"/>
        <w:rPr>
          <w:sz w:val="22"/>
          <w:szCs w:val="22"/>
        </w:rPr>
      </w:pPr>
      <w:r w:rsidRPr="003912D3">
        <w:rPr>
          <w:sz w:val="22"/>
          <w:szCs w:val="22"/>
        </w:rPr>
        <w:t>Президент Российской Федерации – глава государства. Ответственность главы государства за социальное и духовно-нравственное благопол</w:t>
      </w:r>
      <w:r w:rsidRPr="003912D3">
        <w:rPr>
          <w:sz w:val="22"/>
          <w:szCs w:val="22"/>
        </w:rPr>
        <w:t>у</w:t>
      </w:r>
      <w:r w:rsidRPr="003912D3">
        <w:rPr>
          <w:sz w:val="22"/>
          <w:szCs w:val="22"/>
        </w:rPr>
        <w:t>чие граждан.</w:t>
      </w:r>
    </w:p>
    <w:p w:rsidR="00694C86" w:rsidRPr="003912D3" w:rsidRDefault="00694C86" w:rsidP="00694C86">
      <w:pPr>
        <w:shd w:val="clear" w:color="auto" w:fill="FFFFFF"/>
        <w:jc w:val="both"/>
        <w:rPr>
          <w:sz w:val="22"/>
          <w:szCs w:val="22"/>
        </w:rPr>
      </w:pPr>
      <w:r w:rsidRPr="003912D3">
        <w:rPr>
          <w:sz w:val="22"/>
          <w:szCs w:val="22"/>
        </w:rPr>
        <w:t>Праздник в жизни общества как средство укрепления общественной солидарности и упроч</w:t>
      </w:r>
      <w:r w:rsidRPr="003912D3">
        <w:rPr>
          <w:sz w:val="22"/>
          <w:szCs w:val="22"/>
        </w:rPr>
        <w:t>е</w:t>
      </w:r>
      <w:r w:rsidRPr="003912D3">
        <w:rPr>
          <w:sz w:val="22"/>
          <w:szCs w:val="22"/>
        </w:rPr>
        <w:t xml:space="preserve">ния духовно-нравственных связей между соотечественниками. Новый год, Рождество, День защитника Отечества, 8 </w:t>
      </w:r>
      <w:proofErr w:type="spellStart"/>
      <w:proofErr w:type="gramStart"/>
      <w:r w:rsidRPr="003912D3">
        <w:rPr>
          <w:sz w:val="22"/>
          <w:szCs w:val="22"/>
        </w:rPr>
        <w:t>M</w:t>
      </w:r>
      <w:proofErr w:type="gramEnd"/>
      <w:r w:rsidRPr="003912D3">
        <w:rPr>
          <w:sz w:val="22"/>
          <w:szCs w:val="22"/>
        </w:rPr>
        <w:t>арта</w:t>
      </w:r>
      <w:proofErr w:type="spellEnd"/>
      <w:r w:rsidRPr="003912D3">
        <w:rPr>
          <w:sz w:val="22"/>
          <w:szCs w:val="22"/>
        </w:rPr>
        <w:t>, День весны и труда, День Поб</w:t>
      </w:r>
      <w:r w:rsidRPr="003912D3">
        <w:rPr>
          <w:sz w:val="22"/>
          <w:szCs w:val="22"/>
        </w:rPr>
        <w:t>е</w:t>
      </w:r>
      <w:r w:rsidRPr="003912D3">
        <w:rPr>
          <w:sz w:val="22"/>
          <w:szCs w:val="22"/>
        </w:rPr>
        <w:t>ды, День России, День защиты детей, День народного единства, День Конституции. Оформление плаката или стенной газеты к общественному праз</w:t>
      </w:r>
      <w:r w:rsidRPr="003912D3">
        <w:rPr>
          <w:sz w:val="22"/>
          <w:szCs w:val="22"/>
        </w:rPr>
        <w:t>д</w:t>
      </w:r>
      <w:r w:rsidRPr="003912D3">
        <w:rPr>
          <w:sz w:val="22"/>
          <w:szCs w:val="22"/>
        </w:rPr>
        <w:t>нику.</w:t>
      </w:r>
    </w:p>
    <w:p w:rsidR="00694C86" w:rsidRPr="003912D3" w:rsidRDefault="00694C86" w:rsidP="00694C86">
      <w:pPr>
        <w:shd w:val="clear" w:color="auto" w:fill="FFFFFF"/>
        <w:jc w:val="both"/>
        <w:rPr>
          <w:sz w:val="22"/>
          <w:szCs w:val="22"/>
        </w:rPr>
      </w:pPr>
      <w:r w:rsidRPr="003912D3">
        <w:rPr>
          <w:sz w:val="22"/>
          <w:szCs w:val="22"/>
        </w:rPr>
        <w:t>Россия на карте, государственная граница России.</w:t>
      </w:r>
    </w:p>
    <w:p w:rsidR="00694C86" w:rsidRPr="003912D3" w:rsidRDefault="00694C86" w:rsidP="00694C86">
      <w:pPr>
        <w:shd w:val="clear" w:color="auto" w:fill="FFFFFF"/>
        <w:jc w:val="both"/>
        <w:rPr>
          <w:sz w:val="22"/>
          <w:szCs w:val="22"/>
        </w:rPr>
      </w:pPr>
      <w:r w:rsidRPr="003912D3">
        <w:rPr>
          <w:sz w:val="22"/>
          <w:szCs w:val="22"/>
        </w:rPr>
        <w:t>Москва – столица России. Святыни Москвы – святыни России. Достопримечательности Мос</w:t>
      </w:r>
      <w:r w:rsidRPr="003912D3">
        <w:rPr>
          <w:sz w:val="22"/>
          <w:szCs w:val="22"/>
        </w:rPr>
        <w:t>к</w:t>
      </w:r>
      <w:r w:rsidRPr="003912D3">
        <w:rPr>
          <w:sz w:val="22"/>
          <w:szCs w:val="22"/>
        </w:rPr>
        <w:t>вы: Кремль, Красная площадь, Большой театр и др. Характеристика отдельных исторических соб</w:t>
      </w:r>
      <w:r w:rsidRPr="003912D3">
        <w:rPr>
          <w:sz w:val="22"/>
          <w:szCs w:val="22"/>
        </w:rPr>
        <w:t>ы</w:t>
      </w:r>
      <w:r w:rsidRPr="003912D3">
        <w:rPr>
          <w:sz w:val="22"/>
          <w:szCs w:val="22"/>
        </w:rPr>
        <w:t>тий, связанных с Москвой (основание Москвы, строительство Кремля и др.). Герб Москвы. Расп</w:t>
      </w:r>
      <w:r w:rsidRPr="003912D3">
        <w:rPr>
          <w:sz w:val="22"/>
          <w:szCs w:val="22"/>
        </w:rPr>
        <w:t>о</w:t>
      </w:r>
      <w:r w:rsidRPr="003912D3">
        <w:rPr>
          <w:sz w:val="22"/>
          <w:szCs w:val="22"/>
        </w:rPr>
        <w:t>ложение Москвы на карте.</w:t>
      </w:r>
    </w:p>
    <w:p w:rsidR="00694C86" w:rsidRPr="003912D3" w:rsidRDefault="00694C86" w:rsidP="00694C86">
      <w:pPr>
        <w:shd w:val="clear" w:color="auto" w:fill="FFFFFF"/>
        <w:jc w:val="both"/>
        <w:rPr>
          <w:sz w:val="22"/>
          <w:szCs w:val="22"/>
        </w:rPr>
      </w:pPr>
      <w:r w:rsidRPr="003912D3">
        <w:rPr>
          <w:sz w:val="22"/>
          <w:szCs w:val="22"/>
        </w:rPr>
        <w:t>Города России. Санкт-Петербург: достопримечательности (Зимний дворец, п</w:t>
      </w:r>
      <w:r w:rsidRPr="003912D3">
        <w:rPr>
          <w:sz w:val="22"/>
          <w:szCs w:val="22"/>
        </w:rPr>
        <w:t>а</w:t>
      </w:r>
      <w:r w:rsidRPr="003912D3">
        <w:rPr>
          <w:sz w:val="22"/>
          <w:szCs w:val="22"/>
        </w:rPr>
        <w:t xml:space="preserve">мятник Петру </w:t>
      </w:r>
      <w:r w:rsidRPr="003912D3">
        <w:rPr>
          <w:sz w:val="22"/>
          <w:szCs w:val="22"/>
          <w:lang w:val="en-US"/>
        </w:rPr>
        <w:t>I</w:t>
      </w:r>
      <w:r w:rsidRPr="003912D3">
        <w:rPr>
          <w:sz w:val="22"/>
          <w:szCs w:val="22"/>
        </w:rPr>
        <w:t xml:space="preserve"> – Медный всадник, </w:t>
      </w:r>
      <w:r w:rsidRPr="003912D3">
        <w:rPr>
          <w:iCs/>
          <w:sz w:val="22"/>
          <w:szCs w:val="22"/>
        </w:rPr>
        <w:t>разводные мосты через Неву и др.</w:t>
      </w:r>
      <w:r w:rsidRPr="003912D3">
        <w:rPr>
          <w:sz w:val="22"/>
          <w:szCs w:val="22"/>
        </w:rPr>
        <w:t>), города Золотого кольца России (по выбору). Святыни городов Ро</w:t>
      </w:r>
      <w:r w:rsidRPr="003912D3">
        <w:rPr>
          <w:sz w:val="22"/>
          <w:szCs w:val="22"/>
        </w:rPr>
        <w:t>с</w:t>
      </w:r>
      <w:r w:rsidRPr="003912D3">
        <w:rPr>
          <w:sz w:val="22"/>
          <w:szCs w:val="22"/>
        </w:rPr>
        <w:t>сии.</w:t>
      </w:r>
    </w:p>
    <w:p w:rsidR="00694C86" w:rsidRPr="003912D3" w:rsidRDefault="00694C86" w:rsidP="00694C86">
      <w:pPr>
        <w:shd w:val="clear" w:color="auto" w:fill="FFFFFF"/>
        <w:jc w:val="both"/>
        <w:rPr>
          <w:sz w:val="22"/>
          <w:szCs w:val="22"/>
        </w:rPr>
      </w:pPr>
      <w:r w:rsidRPr="003912D3">
        <w:rPr>
          <w:sz w:val="22"/>
          <w:szCs w:val="22"/>
        </w:rPr>
        <w:t>Россия – многонациональная страна. Народы, населяющие Россию, их обычаи, характерные особенности быта (по выбору). Основные религии народов России: пр</w:t>
      </w:r>
      <w:r w:rsidRPr="003912D3">
        <w:rPr>
          <w:sz w:val="22"/>
          <w:szCs w:val="22"/>
        </w:rPr>
        <w:t>а</w:t>
      </w:r>
      <w:r w:rsidRPr="003912D3">
        <w:rPr>
          <w:sz w:val="22"/>
          <w:szCs w:val="22"/>
        </w:rPr>
        <w:t>вославие, ислам, иудаизм, буддизм. Уважительное отношение к своему и другим народам, их религии, культуре, истории. Провед</w:t>
      </w:r>
      <w:r w:rsidRPr="003912D3">
        <w:rPr>
          <w:sz w:val="22"/>
          <w:szCs w:val="22"/>
        </w:rPr>
        <w:t>е</w:t>
      </w:r>
      <w:r w:rsidRPr="003912D3">
        <w:rPr>
          <w:sz w:val="22"/>
          <w:szCs w:val="22"/>
        </w:rPr>
        <w:t>ние спортивного праздника на основе традиционных детских игр народов своего края.</w:t>
      </w:r>
    </w:p>
    <w:p w:rsidR="00694C86" w:rsidRPr="003912D3" w:rsidRDefault="00694C86" w:rsidP="00694C86">
      <w:pPr>
        <w:shd w:val="clear" w:color="auto" w:fill="FFFFFF"/>
        <w:jc w:val="both"/>
        <w:rPr>
          <w:sz w:val="22"/>
          <w:szCs w:val="22"/>
        </w:rPr>
      </w:pPr>
      <w:r w:rsidRPr="003912D3">
        <w:rPr>
          <w:sz w:val="22"/>
          <w:szCs w:val="22"/>
        </w:rPr>
        <w:t xml:space="preserve">Родной край – частица России. </w:t>
      </w:r>
      <w:proofErr w:type="gramStart"/>
      <w:r w:rsidRPr="003912D3">
        <w:rPr>
          <w:sz w:val="22"/>
          <w:szCs w:val="22"/>
        </w:rPr>
        <w:t>Родной город (населённый пункт), регион (область, край, республика): название, основные достопримечательн</w:t>
      </w:r>
      <w:r w:rsidRPr="003912D3">
        <w:rPr>
          <w:sz w:val="22"/>
          <w:szCs w:val="22"/>
        </w:rPr>
        <w:t>о</w:t>
      </w:r>
      <w:r w:rsidRPr="003912D3">
        <w:rPr>
          <w:sz w:val="22"/>
          <w:szCs w:val="22"/>
        </w:rPr>
        <w:t>сти; музеи, театры, спортивные комплексы и пр.</w:t>
      </w:r>
      <w:proofErr w:type="gramEnd"/>
      <w:r w:rsidRPr="003912D3">
        <w:rPr>
          <w:sz w:val="22"/>
          <w:szCs w:val="22"/>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w:t>
      </w:r>
      <w:r w:rsidRPr="003912D3">
        <w:rPr>
          <w:sz w:val="22"/>
          <w:szCs w:val="22"/>
        </w:rPr>
        <w:t>ы</w:t>
      </w:r>
      <w:r w:rsidRPr="003912D3">
        <w:rPr>
          <w:sz w:val="22"/>
          <w:szCs w:val="22"/>
        </w:rPr>
        <w:t>дающегося земляка.</w:t>
      </w:r>
    </w:p>
    <w:p w:rsidR="00694C86" w:rsidRPr="003912D3" w:rsidRDefault="00694C86" w:rsidP="00694C86">
      <w:pPr>
        <w:shd w:val="clear" w:color="auto" w:fill="FFFFFF"/>
        <w:jc w:val="both"/>
        <w:rPr>
          <w:sz w:val="22"/>
          <w:szCs w:val="22"/>
        </w:rPr>
      </w:pPr>
      <w:r w:rsidRPr="003912D3">
        <w:rPr>
          <w:sz w:val="22"/>
          <w:szCs w:val="22"/>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w:t>
      </w:r>
      <w:r w:rsidRPr="003912D3">
        <w:rPr>
          <w:sz w:val="22"/>
          <w:szCs w:val="22"/>
        </w:rPr>
        <w:t>а</w:t>
      </w:r>
      <w:r w:rsidRPr="003912D3">
        <w:rPr>
          <w:sz w:val="22"/>
          <w:szCs w:val="22"/>
        </w:rPr>
        <w:t>на памятников истории и культуры. Посильное участие в охране памятников истории и культуры своего края. Личная ответственность каждого ч</w:t>
      </w:r>
      <w:r w:rsidRPr="003912D3">
        <w:rPr>
          <w:sz w:val="22"/>
          <w:szCs w:val="22"/>
        </w:rPr>
        <w:t>е</w:t>
      </w:r>
      <w:r w:rsidRPr="003912D3">
        <w:rPr>
          <w:sz w:val="22"/>
          <w:szCs w:val="22"/>
        </w:rPr>
        <w:t>ловека за сохранность историко-культурного наследия своего края.</w:t>
      </w:r>
    </w:p>
    <w:p w:rsidR="00694C86" w:rsidRPr="003912D3" w:rsidRDefault="00694C86" w:rsidP="00694C86">
      <w:pPr>
        <w:shd w:val="clear" w:color="auto" w:fill="FFFFFF"/>
        <w:jc w:val="both"/>
        <w:rPr>
          <w:sz w:val="22"/>
          <w:szCs w:val="22"/>
        </w:rPr>
      </w:pPr>
      <w:r w:rsidRPr="003912D3">
        <w:rPr>
          <w:sz w:val="22"/>
          <w:szCs w:val="22"/>
        </w:rPr>
        <w:lastRenderedPageBreak/>
        <w:t xml:space="preserve">Страны и народы мира. Общее представление о многообразии стран, народов, религий на Земле. </w:t>
      </w:r>
      <w:r w:rsidRPr="003912D3">
        <w:rPr>
          <w:iCs/>
          <w:sz w:val="22"/>
          <w:szCs w:val="22"/>
        </w:rPr>
        <w:t>Знакомство с 3– 4 (несколькими) странами (с контрастными ос</w:t>
      </w:r>
      <w:r w:rsidRPr="003912D3">
        <w:rPr>
          <w:iCs/>
          <w:sz w:val="22"/>
          <w:szCs w:val="22"/>
        </w:rPr>
        <w:t>о</w:t>
      </w:r>
      <w:r w:rsidRPr="003912D3">
        <w:rPr>
          <w:iCs/>
          <w:sz w:val="22"/>
          <w:szCs w:val="22"/>
        </w:rPr>
        <w:t>бенностями): название, расположение на политической карте, столица, главные достопримечательности</w:t>
      </w:r>
      <w:r w:rsidRPr="003912D3">
        <w:rPr>
          <w:sz w:val="22"/>
          <w:szCs w:val="22"/>
        </w:rPr>
        <w:t>.</w:t>
      </w:r>
    </w:p>
    <w:p w:rsidR="00694C86" w:rsidRPr="003912D3" w:rsidRDefault="00694C86" w:rsidP="00694C86">
      <w:pPr>
        <w:shd w:val="clear" w:color="auto" w:fill="FFFFFF"/>
        <w:jc w:val="both"/>
        <w:rPr>
          <w:sz w:val="22"/>
          <w:szCs w:val="22"/>
        </w:rPr>
      </w:pPr>
      <w:r w:rsidRPr="003912D3">
        <w:rPr>
          <w:bCs/>
          <w:iCs/>
          <w:sz w:val="22"/>
          <w:szCs w:val="22"/>
        </w:rPr>
        <w:t>Правила безопасной жизни</w:t>
      </w:r>
    </w:p>
    <w:p w:rsidR="00694C86" w:rsidRPr="003912D3" w:rsidRDefault="00694C86" w:rsidP="00694C86">
      <w:pPr>
        <w:shd w:val="clear" w:color="auto" w:fill="FFFFFF"/>
        <w:jc w:val="both"/>
        <w:rPr>
          <w:sz w:val="22"/>
          <w:szCs w:val="22"/>
        </w:rPr>
      </w:pPr>
      <w:r w:rsidRPr="003912D3">
        <w:rPr>
          <w:sz w:val="22"/>
          <w:szCs w:val="22"/>
        </w:rPr>
        <w:t>Ценность здоровья и здорового образа жизни.</w:t>
      </w:r>
    </w:p>
    <w:p w:rsidR="00694C86" w:rsidRPr="003912D3" w:rsidRDefault="00694C86" w:rsidP="00694C86">
      <w:pPr>
        <w:shd w:val="clear" w:color="auto" w:fill="FFFFFF"/>
        <w:jc w:val="both"/>
        <w:rPr>
          <w:sz w:val="22"/>
          <w:szCs w:val="22"/>
        </w:rPr>
      </w:pPr>
      <w:r w:rsidRPr="003912D3">
        <w:rPr>
          <w:sz w:val="22"/>
          <w:szCs w:val="22"/>
        </w:rPr>
        <w:t>Режим дня школьника, чередование труда и отдыха в режиме дня; личная гиги</w:t>
      </w:r>
      <w:r w:rsidRPr="003912D3">
        <w:rPr>
          <w:sz w:val="22"/>
          <w:szCs w:val="22"/>
        </w:rPr>
        <w:t>е</w:t>
      </w:r>
      <w:r w:rsidRPr="003912D3">
        <w:rPr>
          <w:sz w:val="22"/>
          <w:szCs w:val="22"/>
        </w:rPr>
        <w:t>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w:t>
      </w:r>
      <w:r w:rsidRPr="003912D3">
        <w:rPr>
          <w:sz w:val="22"/>
          <w:szCs w:val="22"/>
        </w:rPr>
        <w:t>г</w:t>
      </w:r>
      <w:r w:rsidRPr="003912D3">
        <w:rPr>
          <w:sz w:val="22"/>
          <w:szCs w:val="22"/>
        </w:rPr>
        <w:t>ких травмах (</w:t>
      </w:r>
      <w:r w:rsidRPr="003912D3">
        <w:rPr>
          <w:iCs/>
          <w:sz w:val="22"/>
          <w:szCs w:val="22"/>
        </w:rPr>
        <w:t>ушиб</w:t>
      </w:r>
      <w:r w:rsidRPr="003912D3">
        <w:rPr>
          <w:sz w:val="22"/>
          <w:szCs w:val="22"/>
        </w:rPr>
        <w:t xml:space="preserve">, </w:t>
      </w:r>
      <w:r w:rsidRPr="003912D3">
        <w:rPr>
          <w:iCs/>
          <w:sz w:val="22"/>
          <w:szCs w:val="22"/>
        </w:rPr>
        <w:t>порез</w:t>
      </w:r>
      <w:r w:rsidRPr="003912D3">
        <w:rPr>
          <w:sz w:val="22"/>
          <w:szCs w:val="22"/>
        </w:rPr>
        <w:t xml:space="preserve">, </w:t>
      </w:r>
      <w:r w:rsidRPr="003912D3">
        <w:rPr>
          <w:iCs/>
          <w:sz w:val="22"/>
          <w:szCs w:val="22"/>
        </w:rPr>
        <w:t>ожог</w:t>
      </w:r>
      <w:r w:rsidRPr="003912D3">
        <w:rPr>
          <w:sz w:val="22"/>
          <w:szCs w:val="22"/>
        </w:rPr>
        <w:t xml:space="preserve">), </w:t>
      </w:r>
      <w:r w:rsidRPr="003912D3">
        <w:rPr>
          <w:iCs/>
          <w:sz w:val="22"/>
          <w:szCs w:val="22"/>
        </w:rPr>
        <w:t>обмораживании</w:t>
      </w:r>
      <w:r w:rsidRPr="003912D3">
        <w:rPr>
          <w:sz w:val="22"/>
          <w:szCs w:val="22"/>
        </w:rPr>
        <w:t xml:space="preserve">, </w:t>
      </w:r>
      <w:r w:rsidRPr="003912D3">
        <w:rPr>
          <w:iCs/>
          <w:sz w:val="22"/>
          <w:szCs w:val="22"/>
        </w:rPr>
        <w:t>перегреве</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w:t>
      </w:r>
      <w:r w:rsidRPr="003912D3">
        <w:rPr>
          <w:sz w:val="22"/>
          <w:szCs w:val="22"/>
        </w:rPr>
        <w:t>к</w:t>
      </w:r>
      <w:r w:rsidRPr="003912D3">
        <w:rPr>
          <w:sz w:val="22"/>
          <w:szCs w:val="22"/>
        </w:rPr>
        <w:t>тричеством, водой.</w:t>
      </w:r>
    </w:p>
    <w:p w:rsidR="00694C86" w:rsidRPr="003912D3" w:rsidRDefault="00694C86" w:rsidP="00694C86">
      <w:pPr>
        <w:shd w:val="clear" w:color="auto" w:fill="FFFFFF"/>
        <w:jc w:val="both"/>
        <w:rPr>
          <w:sz w:val="22"/>
          <w:szCs w:val="22"/>
        </w:rPr>
      </w:pPr>
      <w:r w:rsidRPr="003912D3">
        <w:rPr>
          <w:sz w:val="22"/>
          <w:szCs w:val="22"/>
        </w:rPr>
        <w:t>Правила безопасного поведения в природе.</w:t>
      </w:r>
    </w:p>
    <w:p w:rsidR="00694C86" w:rsidRPr="003912D3" w:rsidRDefault="00694C86" w:rsidP="00694C86">
      <w:pPr>
        <w:shd w:val="clear" w:color="auto" w:fill="FFFFFF"/>
        <w:jc w:val="both"/>
        <w:rPr>
          <w:sz w:val="22"/>
          <w:szCs w:val="22"/>
        </w:rPr>
      </w:pPr>
      <w:r w:rsidRPr="003912D3">
        <w:rPr>
          <w:sz w:val="22"/>
          <w:szCs w:val="22"/>
        </w:rPr>
        <w:t>Забота о здоровье и безопасности окружающих людей – нравственный долг ка</w:t>
      </w:r>
      <w:r w:rsidRPr="003912D3">
        <w:rPr>
          <w:sz w:val="22"/>
          <w:szCs w:val="22"/>
        </w:rPr>
        <w:t>ж</w:t>
      </w:r>
      <w:r w:rsidRPr="003912D3">
        <w:rPr>
          <w:sz w:val="22"/>
          <w:szCs w:val="22"/>
        </w:rPr>
        <w:t>дого человека.</w:t>
      </w:r>
    </w:p>
    <w:p w:rsidR="00694C86" w:rsidRDefault="00694C86" w:rsidP="00694C86">
      <w:pPr>
        <w:shd w:val="clear" w:color="auto" w:fill="FFFFFF"/>
        <w:jc w:val="both"/>
        <w:rPr>
          <w:b/>
          <w:iCs/>
          <w:spacing w:val="-2"/>
          <w:sz w:val="22"/>
          <w:szCs w:val="22"/>
        </w:rPr>
      </w:pPr>
    </w:p>
    <w:p w:rsidR="00694C86" w:rsidRPr="003912D3" w:rsidRDefault="00694C86" w:rsidP="00694C86">
      <w:pPr>
        <w:shd w:val="clear" w:color="auto" w:fill="FFFFFF"/>
        <w:jc w:val="both"/>
        <w:rPr>
          <w:b/>
          <w:iCs/>
          <w:sz w:val="22"/>
          <w:szCs w:val="22"/>
        </w:rPr>
      </w:pPr>
      <w:r w:rsidRPr="003912D3">
        <w:rPr>
          <w:b/>
          <w:iCs/>
          <w:spacing w:val="-2"/>
          <w:sz w:val="22"/>
          <w:szCs w:val="22"/>
        </w:rPr>
        <w:t xml:space="preserve">Основы духовно-нравственной культуры </w:t>
      </w:r>
      <w:r w:rsidRPr="003912D3">
        <w:rPr>
          <w:b/>
          <w:iCs/>
          <w:sz w:val="22"/>
          <w:szCs w:val="22"/>
        </w:rPr>
        <w:t>народов России</w:t>
      </w:r>
    </w:p>
    <w:p w:rsidR="00694C86" w:rsidRDefault="00694C86" w:rsidP="00694C86">
      <w:pPr>
        <w:shd w:val="clear" w:color="auto" w:fill="FFFFFF"/>
        <w:jc w:val="both"/>
        <w:rPr>
          <w:sz w:val="22"/>
          <w:szCs w:val="22"/>
        </w:rPr>
      </w:pPr>
    </w:p>
    <w:p w:rsidR="00694C86" w:rsidRPr="003912D3" w:rsidRDefault="00694C86" w:rsidP="00694C86">
      <w:pPr>
        <w:shd w:val="clear" w:color="auto" w:fill="FFFFFF"/>
        <w:jc w:val="both"/>
        <w:rPr>
          <w:sz w:val="22"/>
          <w:szCs w:val="22"/>
        </w:rPr>
      </w:pPr>
      <w:r w:rsidRPr="003912D3">
        <w:rPr>
          <w:sz w:val="22"/>
          <w:szCs w:val="22"/>
        </w:rPr>
        <w:t>Комплексный учебный курс дифференцируется по модулям: «Основы православной культ</w:t>
      </w:r>
      <w:r w:rsidRPr="003912D3">
        <w:rPr>
          <w:sz w:val="22"/>
          <w:szCs w:val="22"/>
        </w:rPr>
        <w:t>у</w:t>
      </w:r>
      <w:r w:rsidRPr="003912D3">
        <w:rPr>
          <w:sz w:val="22"/>
          <w:szCs w:val="22"/>
        </w:rPr>
        <w:t>ры», «Основы исламской культуры», «Основы буддистской культуры», «Основы иудейской культ</w:t>
      </w:r>
      <w:r w:rsidRPr="003912D3">
        <w:rPr>
          <w:sz w:val="22"/>
          <w:szCs w:val="22"/>
        </w:rPr>
        <w:t>у</w:t>
      </w:r>
      <w:r w:rsidRPr="003912D3">
        <w:rPr>
          <w:sz w:val="22"/>
          <w:szCs w:val="22"/>
        </w:rPr>
        <w:t xml:space="preserve">ры», «Традиционные религии в России», «Основы светской этики». </w:t>
      </w:r>
      <w:proofErr w:type="gramStart"/>
      <w:r w:rsidRPr="003912D3">
        <w:rPr>
          <w:sz w:val="22"/>
          <w:szCs w:val="22"/>
        </w:rPr>
        <w:t>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w:t>
      </w:r>
      <w:r w:rsidRPr="003912D3">
        <w:rPr>
          <w:sz w:val="22"/>
          <w:szCs w:val="22"/>
        </w:rPr>
        <w:t>о</w:t>
      </w:r>
      <w:r w:rsidRPr="003912D3">
        <w:rPr>
          <w:sz w:val="22"/>
          <w:szCs w:val="22"/>
        </w:rPr>
        <w:t>вую структуру и направленность, отражающую важнейшие основы религиозных культур и светской этики, связанные с духовно-нравственным развитием и воспит</w:t>
      </w:r>
      <w:r w:rsidRPr="003912D3">
        <w:rPr>
          <w:sz w:val="22"/>
          <w:szCs w:val="22"/>
        </w:rPr>
        <w:t>а</w:t>
      </w:r>
      <w:r w:rsidRPr="003912D3">
        <w:rPr>
          <w:sz w:val="22"/>
          <w:szCs w:val="22"/>
        </w:rPr>
        <w:t>нием.</w:t>
      </w:r>
      <w:proofErr w:type="gramEnd"/>
    </w:p>
    <w:p w:rsidR="00694C86" w:rsidRPr="003912D3" w:rsidRDefault="00694C86" w:rsidP="00694C86">
      <w:pPr>
        <w:shd w:val="clear" w:color="auto" w:fill="FFFFFF"/>
        <w:jc w:val="both"/>
        <w:rPr>
          <w:sz w:val="22"/>
          <w:szCs w:val="22"/>
        </w:rPr>
      </w:pPr>
      <w:proofErr w:type="gramStart"/>
      <w:r w:rsidRPr="003912D3">
        <w:rPr>
          <w:sz w:val="22"/>
          <w:szCs w:val="22"/>
        </w:rPr>
        <w:t>Обучающиеся по своему желанию и с согласия родителей (законных представителей) выб</w:t>
      </w:r>
      <w:r w:rsidRPr="003912D3">
        <w:rPr>
          <w:sz w:val="22"/>
          <w:szCs w:val="22"/>
        </w:rPr>
        <w:t>и</w:t>
      </w:r>
      <w:r w:rsidRPr="003912D3">
        <w:rPr>
          <w:sz w:val="22"/>
          <w:szCs w:val="22"/>
        </w:rPr>
        <w:t>рают для изучения один из модулей.</w:t>
      </w:r>
      <w:proofErr w:type="gramEnd"/>
    </w:p>
    <w:p w:rsidR="00694C86" w:rsidRPr="003912D3" w:rsidRDefault="00694C86" w:rsidP="00694C86">
      <w:pPr>
        <w:shd w:val="clear" w:color="auto" w:fill="FFFFFF"/>
        <w:jc w:val="both"/>
        <w:rPr>
          <w:b/>
          <w:iCs/>
          <w:sz w:val="22"/>
          <w:szCs w:val="22"/>
        </w:rPr>
      </w:pPr>
      <w:r w:rsidRPr="003912D3">
        <w:rPr>
          <w:b/>
          <w:iCs/>
          <w:sz w:val="22"/>
          <w:szCs w:val="22"/>
        </w:rPr>
        <w:t>Искусство</w:t>
      </w:r>
    </w:p>
    <w:p w:rsidR="00694C86" w:rsidRPr="003912D3" w:rsidRDefault="00694C86" w:rsidP="00694C86">
      <w:pPr>
        <w:shd w:val="clear" w:color="auto" w:fill="FFFFFF"/>
        <w:jc w:val="both"/>
        <w:rPr>
          <w:sz w:val="22"/>
          <w:szCs w:val="22"/>
        </w:rPr>
      </w:pPr>
      <w:r w:rsidRPr="003912D3">
        <w:rPr>
          <w:bCs/>
          <w:sz w:val="22"/>
          <w:szCs w:val="22"/>
        </w:rPr>
        <w:t>Изобразительное искусство</w:t>
      </w:r>
    </w:p>
    <w:p w:rsidR="00694C86" w:rsidRPr="003912D3" w:rsidRDefault="00694C86" w:rsidP="00694C86">
      <w:pPr>
        <w:shd w:val="clear" w:color="auto" w:fill="FFFFFF"/>
        <w:jc w:val="both"/>
        <w:rPr>
          <w:sz w:val="22"/>
          <w:szCs w:val="22"/>
        </w:rPr>
      </w:pPr>
      <w:r w:rsidRPr="003912D3">
        <w:rPr>
          <w:bCs/>
          <w:iCs/>
          <w:sz w:val="22"/>
          <w:szCs w:val="22"/>
        </w:rPr>
        <w:t>Виды художественной деятельности</w:t>
      </w:r>
    </w:p>
    <w:p w:rsidR="00694C86" w:rsidRPr="003912D3" w:rsidRDefault="00694C86" w:rsidP="00694C86">
      <w:pPr>
        <w:shd w:val="clear" w:color="auto" w:fill="FFFFFF"/>
        <w:jc w:val="both"/>
        <w:rPr>
          <w:sz w:val="22"/>
          <w:szCs w:val="22"/>
        </w:rPr>
      </w:pPr>
      <w:r w:rsidRPr="003912D3">
        <w:rPr>
          <w:bCs/>
          <w:sz w:val="22"/>
          <w:szCs w:val="22"/>
        </w:rPr>
        <w:t xml:space="preserve">Восприятие произведений искусства. </w:t>
      </w:r>
      <w:r w:rsidRPr="003912D3">
        <w:rPr>
          <w:sz w:val="22"/>
          <w:szCs w:val="22"/>
        </w:rPr>
        <w:t>Особенности художественного творчества: художник и зритель. Образная сущность искусства: художес</w:t>
      </w:r>
      <w:r w:rsidRPr="003912D3">
        <w:rPr>
          <w:sz w:val="22"/>
          <w:szCs w:val="22"/>
        </w:rPr>
        <w:t>т</w:t>
      </w:r>
      <w:r w:rsidRPr="003912D3">
        <w:rPr>
          <w:sz w:val="22"/>
          <w:szCs w:val="22"/>
        </w:rPr>
        <w:t xml:space="preserve">венный образ, его условность, передача общего </w:t>
      </w:r>
      <w:proofErr w:type="gramStart"/>
      <w:r w:rsidRPr="003912D3">
        <w:rPr>
          <w:sz w:val="22"/>
          <w:szCs w:val="22"/>
        </w:rPr>
        <w:t>через</w:t>
      </w:r>
      <w:proofErr w:type="gramEnd"/>
      <w:r w:rsidRPr="003912D3">
        <w:rPr>
          <w:sz w:val="22"/>
          <w:szCs w:val="22"/>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w:t>
      </w:r>
      <w:r w:rsidRPr="003912D3">
        <w:rPr>
          <w:sz w:val="22"/>
          <w:szCs w:val="22"/>
        </w:rPr>
        <w:t>б</w:t>
      </w:r>
      <w:r w:rsidRPr="003912D3">
        <w:rPr>
          <w:sz w:val="22"/>
          <w:szCs w:val="22"/>
        </w:rPr>
        <w:t>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w:t>
      </w:r>
      <w:r w:rsidRPr="003912D3">
        <w:rPr>
          <w:sz w:val="22"/>
          <w:szCs w:val="22"/>
        </w:rPr>
        <w:t>о</w:t>
      </w:r>
      <w:r w:rsidRPr="003912D3">
        <w:rPr>
          <w:sz w:val="22"/>
          <w:szCs w:val="22"/>
        </w:rPr>
        <w:t>бразительного искусства народов России (по выбору). Ведущие художественные музеи России (ГТГ, Русский м</w:t>
      </w:r>
      <w:r w:rsidRPr="003912D3">
        <w:rPr>
          <w:sz w:val="22"/>
          <w:szCs w:val="22"/>
        </w:rPr>
        <w:t>у</w:t>
      </w:r>
      <w:r w:rsidRPr="003912D3">
        <w:rPr>
          <w:sz w:val="22"/>
          <w:szCs w:val="22"/>
        </w:rPr>
        <w:t>зей, Эрмитаж) и региональные музеи. Восприятие и эмоциональная оценка шедевров русского и мирового искусства. Представление о роли изобразительных (пластических) иску</w:t>
      </w:r>
      <w:proofErr w:type="gramStart"/>
      <w:r w:rsidRPr="003912D3">
        <w:rPr>
          <w:sz w:val="22"/>
          <w:szCs w:val="22"/>
        </w:rPr>
        <w:t>сств в п</w:t>
      </w:r>
      <w:proofErr w:type="gramEnd"/>
      <w:r w:rsidRPr="003912D3">
        <w:rPr>
          <w:sz w:val="22"/>
          <w:szCs w:val="22"/>
        </w:rPr>
        <w:t>овседневной жизни человека, в орган</w:t>
      </w:r>
      <w:r w:rsidRPr="003912D3">
        <w:rPr>
          <w:sz w:val="22"/>
          <w:szCs w:val="22"/>
        </w:rPr>
        <w:t>и</w:t>
      </w:r>
      <w:r w:rsidRPr="003912D3">
        <w:rPr>
          <w:sz w:val="22"/>
          <w:szCs w:val="22"/>
        </w:rPr>
        <w:t>зации его материального окружения.</w:t>
      </w:r>
    </w:p>
    <w:p w:rsidR="00694C86" w:rsidRPr="003912D3" w:rsidRDefault="00694C86" w:rsidP="00694C86">
      <w:pPr>
        <w:shd w:val="clear" w:color="auto" w:fill="FFFFFF"/>
        <w:jc w:val="both"/>
        <w:rPr>
          <w:sz w:val="22"/>
          <w:szCs w:val="22"/>
        </w:rPr>
      </w:pPr>
      <w:r w:rsidRPr="003912D3">
        <w:rPr>
          <w:bCs/>
          <w:sz w:val="22"/>
          <w:szCs w:val="22"/>
        </w:rPr>
        <w:t xml:space="preserve">Рисунок. </w:t>
      </w:r>
      <w:proofErr w:type="gramStart"/>
      <w:r w:rsidRPr="003912D3">
        <w:rPr>
          <w:sz w:val="22"/>
          <w:szCs w:val="22"/>
        </w:rPr>
        <w:t>Материалы для рисунка: карандаш, ручка, фломастер, уголь, пастель, мелки и т. д. Приёмы работы с различными графическими матери</w:t>
      </w:r>
      <w:r w:rsidRPr="003912D3">
        <w:rPr>
          <w:sz w:val="22"/>
          <w:szCs w:val="22"/>
        </w:rPr>
        <w:t>а</w:t>
      </w:r>
      <w:r w:rsidRPr="003912D3">
        <w:rPr>
          <w:sz w:val="22"/>
          <w:szCs w:val="22"/>
        </w:rPr>
        <w:t>лами.</w:t>
      </w:r>
      <w:proofErr w:type="gramEnd"/>
      <w:r w:rsidRPr="003912D3">
        <w:rPr>
          <w:sz w:val="22"/>
          <w:szCs w:val="22"/>
        </w:rPr>
        <w:t xml:space="preserve"> Роль рисунка в искусстве: основная и вспомогательная. Красота и разнообразие природы, человека, зданий, предметов, выраженные средств</w:t>
      </w:r>
      <w:r w:rsidRPr="003912D3">
        <w:rPr>
          <w:sz w:val="22"/>
          <w:szCs w:val="22"/>
        </w:rPr>
        <w:t>а</w:t>
      </w:r>
      <w:r w:rsidRPr="003912D3">
        <w:rPr>
          <w:sz w:val="22"/>
          <w:szCs w:val="22"/>
        </w:rPr>
        <w:t>ми рисунка. Изображение деревьев, птиц, животных: общие и характерные черты.</w:t>
      </w:r>
    </w:p>
    <w:p w:rsidR="00694C86" w:rsidRPr="003912D3" w:rsidRDefault="00694C86" w:rsidP="00694C86">
      <w:pPr>
        <w:shd w:val="clear" w:color="auto" w:fill="FFFFFF"/>
        <w:jc w:val="both"/>
        <w:rPr>
          <w:sz w:val="22"/>
          <w:szCs w:val="22"/>
        </w:rPr>
      </w:pPr>
      <w:r w:rsidRPr="003912D3">
        <w:rPr>
          <w:bCs/>
          <w:sz w:val="22"/>
          <w:szCs w:val="22"/>
        </w:rPr>
        <w:t xml:space="preserve">Живопись. </w:t>
      </w:r>
      <w:r w:rsidRPr="003912D3">
        <w:rPr>
          <w:sz w:val="22"/>
          <w:szCs w:val="22"/>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w:t>
      </w:r>
      <w:r w:rsidRPr="003912D3">
        <w:rPr>
          <w:sz w:val="22"/>
          <w:szCs w:val="22"/>
        </w:rPr>
        <w:t>о</w:t>
      </w:r>
      <w:r w:rsidRPr="003912D3">
        <w:rPr>
          <w:sz w:val="22"/>
          <w:szCs w:val="22"/>
        </w:rPr>
        <w:t>писи.</w:t>
      </w:r>
    </w:p>
    <w:p w:rsidR="00694C86" w:rsidRPr="003912D3" w:rsidRDefault="00694C86" w:rsidP="00694C86">
      <w:pPr>
        <w:shd w:val="clear" w:color="auto" w:fill="FFFFFF"/>
        <w:jc w:val="both"/>
        <w:rPr>
          <w:sz w:val="22"/>
          <w:szCs w:val="22"/>
        </w:rPr>
      </w:pPr>
      <w:r w:rsidRPr="003912D3">
        <w:rPr>
          <w:bCs/>
          <w:sz w:val="22"/>
          <w:szCs w:val="22"/>
        </w:rPr>
        <w:t xml:space="preserve">Скульптура. </w:t>
      </w:r>
      <w:r w:rsidRPr="003912D3">
        <w:rPr>
          <w:sz w:val="22"/>
          <w:szCs w:val="22"/>
        </w:rPr>
        <w:t>Материалы скульптуры и их роль в создании выразительного образа. Элементарные приёмы работы с пластическими скуль</w:t>
      </w:r>
      <w:r w:rsidRPr="003912D3">
        <w:rPr>
          <w:sz w:val="22"/>
          <w:szCs w:val="22"/>
        </w:rPr>
        <w:t>п</w:t>
      </w:r>
      <w:r w:rsidRPr="003912D3">
        <w:rPr>
          <w:sz w:val="22"/>
          <w:szCs w:val="22"/>
        </w:rPr>
        <w:t>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w:t>
      </w:r>
      <w:r w:rsidRPr="003912D3">
        <w:rPr>
          <w:sz w:val="22"/>
          <w:szCs w:val="22"/>
        </w:rPr>
        <w:t>т</w:t>
      </w:r>
      <w:r w:rsidRPr="003912D3">
        <w:rPr>
          <w:sz w:val="22"/>
          <w:szCs w:val="22"/>
        </w:rPr>
        <w:t>ных, выраженная средствами скульптуры.</w:t>
      </w:r>
    </w:p>
    <w:p w:rsidR="00694C86" w:rsidRPr="003912D3" w:rsidRDefault="00694C86" w:rsidP="00694C86">
      <w:pPr>
        <w:shd w:val="clear" w:color="auto" w:fill="FFFFFF"/>
        <w:jc w:val="both"/>
        <w:rPr>
          <w:sz w:val="22"/>
          <w:szCs w:val="22"/>
        </w:rPr>
      </w:pPr>
      <w:r w:rsidRPr="003912D3">
        <w:rPr>
          <w:bCs/>
          <w:sz w:val="22"/>
          <w:szCs w:val="22"/>
        </w:rPr>
        <w:t xml:space="preserve">Художественное конструирование и дизайн. </w:t>
      </w:r>
      <w:r w:rsidRPr="003912D3">
        <w:rPr>
          <w:sz w:val="22"/>
          <w:szCs w:val="22"/>
        </w:rPr>
        <w:t>Разнообразие материалов для х</w:t>
      </w:r>
      <w:r w:rsidRPr="003912D3">
        <w:rPr>
          <w:sz w:val="22"/>
          <w:szCs w:val="22"/>
        </w:rPr>
        <w:t>у</w:t>
      </w:r>
      <w:r w:rsidRPr="003912D3">
        <w:rPr>
          <w:sz w:val="22"/>
          <w:szCs w:val="22"/>
        </w:rPr>
        <w:t>дожественного конструирования и моделирования (пластилин, бумага, картон и др.). Элементарные приёмы раб</w:t>
      </w:r>
      <w:r w:rsidRPr="003912D3">
        <w:rPr>
          <w:sz w:val="22"/>
          <w:szCs w:val="22"/>
        </w:rPr>
        <w:t>о</w:t>
      </w:r>
      <w:r w:rsidRPr="003912D3">
        <w:rPr>
          <w:sz w:val="22"/>
          <w:szCs w:val="22"/>
        </w:rPr>
        <w:t>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w:t>
      </w:r>
      <w:r w:rsidRPr="003912D3">
        <w:rPr>
          <w:sz w:val="22"/>
          <w:szCs w:val="22"/>
        </w:rPr>
        <w:t>ж</w:t>
      </w:r>
      <w:r w:rsidRPr="003912D3">
        <w:rPr>
          <w:sz w:val="22"/>
          <w:szCs w:val="22"/>
        </w:rPr>
        <w:t>ностях использования навыков художественного конструирования и моделирования в жизни чел</w:t>
      </w:r>
      <w:r w:rsidRPr="003912D3">
        <w:rPr>
          <w:sz w:val="22"/>
          <w:szCs w:val="22"/>
        </w:rPr>
        <w:t>о</w:t>
      </w:r>
      <w:r w:rsidRPr="003912D3">
        <w:rPr>
          <w:sz w:val="22"/>
          <w:szCs w:val="22"/>
        </w:rPr>
        <w:t>века.</w:t>
      </w:r>
    </w:p>
    <w:p w:rsidR="00694C86" w:rsidRPr="003912D3" w:rsidRDefault="00694C86" w:rsidP="00694C86">
      <w:pPr>
        <w:shd w:val="clear" w:color="auto" w:fill="FFFFFF"/>
        <w:jc w:val="both"/>
        <w:rPr>
          <w:sz w:val="22"/>
          <w:szCs w:val="22"/>
        </w:rPr>
      </w:pPr>
      <w:r w:rsidRPr="003912D3">
        <w:rPr>
          <w:bCs/>
          <w:sz w:val="22"/>
          <w:szCs w:val="22"/>
        </w:rPr>
        <w:lastRenderedPageBreak/>
        <w:t xml:space="preserve">Декоративно-прикладное искусство. </w:t>
      </w:r>
      <w:r w:rsidRPr="003912D3">
        <w:rPr>
          <w:sz w:val="22"/>
          <w:szCs w:val="22"/>
        </w:rPr>
        <w:t>Истоки декоративно-прикладного иску</w:t>
      </w:r>
      <w:r w:rsidRPr="003912D3">
        <w:rPr>
          <w:sz w:val="22"/>
          <w:szCs w:val="22"/>
        </w:rPr>
        <w:t>с</w:t>
      </w:r>
      <w:r w:rsidRPr="003912D3">
        <w:rPr>
          <w:sz w:val="22"/>
          <w:szCs w:val="22"/>
        </w:rPr>
        <w:t xml:space="preserve">ства и его роль в жизни человека. </w:t>
      </w:r>
      <w:proofErr w:type="gramStart"/>
      <w:r w:rsidRPr="003912D3">
        <w:rPr>
          <w:sz w:val="22"/>
          <w:szCs w:val="22"/>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3912D3">
        <w:rPr>
          <w:sz w:val="22"/>
          <w:szCs w:val="22"/>
        </w:rPr>
        <w:t xml:space="preserve"> О</w:t>
      </w:r>
      <w:r w:rsidRPr="003912D3">
        <w:rPr>
          <w:sz w:val="22"/>
          <w:szCs w:val="22"/>
        </w:rPr>
        <w:t>б</w:t>
      </w:r>
      <w:r w:rsidRPr="003912D3">
        <w:rPr>
          <w:sz w:val="22"/>
          <w:szCs w:val="22"/>
        </w:rPr>
        <w:t>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w:t>
      </w:r>
      <w:r w:rsidRPr="003912D3">
        <w:rPr>
          <w:sz w:val="22"/>
          <w:szCs w:val="22"/>
        </w:rPr>
        <w:t>с</w:t>
      </w:r>
      <w:r w:rsidRPr="003912D3">
        <w:rPr>
          <w:sz w:val="22"/>
          <w:szCs w:val="22"/>
        </w:rPr>
        <w:t>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w:t>
      </w:r>
      <w:r w:rsidRPr="003912D3">
        <w:rPr>
          <w:sz w:val="22"/>
          <w:szCs w:val="22"/>
        </w:rPr>
        <w:t>о</w:t>
      </w:r>
      <w:r w:rsidRPr="003912D3">
        <w:rPr>
          <w:sz w:val="22"/>
          <w:szCs w:val="22"/>
        </w:rPr>
        <w:t>вий).</w:t>
      </w:r>
    </w:p>
    <w:p w:rsidR="00694C86" w:rsidRPr="003912D3" w:rsidRDefault="00694C86" w:rsidP="00694C86">
      <w:pPr>
        <w:shd w:val="clear" w:color="auto" w:fill="FFFFFF"/>
        <w:jc w:val="both"/>
        <w:rPr>
          <w:sz w:val="22"/>
          <w:szCs w:val="22"/>
        </w:rPr>
      </w:pPr>
      <w:r w:rsidRPr="003912D3">
        <w:rPr>
          <w:bCs/>
          <w:iCs/>
          <w:sz w:val="22"/>
          <w:szCs w:val="22"/>
        </w:rPr>
        <w:t>Азбука искусства</w:t>
      </w:r>
      <w:r w:rsidRPr="003912D3">
        <w:rPr>
          <w:sz w:val="22"/>
          <w:szCs w:val="22"/>
        </w:rPr>
        <w:t xml:space="preserve"> </w:t>
      </w:r>
      <w:r w:rsidRPr="003912D3">
        <w:rPr>
          <w:bCs/>
          <w:iCs/>
          <w:sz w:val="22"/>
          <w:szCs w:val="22"/>
        </w:rPr>
        <w:t>(обучение основам художественной грамоты).</w:t>
      </w:r>
    </w:p>
    <w:p w:rsidR="00694C86" w:rsidRPr="003912D3" w:rsidRDefault="00694C86" w:rsidP="00694C86">
      <w:pPr>
        <w:shd w:val="clear" w:color="auto" w:fill="FFFFFF"/>
        <w:jc w:val="both"/>
        <w:rPr>
          <w:sz w:val="22"/>
          <w:szCs w:val="22"/>
        </w:rPr>
      </w:pPr>
      <w:r w:rsidRPr="003912D3">
        <w:rPr>
          <w:bCs/>
          <w:iCs/>
          <w:sz w:val="22"/>
          <w:szCs w:val="22"/>
        </w:rPr>
        <w:t>Как говорит искусство?</w:t>
      </w:r>
    </w:p>
    <w:p w:rsidR="00694C86" w:rsidRPr="003912D3" w:rsidRDefault="00694C86" w:rsidP="00694C86">
      <w:pPr>
        <w:shd w:val="clear" w:color="auto" w:fill="FFFFFF"/>
        <w:jc w:val="both"/>
        <w:rPr>
          <w:sz w:val="22"/>
          <w:szCs w:val="22"/>
        </w:rPr>
      </w:pPr>
      <w:r w:rsidRPr="003912D3">
        <w:rPr>
          <w:bCs/>
          <w:sz w:val="22"/>
          <w:szCs w:val="22"/>
        </w:rPr>
        <w:t xml:space="preserve">Композиция. </w:t>
      </w:r>
      <w:r w:rsidRPr="003912D3">
        <w:rPr>
          <w:sz w:val="22"/>
          <w:szCs w:val="22"/>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w:t>
      </w:r>
      <w:r w:rsidRPr="003912D3">
        <w:rPr>
          <w:sz w:val="22"/>
          <w:szCs w:val="22"/>
        </w:rPr>
        <w:t>а</w:t>
      </w:r>
      <w:r w:rsidRPr="003912D3">
        <w:rPr>
          <w:sz w:val="22"/>
          <w:szCs w:val="22"/>
        </w:rPr>
        <w:t xml:space="preserve">гораживания. Роль контраста в композиции: </w:t>
      </w:r>
      <w:proofErr w:type="gramStart"/>
      <w:r w:rsidRPr="003912D3">
        <w:rPr>
          <w:sz w:val="22"/>
          <w:szCs w:val="22"/>
        </w:rPr>
        <w:t>низкое</w:t>
      </w:r>
      <w:proofErr w:type="gramEnd"/>
      <w:r w:rsidRPr="003912D3">
        <w:rPr>
          <w:sz w:val="22"/>
          <w:szCs w:val="22"/>
        </w:rPr>
        <w:t xml:space="preserve"> и высокое, большое и маленькое, тонкое и толстое, тёмное и светлое, спокойное и динами</w:t>
      </w:r>
      <w:r w:rsidRPr="003912D3">
        <w:rPr>
          <w:sz w:val="22"/>
          <w:szCs w:val="22"/>
        </w:rPr>
        <w:t>ч</w:t>
      </w:r>
      <w:r w:rsidRPr="003912D3">
        <w:rPr>
          <w:sz w:val="22"/>
          <w:szCs w:val="22"/>
        </w:rPr>
        <w:t>ное и т. д. Композиционный центр (зрительный центр композиции). Главное и второстепенное в композиции. Симметрия и аси</w:t>
      </w:r>
      <w:r w:rsidRPr="003912D3">
        <w:rPr>
          <w:sz w:val="22"/>
          <w:szCs w:val="22"/>
        </w:rPr>
        <w:t>м</w:t>
      </w:r>
      <w:r w:rsidRPr="003912D3">
        <w:rPr>
          <w:sz w:val="22"/>
          <w:szCs w:val="22"/>
        </w:rPr>
        <w:t>метрия.</w:t>
      </w:r>
    </w:p>
    <w:p w:rsidR="00694C86" w:rsidRPr="003912D3" w:rsidRDefault="00694C86" w:rsidP="00694C86">
      <w:pPr>
        <w:shd w:val="clear" w:color="auto" w:fill="FFFFFF"/>
        <w:jc w:val="both"/>
        <w:rPr>
          <w:sz w:val="22"/>
          <w:szCs w:val="22"/>
        </w:rPr>
      </w:pPr>
      <w:r w:rsidRPr="003912D3">
        <w:rPr>
          <w:bCs/>
          <w:sz w:val="22"/>
          <w:szCs w:val="22"/>
        </w:rPr>
        <w:t xml:space="preserve">Цвет. </w:t>
      </w:r>
      <w:r w:rsidRPr="003912D3">
        <w:rPr>
          <w:sz w:val="22"/>
          <w:szCs w:val="22"/>
        </w:rPr>
        <w:t>Основные и составные цвета. Тёплые и холодные цвета. Смеш</w:t>
      </w:r>
      <w:r w:rsidRPr="003912D3">
        <w:rPr>
          <w:sz w:val="22"/>
          <w:szCs w:val="22"/>
        </w:rPr>
        <w:t>е</w:t>
      </w:r>
      <w:r w:rsidRPr="003912D3">
        <w:rPr>
          <w:sz w:val="22"/>
          <w:szCs w:val="22"/>
        </w:rPr>
        <w:t xml:space="preserve">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3912D3">
        <w:rPr>
          <w:sz w:val="22"/>
          <w:szCs w:val="22"/>
        </w:rPr>
        <w:t>цветоведения</w:t>
      </w:r>
      <w:proofErr w:type="spellEnd"/>
      <w:r w:rsidRPr="003912D3">
        <w:rPr>
          <w:sz w:val="22"/>
          <w:szCs w:val="22"/>
        </w:rPr>
        <w:t>. Передача с помощью цвета характера персонажа, его эмоционал</w:t>
      </w:r>
      <w:r w:rsidRPr="003912D3">
        <w:rPr>
          <w:sz w:val="22"/>
          <w:szCs w:val="22"/>
        </w:rPr>
        <w:t>ь</w:t>
      </w:r>
      <w:r w:rsidRPr="003912D3">
        <w:rPr>
          <w:sz w:val="22"/>
          <w:szCs w:val="22"/>
        </w:rPr>
        <w:t>ного состояния.</w:t>
      </w:r>
    </w:p>
    <w:p w:rsidR="00694C86" w:rsidRPr="003912D3" w:rsidRDefault="00694C86" w:rsidP="00694C86">
      <w:pPr>
        <w:shd w:val="clear" w:color="auto" w:fill="FFFFFF"/>
        <w:jc w:val="both"/>
        <w:rPr>
          <w:sz w:val="22"/>
          <w:szCs w:val="22"/>
        </w:rPr>
      </w:pPr>
      <w:r w:rsidRPr="003912D3">
        <w:rPr>
          <w:bCs/>
          <w:sz w:val="22"/>
          <w:szCs w:val="22"/>
        </w:rPr>
        <w:t xml:space="preserve">Линия. </w:t>
      </w:r>
      <w:proofErr w:type="gramStart"/>
      <w:r w:rsidRPr="003912D3">
        <w:rPr>
          <w:sz w:val="22"/>
          <w:szCs w:val="22"/>
        </w:rPr>
        <w:t>Многообразие линий (тонкие, толстые, прямые, волнистые, плавные, острые, закру</w:t>
      </w:r>
      <w:r w:rsidRPr="003912D3">
        <w:rPr>
          <w:sz w:val="22"/>
          <w:szCs w:val="22"/>
        </w:rPr>
        <w:t>г</w:t>
      </w:r>
      <w:r w:rsidRPr="003912D3">
        <w:rPr>
          <w:sz w:val="22"/>
          <w:szCs w:val="22"/>
        </w:rPr>
        <w:t>лённые спиралью, летящие) и их знаковый характер.</w:t>
      </w:r>
      <w:proofErr w:type="gramEnd"/>
      <w:r w:rsidRPr="003912D3">
        <w:rPr>
          <w:sz w:val="22"/>
          <w:szCs w:val="22"/>
        </w:rPr>
        <w:t xml:space="preserve"> Линия, штрих, пятно и художественный образ. Передача с помощью линии эмоционального состо</w:t>
      </w:r>
      <w:r w:rsidRPr="003912D3">
        <w:rPr>
          <w:sz w:val="22"/>
          <w:szCs w:val="22"/>
        </w:rPr>
        <w:t>я</w:t>
      </w:r>
      <w:r w:rsidRPr="003912D3">
        <w:rPr>
          <w:sz w:val="22"/>
          <w:szCs w:val="22"/>
        </w:rPr>
        <w:t>ния природы, человека, животного.</w:t>
      </w:r>
    </w:p>
    <w:p w:rsidR="00694C86" w:rsidRPr="003912D3" w:rsidRDefault="00694C86" w:rsidP="00694C86">
      <w:pPr>
        <w:shd w:val="clear" w:color="auto" w:fill="FFFFFF"/>
        <w:jc w:val="both"/>
        <w:rPr>
          <w:sz w:val="22"/>
          <w:szCs w:val="22"/>
        </w:rPr>
      </w:pPr>
      <w:r w:rsidRPr="003912D3">
        <w:rPr>
          <w:bCs/>
          <w:sz w:val="22"/>
          <w:szCs w:val="22"/>
        </w:rPr>
        <w:t xml:space="preserve">Форма. </w:t>
      </w:r>
      <w:r w:rsidRPr="003912D3">
        <w:rPr>
          <w:sz w:val="22"/>
          <w:szCs w:val="22"/>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w:t>
      </w:r>
      <w:r w:rsidRPr="003912D3">
        <w:rPr>
          <w:sz w:val="22"/>
          <w:szCs w:val="22"/>
        </w:rPr>
        <w:t>е</w:t>
      </w:r>
      <w:r w:rsidRPr="003912D3">
        <w:rPr>
          <w:sz w:val="22"/>
          <w:szCs w:val="22"/>
        </w:rPr>
        <w:t>ние о его характере. Силуэт.</w:t>
      </w:r>
    </w:p>
    <w:p w:rsidR="00694C86" w:rsidRPr="003912D3" w:rsidRDefault="00694C86" w:rsidP="00694C86">
      <w:pPr>
        <w:shd w:val="clear" w:color="auto" w:fill="FFFFFF"/>
        <w:jc w:val="both"/>
        <w:rPr>
          <w:sz w:val="22"/>
          <w:szCs w:val="22"/>
        </w:rPr>
      </w:pPr>
      <w:r w:rsidRPr="003912D3">
        <w:rPr>
          <w:bCs/>
          <w:sz w:val="22"/>
          <w:szCs w:val="22"/>
        </w:rPr>
        <w:t xml:space="preserve">Объём. </w:t>
      </w:r>
      <w:r w:rsidRPr="003912D3">
        <w:rPr>
          <w:sz w:val="22"/>
          <w:szCs w:val="22"/>
        </w:rPr>
        <w:t>Объём в пространстве и объём на плоскости. Способы передачи объёма. Выразител</w:t>
      </w:r>
      <w:r w:rsidRPr="003912D3">
        <w:rPr>
          <w:sz w:val="22"/>
          <w:szCs w:val="22"/>
        </w:rPr>
        <w:t>ь</w:t>
      </w:r>
      <w:r w:rsidRPr="003912D3">
        <w:rPr>
          <w:sz w:val="22"/>
          <w:szCs w:val="22"/>
        </w:rPr>
        <w:t>ность объёмных композиций.</w:t>
      </w:r>
    </w:p>
    <w:p w:rsidR="00694C86" w:rsidRPr="003912D3" w:rsidRDefault="00694C86" w:rsidP="00694C86">
      <w:pPr>
        <w:shd w:val="clear" w:color="auto" w:fill="FFFFFF"/>
        <w:jc w:val="both"/>
        <w:rPr>
          <w:sz w:val="22"/>
          <w:szCs w:val="22"/>
        </w:rPr>
      </w:pPr>
      <w:r w:rsidRPr="003912D3">
        <w:rPr>
          <w:bCs/>
          <w:sz w:val="22"/>
          <w:szCs w:val="22"/>
        </w:rPr>
        <w:t xml:space="preserve">Ритм. </w:t>
      </w:r>
      <w:r w:rsidRPr="003912D3">
        <w:rPr>
          <w:sz w:val="22"/>
          <w:szCs w:val="22"/>
        </w:rPr>
        <w:t>Виды ритма (спокойный, замедленный, порывистый, беспоко</w:t>
      </w:r>
      <w:r w:rsidRPr="003912D3">
        <w:rPr>
          <w:sz w:val="22"/>
          <w:szCs w:val="22"/>
        </w:rPr>
        <w:t>й</w:t>
      </w:r>
      <w:r w:rsidRPr="003912D3">
        <w:rPr>
          <w:sz w:val="22"/>
          <w:szCs w:val="22"/>
        </w:rPr>
        <w:t>ный и т. д.). Ритм линий, пятен, цвета. Роль ритма в эмоциональном звучании композиции в ж</w:t>
      </w:r>
      <w:r w:rsidRPr="003912D3">
        <w:rPr>
          <w:sz w:val="22"/>
          <w:szCs w:val="22"/>
        </w:rPr>
        <w:t>и</w:t>
      </w:r>
      <w:r w:rsidRPr="003912D3">
        <w:rPr>
          <w:sz w:val="22"/>
          <w:szCs w:val="22"/>
        </w:rPr>
        <w:t>вописи и рисунке. Передача движения в композиции с помощью ритма элементов. Особая роль ритма в декоративно-прикладном и</w:t>
      </w:r>
      <w:r w:rsidRPr="003912D3">
        <w:rPr>
          <w:sz w:val="22"/>
          <w:szCs w:val="22"/>
        </w:rPr>
        <w:t>с</w:t>
      </w:r>
      <w:r w:rsidRPr="003912D3">
        <w:rPr>
          <w:sz w:val="22"/>
          <w:szCs w:val="22"/>
        </w:rPr>
        <w:t>кусстве.</w:t>
      </w:r>
    </w:p>
    <w:p w:rsidR="00694C86" w:rsidRPr="003912D3" w:rsidRDefault="00694C86" w:rsidP="00694C86">
      <w:pPr>
        <w:shd w:val="clear" w:color="auto" w:fill="FFFFFF"/>
        <w:jc w:val="both"/>
        <w:rPr>
          <w:sz w:val="22"/>
          <w:szCs w:val="22"/>
        </w:rPr>
      </w:pPr>
      <w:r w:rsidRPr="003912D3">
        <w:rPr>
          <w:bCs/>
          <w:iCs/>
          <w:sz w:val="22"/>
          <w:szCs w:val="22"/>
        </w:rPr>
        <w:t>Значимые темы искусства. О чём говорит искусство?</w:t>
      </w:r>
    </w:p>
    <w:p w:rsidR="00694C86" w:rsidRPr="003912D3" w:rsidRDefault="00694C86" w:rsidP="00694C86">
      <w:pPr>
        <w:shd w:val="clear" w:color="auto" w:fill="FFFFFF"/>
        <w:jc w:val="both"/>
        <w:rPr>
          <w:sz w:val="22"/>
          <w:szCs w:val="22"/>
        </w:rPr>
      </w:pPr>
      <w:r w:rsidRPr="003912D3">
        <w:rPr>
          <w:bCs/>
          <w:sz w:val="22"/>
          <w:szCs w:val="22"/>
        </w:rPr>
        <w:t xml:space="preserve">Земля – наш общий дом. </w:t>
      </w:r>
      <w:r w:rsidRPr="003912D3">
        <w:rPr>
          <w:sz w:val="22"/>
          <w:szCs w:val="22"/>
        </w:rPr>
        <w:t>Наблюдение природы и природных явлений, различение их хара</w:t>
      </w:r>
      <w:r w:rsidRPr="003912D3">
        <w:rPr>
          <w:sz w:val="22"/>
          <w:szCs w:val="22"/>
        </w:rPr>
        <w:t>к</w:t>
      </w:r>
      <w:r w:rsidRPr="003912D3">
        <w:rPr>
          <w:sz w:val="22"/>
          <w:szCs w:val="22"/>
        </w:rPr>
        <w:t>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w:t>
      </w:r>
      <w:r w:rsidRPr="003912D3">
        <w:rPr>
          <w:sz w:val="22"/>
          <w:szCs w:val="22"/>
        </w:rPr>
        <w:t>ч</w:t>
      </w:r>
      <w:r w:rsidRPr="003912D3">
        <w:rPr>
          <w:sz w:val="22"/>
          <w:szCs w:val="22"/>
        </w:rPr>
        <w:t>ных художественных материалов и сре</w:t>
      </w:r>
      <w:proofErr w:type="gramStart"/>
      <w:r w:rsidRPr="003912D3">
        <w:rPr>
          <w:sz w:val="22"/>
          <w:szCs w:val="22"/>
        </w:rPr>
        <w:t>дств дл</w:t>
      </w:r>
      <w:proofErr w:type="gramEnd"/>
      <w:r w:rsidRPr="003912D3">
        <w:rPr>
          <w:sz w:val="22"/>
          <w:szCs w:val="22"/>
        </w:rPr>
        <w:t>я создания выразительных образов природы. Постройки в природе: птичьи гнёзда, норы, ульи, панцирь череп</w:t>
      </w:r>
      <w:r w:rsidRPr="003912D3">
        <w:rPr>
          <w:sz w:val="22"/>
          <w:szCs w:val="22"/>
        </w:rPr>
        <w:t>а</w:t>
      </w:r>
      <w:r w:rsidRPr="003912D3">
        <w:rPr>
          <w:sz w:val="22"/>
          <w:szCs w:val="22"/>
        </w:rPr>
        <w:t>хи, домик улитки и т. д.</w:t>
      </w:r>
    </w:p>
    <w:p w:rsidR="00694C86" w:rsidRPr="003912D3" w:rsidRDefault="00694C86" w:rsidP="00694C86">
      <w:pPr>
        <w:shd w:val="clear" w:color="auto" w:fill="FFFFFF"/>
        <w:jc w:val="both"/>
        <w:rPr>
          <w:sz w:val="22"/>
          <w:szCs w:val="22"/>
        </w:rPr>
      </w:pPr>
      <w:r w:rsidRPr="003912D3">
        <w:rPr>
          <w:sz w:val="22"/>
          <w:szCs w:val="22"/>
        </w:rPr>
        <w:t>Восприятие и эмоциональная оценка шедевров русского и зарубежного искусства, изобр</w:t>
      </w:r>
      <w:r w:rsidRPr="003912D3">
        <w:rPr>
          <w:sz w:val="22"/>
          <w:szCs w:val="22"/>
        </w:rPr>
        <w:t>а</w:t>
      </w:r>
      <w:r w:rsidRPr="003912D3">
        <w:rPr>
          <w:sz w:val="22"/>
          <w:szCs w:val="22"/>
        </w:rPr>
        <w:t xml:space="preserve">жающих природу. </w:t>
      </w:r>
      <w:proofErr w:type="gramStart"/>
      <w:r w:rsidRPr="003912D3">
        <w:rPr>
          <w:sz w:val="22"/>
          <w:szCs w:val="22"/>
        </w:rPr>
        <w:t>Общность тематики, передаваемых чувств, отношения к природе в произведен</w:t>
      </w:r>
      <w:r w:rsidRPr="003912D3">
        <w:rPr>
          <w:sz w:val="22"/>
          <w:szCs w:val="22"/>
        </w:rPr>
        <w:t>и</w:t>
      </w:r>
      <w:r w:rsidRPr="003912D3">
        <w:rPr>
          <w:sz w:val="22"/>
          <w:szCs w:val="22"/>
        </w:rPr>
        <w:t>ях авторов – представителей разных культур, народов, стран (например, А. К. Саврасов, И. И. Левитан, И. И. Шишкин, Н. К. Р</w:t>
      </w:r>
      <w:r w:rsidRPr="003912D3">
        <w:rPr>
          <w:sz w:val="22"/>
          <w:szCs w:val="22"/>
        </w:rPr>
        <w:t>е</w:t>
      </w:r>
      <w:r w:rsidRPr="003912D3">
        <w:rPr>
          <w:sz w:val="22"/>
          <w:szCs w:val="22"/>
        </w:rPr>
        <w:t xml:space="preserve">рих, К. Моне, П. Сезанн, В. Ван </w:t>
      </w:r>
      <w:proofErr w:type="spellStart"/>
      <w:r w:rsidRPr="003912D3">
        <w:rPr>
          <w:sz w:val="22"/>
          <w:szCs w:val="22"/>
        </w:rPr>
        <w:t>Гог</w:t>
      </w:r>
      <w:proofErr w:type="spellEnd"/>
      <w:r w:rsidRPr="003912D3">
        <w:rPr>
          <w:sz w:val="22"/>
          <w:szCs w:val="22"/>
        </w:rPr>
        <w:t xml:space="preserve"> и др.).</w:t>
      </w:r>
      <w:proofErr w:type="gramEnd"/>
    </w:p>
    <w:p w:rsidR="00694C86" w:rsidRPr="003912D3" w:rsidRDefault="00694C86" w:rsidP="00694C86">
      <w:pPr>
        <w:shd w:val="clear" w:color="auto" w:fill="FFFFFF"/>
        <w:jc w:val="both"/>
        <w:rPr>
          <w:spacing w:val="-2"/>
          <w:sz w:val="22"/>
          <w:szCs w:val="22"/>
        </w:rPr>
      </w:pPr>
      <w:r w:rsidRPr="003912D3">
        <w:rPr>
          <w:spacing w:val="-2"/>
          <w:sz w:val="22"/>
          <w:szCs w:val="22"/>
        </w:rPr>
        <w:t>Знакомство с несколькими наиболее яркими культурами мира, представляющими разные народы и эпохи (например, Древняя Греция, среднев</w:t>
      </w:r>
      <w:r w:rsidRPr="003912D3">
        <w:rPr>
          <w:spacing w:val="-2"/>
          <w:sz w:val="22"/>
          <w:szCs w:val="22"/>
        </w:rPr>
        <w:t>е</w:t>
      </w:r>
      <w:r w:rsidRPr="003912D3">
        <w:rPr>
          <w:spacing w:val="-2"/>
          <w:sz w:val="22"/>
          <w:szCs w:val="22"/>
        </w:rPr>
        <w:t>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w:t>
      </w:r>
      <w:r w:rsidRPr="003912D3">
        <w:rPr>
          <w:spacing w:val="-2"/>
          <w:sz w:val="22"/>
          <w:szCs w:val="22"/>
        </w:rPr>
        <w:t>т</w:t>
      </w:r>
      <w:r w:rsidRPr="003912D3">
        <w:rPr>
          <w:spacing w:val="-2"/>
          <w:sz w:val="22"/>
          <w:szCs w:val="22"/>
        </w:rPr>
        <w:t>ва.</w:t>
      </w:r>
    </w:p>
    <w:p w:rsidR="00694C86" w:rsidRPr="003912D3" w:rsidRDefault="00694C86" w:rsidP="00694C86">
      <w:pPr>
        <w:shd w:val="clear" w:color="auto" w:fill="FFFFFF"/>
        <w:jc w:val="both"/>
        <w:rPr>
          <w:sz w:val="22"/>
          <w:szCs w:val="22"/>
        </w:rPr>
      </w:pPr>
      <w:r w:rsidRPr="003912D3">
        <w:rPr>
          <w:bCs/>
          <w:sz w:val="22"/>
          <w:szCs w:val="22"/>
        </w:rPr>
        <w:t xml:space="preserve">Родина моя – Россия. </w:t>
      </w:r>
      <w:r w:rsidRPr="003912D3">
        <w:rPr>
          <w:sz w:val="22"/>
          <w:szCs w:val="22"/>
        </w:rPr>
        <w:t>Роль природных условий в характере традиционной кул</w:t>
      </w:r>
      <w:r w:rsidRPr="003912D3">
        <w:rPr>
          <w:sz w:val="22"/>
          <w:szCs w:val="22"/>
        </w:rPr>
        <w:t>ь</w:t>
      </w:r>
      <w:r w:rsidRPr="003912D3">
        <w:rPr>
          <w:sz w:val="22"/>
          <w:szCs w:val="22"/>
        </w:rPr>
        <w:t>туры народов России. Пейзажи родной природы. Единство декоративного строя в у</w:t>
      </w:r>
      <w:r w:rsidRPr="003912D3">
        <w:rPr>
          <w:sz w:val="22"/>
          <w:szCs w:val="22"/>
        </w:rPr>
        <w:t>к</w:t>
      </w:r>
      <w:r w:rsidRPr="003912D3">
        <w:rPr>
          <w:sz w:val="22"/>
          <w:szCs w:val="22"/>
        </w:rPr>
        <w:t>рашении жилища, предметов быта, орудий труда, костюма. Связь изобразительного искусства с музыкой, песней, танцами, былинами, сказаниями, сказками. Образ чел</w:t>
      </w:r>
      <w:r w:rsidRPr="003912D3">
        <w:rPr>
          <w:sz w:val="22"/>
          <w:szCs w:val="22"/>
        </w:rPr>
        <w:t>о</w:t>
      </w:r>
      <w:r w:rsidRPr="003912D3">
        <w:rPr>
          <w:sz w:val="22"/>
          <w:szCs w:val="22"/>
        </w:rPr>
        <w:t>века в традиционной культуре. Представления народа о красоте человека (внешней и духовной), отражё</w:t>
      </w:r>
      <w:r w:rsidRPr="003912D3">
        <w:rPr>
          <w:sz w:val="22"/>
          <w:szCs w:val="22"/>
        </w:rPr>
        <w:t>н</w:t>
      </w:r>
      <w:r w:rsidRPr="003912D3">
        <w:rPr>
          <w:sz w:val="22"/>
          <w:szCs w:val="22"/>
        </w:rPr>
        <w:t>ные в искусстве. Образ защитника Отечества.</w:t>
      </w:r>
    </w:p>
    <w:p w:rsidR="00694C86" w:rsidRPr="003912D3" w:rsidRDefault="00694C86" w:rsidP="00694C86">
      <w:pPr>
        <w:shd w:val="clear" w:color="auto" w:fill="FFFFFF"/>
        <w:jc w:val="both"/>
        <w:rPr>
          <w:sz w:val="22"/>
          <w:szCs w:val="22"/>
        </w:rPr>
      </w:pPr>
      <w:r w:rsidRPr="003912D3">
        <w:rPr>
          <w:bCs/>
          <w:sz w:val="22"/>
          <w:szCs w:val="22"/>
        </w:rPr>
        <w:t xml:space="preserve">Человек и человеческие взаимоотношения. </w:t>
      </w:r>
      <w:r w:rsidRPr="003912D3">
        <w:rPr>
          <w:sz w:val="22"/>
          <w:szCs w:val="22"/>
        </w:rPr>
        <w:t>Образ человека в разных культ</w:t>
      </w:r>
      <w:r w:rsidRPr="003912D3">
        <w:rPr>
          <w:sz w:val="22"/>
          <w:szCs w:val="22"/>
        </w:rPr>
        <w:t>у</w:t>
      </w:r>
      <w:r w:rsidRPr="003912D3">
        <w:rPr>
          <w:sz w:val="22"/>
          <w:szCs w:val="22"/>
        </w:rPr>
        <w:t xml:space="preserve">рах мира. Образ современника. Жанр портрета. Темы любви, дружбы, семьи в искусстве. </w:t>
      </w:r>
      <w:proofErr w:type="gramStart"/>
      <w:r w:rsidRPr="003912D3">
        <w:rPr>
          <w:sz w:val="22"/>
          <w:szCs w:val="22"/>
        </w:rPr>
        <w:t>Эмоциональная и худож</w:t>
      </w:r>
      <w:r w:rsidRPr="003912D3">
        <w:rPr>
          <w:sz w:val="22"/>
          <w:szCs w:val="22"/>
        </w:rPr>
        <w:t>е</w:t>
      </w:r>
      <w:r w:rsidRPr="003912D3">
        <w:rPr>
          <w:sz w:val="22"/>
          <w:szCs w:val="22"/>
        </w:rPr>
        <w:t>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w:t>
      </w:r>
      <w:r w:rsidRPr="003912D3">
        <w:rPr>
          <w:sz w:val="22"/>
          <w:szCs w:val="22"/>
        </w:rPr>
        <w:t>ы</w:t>
      </w:r>
      <w:r w:rsidRPr="003912D3">
        <w:rPr>
          <w:sz w:val="22"/>
          <w:szCs w:val="22"/>
        </w:rPr>
        <w:t>вающие гнев, раздражение, презрение.</w:t>
      </w:r>
      <w:proofErr w:type="gramEnd"/>
    </w:p>
    <w:p w:rsidR="00694C86" w:rsidRPr="003912D3" w:rsidRDefault="00694C86" w:rsidP="00694C86">
      <w:pPr>
        <w:shd w:val="clear" w:color="auto" w:fill="FFFFFF"/>
        <w:jc w:val="both"/>
        <w:rPr>
          <w:sz w:val="22"/>
          <w:szCs w:val="22"/>
        </w:rPr>
      </w:pPr>
      <w:r w:rsidRPr="003912D3">
        <w:rPr>
          <w:bCs/>
          <w:sz w:val="22"/>
          <w:szCs w:val="22"/>
        </w:rPr>
        <w:t xml:space="preserve">Искусство дарит людям красоту. </w:t>
      </w:r>
      <w:r w:rsidRPr="003912D3">
        <w:rPr>
          <w:sz w:val="22"/>
          <w:szCs w:val="22"/>
        </w:rPr>
        <w:t>Искусство вокруг нас сегодня. Использование различных художественных материалов и сре</w:t>
      </w:r>
      <w:proofErr w:type="gramStart"/>
      <w:r w:rsidRPr="003912D3">
        <w:rPr>
          <w:sz w:val="22"/>
          <w:szCs w:val="22"/>
        </w:rPr>
        <w:t>дств дл</w:t>
      </w:r>
      <w:proofErr w:type="gramEnd"/>
      <w:r w:rsidRPr="003912D3">
        <w:rPr>
          <w:sz w:val="22"/>
          <w:szCs w:val="22"/>
        </w:rPr>
        <w:t>я создания проектов крас</w:t>
      </w:r>
      <w:r w:rsidRPr="003912D3">
        <w:rPr>
          <w:sz w:val="22"/>
          <w:szCs w:val="22"/>
        </w:rPr>
        <w:t>и</w:t>
      </w:r>
      <w:r w:rsidRPr="003912D3">
        <w:rPr>
          <w:sz w:val="22"/>
          <w:szCs w:val="22"/>
        </w:rPr>
        <w:t>вых, удобных и выразительных предметов быта, видов транспорта. Представление о роли изобразительных (пластических) иску</w:t>
      </w:r>
      <w:proofErr w:type="gramStart"/>
      <w:r w:rsidRPr="003912D3">
        <w:rPr>
          <w:sz w:val="22"/>
          <w:szCs w:val="22"/>
        </w:rPr>
        <w:t xml:space="preserve">сств </w:t>
      </w:r>
      <w:r w:rsidRPr="003912D3">
        <w:rPr>
          <w:sz w:val="22"/>
          <w:szCs w:val="22"/>
        </w:rPr>
        <w:lastRenderedPageBreak/>
        <w:t>в п</w:t>
      </w:r>
      <w:proofErr w:type="gramEnd"/>
      <w:r w:rsidRPr="003912D3">
        <w:rPr>
          <w:sz w:val="22"/>
          <w:szCs w:val="22"/>
        </w:rPr>
        <w:t>овседневной жизни человека, в организации его материального окружения. Отражение в пластических искусствах природных, географич</w:t>
      </w:r>
      <w:r w:rsidRPr="003912D3">
        <w:rPr>
          <w:sz w:val="22"/>
          <w:szCs w:val="22"/>
        </w:rPr>
        <w:t>е</w:t>
      </w:r>
      <w:r w:rsidRPr="003912D3">
        <w:rPr>
          <w:sz w:val="22"/>
          <w:szCs w:val="22"/>
        </w:rPr>
        <w:t>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w:t>
      </w:r>
      <w:r w:rsidRPr="003912D3">
        <w:rPr>
          <w:sz w:val="22"/>
          <w:szCs w:val="22"/>
        </w:rPr>
        <w:t>у</w:t>
      </w:r>
      <w:r w:rsidRPr="003912D3">
        <w:rPr>
          <w:sz w:val="22"/>
          <w:szCs w:val="22"/>
        </w:rPr>
        <w:t>шек.</w:t>
      </w:r>
    </w:p>
    <w:p w:rsidR="00694C86" w:rsidRPr="003912D3" w:rsidRDefault="00694C86" w:rsidP="00694C86">
      <w:pPr>
        <w:shd w:val="clear" w:color="auto" w:fill="FFFFFF"/>
        <w:jc w:val="both"/>
        <w:rPr>
          <w:sz w:val="22"/>
          <w:szCs w:val="22"/>
        </w:rPr>
      </w:pPr>
      <w:r w:rsidRPr="003912D3">
        <w:rPr>
          <w:bCs/>
          <w:iCs/>
          <w:sz w:val="22"/>
          <w:szCs w:val="22"/>
        </w:rPr>
        <w:t>Опыт художественно-творческой деятельности</w:t>
      </w:r>
    </w:p>
    <w:p w:rsidR="00694C86" w:rsidRPr="003912D3" w:rsidRDefault="00694C86" w:rsidP="00694C86">
      <w:pPr>
        <w:shd w:val="clear" w:color="auto" w:fill="FFFFFF"/>
        <w:jc w:val="both"/>
        <w:rPr>
          <w:sz w:val="22"/>
          <w:szCs w:val="22"/>
        </w:rPr>
      </w:pPr>
      <w:r w:rsidRPr="003912D3">
        <w:rPr>
          <w:sz w:val="22"/>
          <w:szCs w:val="22"/>
        </w:rPr>
        <w:t>Участие в различных видах изобразительной, декоративно-прикладной и худ</w:t>
      </w:r>
      <w:r w:rsidRPr="003912D3">
        <w:rPr>
          <w:sz w:val="22"/>
          <w:szCs w:val="22"/>
        </w:rPr>
        <w:t>о</w:t>
      </w:r>
      <w:r w:rsidRPr="003912D3">
        <w:rPr>
          <w:sz w:val="22"/>
          <w:szCs w:val="22"/>
        </w:rPr>
        <w:t>жественно-конструкторской деятельности.</w:t>
      </w:r>
    </w:p>
    <w:p w:rsidR="00694C86" w:rsidRPr="003912D3" w:rsidRDefault="00694C86" w:rsidP="00694C86">
      <w:pPr>
        <w:shd w:val="clear" w:color="auto" w:fill="FFFFFF"/>
        <w:jc w:val="both"/>
        <w:rPr>
          <w:sz w:val="22"/>
          <w:szCs w:val="22"/>
        </w:rPr>
      </w:pPr>
      <w:r w:rsidRPr="003912D3">
        <w:rPr>
          <w:sz w:val="22"/>
          <w:szCs w:val="22"/>
        </w:rPr>
        <w:t>Освоение основ рисунка, живописи, скульптуры, декоративно-прикладного искусства. Изображение с натуры, по памяти и воображению (натюрморт, пейзаж, ч</w:t>
      </w:r>
      <w:r w:rsidRPr="003912D3">
        <w:rPr>
          <w:sz w:val="22"/>
          <w:szCs w:val="22"/>
        </w:rPr>
        <w:t>е</w:t>
      </w:r>
      <w:r w:rsidRPr="003912D3">
        <w:rPr>
          <w:sz w:val="22"/>
          <w:szCs w:val="22"/>
        </w:rPr>
        <w:t>ловек, животные, растения).</w:t>
      </w:r>
    </w:p>
    <w:p w:rsidR="00694C86" w:rsidRPr="003912D3" w:rsidRDefault="00694C86" w:rsidP="00694C86">
      <w:pPr>
        <w:shd w:val="clear" w:color="auto" w:fill="FFFFFF"/>
        <w:jc w:val="both"/>
        <w:rPr>
          <w:sz w:val="22"/>
          <w:szCs w:val="22"/>
        </w:rPr>
      </w:pPr>
      <w:proofErr w:type="gramStart"/>
      <w:r w:rsidRPr="003912D3">
        <w:rPr>
          <w:sz w:val="22"/>
          <w:szCs w:val="22"/>
        </w:rPr>
        <w:t>Овладение основами художественной грамоты: композицией, формой, ритмом, линией, цв</w:t>
      </w:r>
      <w:r w:rsidRPr="003912D3">
        <w:rPr>
          <w:sz w:val="22"/>
          <w:szCs w:val="22"/>
        </w:rPr>
        <w:t>е</w:t>
      </w:r>
      <w:r w:rsidRPr="003912D3">
        <w:rPr>
          <w:sz w:val="22"/>
          <w:szCs w:val="22"/>
        </w:rPr>
        <w:t>том, объёмом, фактурой.</w:t>
      </w:r>
      <w:proofErr w:type="gramEnd"/>
      <w:r w:rsidRPr="003912D3">
        <w:rPr>
          <w:sz w:val="22"/>
          <w:szCs w:val="22"/>
        </w:rPr>
        <w:t xml:space="preserve"> Представление о работе в графическом и растровом редакторе на компь</w:t>
      </w:r>
      <w:r w:rsidRPr="003912D3">
        <w:rPr>
          <w:sz w:val="22"/>
          <w:szCs w:val="22"/>
        </w:rPr>
        <w:t>ю</w:t>
      </w:r>
      <w:r w:rsidRPr="003912D3">
        <w:rPr>
          <w:sz w:val="22"/>
          <w:szCs w:val="22"/>
        </w:rPr>
        <w:t>тере.</w:t>
      </w:r>
    </w:p>
    <w:p w:rsidR="00694C86" w:rsidRPr="003912D3" w:rsidRDefault="00694C86" w:rsidP="00694C86">
      <w:pPr>
        <w:shd w:val="clear" w:color="auto" w:fill="FFFFFF"/>
        <w:jc w:val="both"/>
        <w:rPr>
          <w:sz w:val="22"/>
          <w:szCs w:val="22"/>
        </w:rPr>
      </w:pPr>
      <w:r w:rsidRPr="003912D3">
        <w:rPr>
          <w:sz w:val="22"/>
          <w:szCs w:val="22"/>
        </w:rPr>
        <w:t>Создание моделей предметов бытового окружения человека. Овладение элементарными нав</w:t>
      </w:r>
      <w:r w:rsidRPr="003912D3">
        <w:rPr>
          <w:sz w:val="22"/>
          <w:szCs w:val="22"/>
        </w:rPr>
        <w:t>ы</w:t>
      </w:r>
      <w:r w:rsidRPr="003912D3">
        <w:rPr>
          <w:sz w:val="22"/>
          <w:szCs w:val="22"/>
        </w:rPr>
        <w:t xml:space="preserve">ками лепки и </w:t>
      </w:r>
      <w:proofErr w:type="spellStart"/>
      <w:r w:rsidRPr="003912D3">
        <w:rPr>
          <w:sz w:val="22"/>
          <w:szCs w:val="22"/>
        </w:rPr>
        <w:t>бумагопластики</w:t>
      </w:r>
      <w:proofErr w:type="spellEnd"/>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Выбор и применение выразительных сре</w:t>
      </w:r>
      <w:proofErr w:type="gramStart"/>
      <w:r w:rsidRPr="003912D3">
        <w:rPr>
          <w:sz w:val="22"/>
          <w:szCs w:val="22"/>
        </w:rPr>
        <w:t>дств дл</w:t>
      </w:r>
      <w:proofErr w:type="gramEnd"/>
      <w:r w:rsidRPr="003912D3">
        <w:rPr>
          <w:sz w:val="22"/>
          <w:szCs w:val="22"/>
        </w:rPr>
        <w:t>я реализации собственного замысла в рисунке, живописи, аппликации, скульптуре, художественном конструир</w:t>
      </w:r>
      <w:r w:rsidRPr="003912D3">
        <w:rPr>
          <w:sz w:val="22"/>
          <w:szCs w:val="22"/>
        </w:rPr>
        <w:t>о</w:t>
      </w:r>
      <w:r w:rsidRPr="003912D3">
        <w:rPr>
          <w:sz w:val="22"/>
          <w:szCs w:val="22"/>
        </w:rPr>
        <w:t>вании.</w:t>
      </w:r>
    </w:p>
    <w:p w:rsidR="00694C86" w:rsidRPr="003912D3" w:rsidRDefault="00694C86" w:rsidP="00694C86">
      <w:pPr>
        <w:shd w:val="clear" w:color="auto" w:fill="FFFFFF"/>
        <w:jc w:val="both"/>
        <w:rPr>
          <w:sz w:val="22"/>
          <w:szCs w:val="22"/>
        </w:rPr>
      </w:pPr>
      <w:proofErr w:type="gramStart"/>
      <w:r w:rsidRPr="003912D3">
        <w:rPr>
          <w:sz w:val="22"/>
          <w:szCs w:val="22"/>
        </w:rPr>
        <w:t xml:space="preserve">Передача настроения в творческой работе с помощью цвета, </w:t>
      </w:r>
      <w:r w:rsidRPr="003912D3">
        <w:rPr>
          <w:iCs/>
          <w:sz w:val="22"/>
          <w:szCs w:val="22"/>
        </w:rPr>
        <w:t>тона</w:t>
      </w:r>
      <w:r w:rsidRPr="003912D3">
        <w:rPr>
          <w:sz w:val="22"/>
          <w:szCs w:val="22"/>
        </w:rPr>
        <w:t xml:space="preserve">, композиции, пространства, линии, штриха, пятна, объёма, </w:t>
      </w:r>
      <w:r w:rsidRPr="003912D3">
        <w:rPr>
          <w:iCs/>
          <w:sz w:val="22"/>
          <w:szCs w:val="22"/>
        </w:rPr>
        <w:t>фактуры мат</w:t>
      </w:r>
      <w:r w:rsidRPr="003912D3">
        <w:rPr>
          <w:iCs/>
          <w:sz w:val="22"/>
          <w:szCs w:val="22"/>
        </w:rPr>
        <w:t>е</w:t>
      </w:r>
      <w:r w:rsidRPr="003912D3">
        <w:rPr>
          <w:iCs/>
          <w:sz w:val="22"/>
          <w:szCs w:val="22"/>
        </w:rPr>
        <w:t>риала</w:t>
      </w:r>
      <w:r w:rsidRPr="003912D3">
        <w:rPr>
          <w:sz w:val="22"/>
          <w:szCs w:val="22"/>
        </w:rPr>
        <w:t>.</w:t>
      </w:r>
      <w:proofErr w:type="gramEnd"/>
    </w:p>
    <w:p w:rsidR="00694C86" w:rsidRPr="003912D3" w:rsidRDefault="00694C86" w:rsidP="00694C86">
      <w:pPr>
        <w:shd w:val="clear" w:color="auto" w:fill="FFFFFF"/>
        <w:jc w:val="both"/>
        <w:rPr>
          <w:sz w:val="22"/>
          <w:szCs w:val="22"/>
        </w:rPr>
      </w:pPr>
      <w:proofErr w:type="gramStart"/>
      <w:r w:rsidRPr="003912D3">
        <w:rPr>
          <w:sz w:val="22"/>
          <w:szCs w:val="22"/>
        </w:rPr>
        <w:t xml:space="preserve">Использование в индивидуальной и коллективной деятельности различных художественных техник и материалов: </w:t>
      </w:r>
      <w:r w:rsidRPr="003912D3">
        <w:rPr>
          <w:iCs/>
          <w:sz w:val="22"/>
          <w:szCs w:val="22"/>
        </w:rPr>
        <w:t>коллажа</w:t>
      </w:r>
      <w:r w:rsidRPr="003912D3">
        <w:rPr>
          <w:sz w:val="22"/>
          <w:szCs w:val="22"/>
        </w:rPr>
        <w:t xml:space="preserve">, </w:t>
      </w:r>
      <w:proofErr w:type="spellStart"/>
      <w:r w:rsidRPr="003912D3">
        <w:rPr>
          <w:iCs/>
          <w:sz w:val="22"/>
          <w:szCs w:val="22"/>
        </w:rPr>
        <w:t>граттажа</w:t>
      </w:r>
      <w:proofErr w:type="spellEnd"/>
      <w:r w:rsidRPr="003912D3">
        <w:rPr>
          <w:sz w:val="22"/>
          <w:szCs w:val="22"/>
        </w:rPr>
        <w:t xml:space="preserve">, аппликации, бумажной пластики, гуаши, акварели, </w:t>
      </w:r>
      <w:r w:rsidRPr="003912D3">
        <w:rPr>
          <w:iCs/>
          <w:sz w:val="22"/>
          <w:szCs w:val="22"/>
        </w:rPr>
        <w:t>пастели</w:t>
      </w:r>
      <w:r w:rsidRPr="003912D3">
        <w:rPr>
          <w:sz w:val="22"/>
          <w:szCs w:val="22"/>
        </w:rPr>
        <w:t xml:space="preserve">, </w:t>
      </w:r>
      <w:r w:rsidRPr="003912D3">
        <w:rPr>
          <w:iCs/>
          <w:sz w:val="22"/>
          <w:szCs w:val="22"/>
        </w:rPr>
        <w:t>восковых мелков</w:t>
      </w:r>
      <w:r w:rsidRPr="003912D3">
        <w:rPr>
          <w:sz w:val="22"/>
          <w:szCs w:val="22"/>
        </w:rPr>
        <w:t xml:space="preserve">, </w:t>
      </w:r>
      <w:r w:rsidRPr="003912D3">
        <w:rPr>
          <w:iCs/>
          <w:sz w:val="22"/>
          <w:szCs w:val="22"/>
        </w:rPr>
        <w:t>туши</w:t>
      </w:r>
      <w:r w:rsidRPr="003912D3">
        <w:rPr>
          <w:sz w:val="22"/>
          <w:szCs w:val="22"/>
        </w:rPr>
        <w:t xml:space="preserve">, карандаша, фломастеров, </w:t>
      </w:r>
      <w:r w:rsidRPr="003912D3">
        <w:rPr>
          <w:iCs/>
          <w:sz w:val="22"/>
          <w:szCs w:val="22"/>
        </w:rPr>
        <w:t>пластилина</w:t>
      </w:r>
      <w:r w:rsidRPr="003912D3">
        <w:rPr>
          <w:sz w:val="22"/>
          <w:szCs w:val="22"/>
        </w:rPr>
        <w:t xml:space="preserve">, </w:t>
      </w:r>
      <w:r w:rsidRPr="003912D3">
        <w:rPr>
          <w:iCs/>
          <w:sz w:val="22"/>
          <w:szCs w:val="22"/>
        </w:rPr>
        <w:t>глины</w:t>
      </w:r>
      <w:r w:rsidRPr="003912D3">
        <w:rPr>
          <w:sz w:val="22"/>
          <w:szCs w:val="22"/>
        </w:rPr>
        <w:t>, подручных и природных м</w:t>
      </w:r>
      <w:r w:rsidRPr="003912D3">
        <w:rPr>
          <w:sz w:val="22"/>
          <w:szCs w:val="22"/>
        </w:rPr>
        <w:t>а</w:t>
      </w:r>
      <w:r w:rsidRPr="003912D3">
        <w:rPr>
          <w:sz w:val="22"/>
          <w:szCs w:val="22"/>
        </w:rPr>
        <w:t>териалов.</w:t>
      </w:r>
      <w:proofErr w:type="gramEnd"/>
    </w:p>
    <w:p w:rsidR="00694C86" w:rsidRPr="003912D3" w:rsidRDefault="00694C86" w:rsidP="00694C86">
      <w:pPr>
        <w:shd w:val="clear" w:color="auto" w:fill="FFFFFF"/>
        <w:jc w:val="both"/>
        <w:rPr>
          <w:sz w:val="22"/>
          <w:szCs w:val="22"/>
        </w:rPr>
      </w:pPr>
      <w:r w:rsidRPr="003912D3">
        <w:rPr>
          <w:sz w:val="22"/>
          <w:szCs w:val="22"/>
        </w:rPr>
        <w:t>Участие в обсуждении содержания и выразительных сре</w:t>
      </w:r>
      <w:proofErr w:type="gramStart"/>
      <w:r w:rsidRPr="003912D3">
        <w:rPr>
          <w:sz w:val="22"/>
          <w:szCs w:val="22"/>
        </w:rPr>
        <w:t>дств пр</w:t>
      </w:r>
      <w:proofErr w:type="gramEnd"/>
      <w:r w:rsidRPr="003912D3">
        <w:rPr>
          <w:sz w:val="22"/>
          <w:szCs w:val="22"/>
        </w:rPr>
        <w:t>оизведений изобразительного искусства, выражение своего отношения к прои</w:t>
      </w:r>
      <w:r w:rsidRPr="003912D3">
        <w:rPr>
          <w:sz w:val="22"/>
          <w:szCs w:val="22"/>
        </w:rPr>
        <w:t>з</w:t>
      </w:r>
      <w:r w:rsidRPr="003912D3">
        <w:rPr>
          <w:sz w:val="22"/>
          <w:szCs w:val="22"/>
        </w:rPr>
        <w:t>ведению.</w:t>
      </w:r>
    </w:p>
    <w:p w:rsidR="00694C86" w:rsidRDefault="00694C86" w:rsidP="00694C86">
      <w:pPr>
        <w:shd w:val="clear" w:color="auto" w:fill="FFFFFF"/>
        <w:jc w:val="both"/>
        <w:rPr>
          <w:b/>
          <w:iCs/>
          <w:sz w:val="22"/>
          <w:szCs w:val="22"/>
        </w:rPr>
      </w:pPr>
    </w:p>
    <w:p w:rsidR="00694C86" w:rsidRDefault="00694C86" w:rsidP="00694C86">
      <w:pPr>
        <w:shd w:val="clear" w:color="auto" w:fill="FFFFFF"/>
        <w:jc w:val="both"/>
        <w:rPr>
          <w:b/>
          <w:iCs/>
          <w:sz w:val="22"/>
          <w:szCs w:val="22"/>
        </w:rPr>
      </w:pPr>
    </w:p>
    <w:p w:rsidR="00694C86" w:rsidRPr="003912D3" w:rsidRDefault="00694C86" w:rsidP="00694C86">
      <w:pPr>
        <w:shd w:val="clear" w:color="auto" w:fill="FFFFFF"/>
        <w:jc w:val="both"/>
        <w:rPr>
          <w:b/>
          <w:iCs/>
          <w:sz w:val="22"/>
          <w:szCs w:val="22"/>
        </w:rPr>
      </w:pPr>
      <w:r w:rsidRPr="003912D3">
        <w:rPr>
          <w:b/>
          <w:iCs/>
          <w:sz w:val="22"/>
          <w:szCs w:val="22"/>
        </w:rPr>
        <w:t>Музыка</w:t>
      </w:r>
    </w:p>
    <w:p w:rsidR="00694C86" w:rsidRPr="003912D3" w:rsidRDefault="00694C86" w:rsidP="00694C86">
      <w:pPr>
        <w:shd w:val="clear" w:color="auto" w:fill="FFFFFF"/>
        <w:jc w:val="both"/>
        <w:rPr>
          <w:sz w:val="22"/>
          <w:szCs w:val="22"/>
        </w:rPr>
      </w:pPr>
      <w:r w:rsidRPr="003912D3">
        <w:rPr>
          <w:bCs/>
          <w:sz w:val="22"/>
          <w:szCs w:val="22"/>
        </w:rPr>
        <w:t xml:space="preserve">Музыка в жизни человека. </w:t>
      </w:r>
      <w:r w:rsidRPr="003912D3">
        <w:rPr>
          <w:sz w:val="22"/>
          <w:szCs w:val="22"/>
        </w:rPr>
        <w:t>Истоки возникновения музыки. Рождение музыки как естестве</w:t>
      </w:r>
      <w:r w:rsidRPr="003912D3">
        <w:rPr>
          <w:sz w:val="22"/>
          <w:szCs w:val="22"/>
        </w:rPr>
        <w:t>н</w:t>
      </w:r>
      <w:r w:rsidRPr="003912D3">
        <w:rPr>
          <w:sz w:val="22"/>
          <w:szCs w:val="22"/>
        </w:rPr>
        <w:t>ное проявление человеческого состояния. Звучание окружающей жизни, природы, настроений, чувств и характера человека.</w:t>
      </w:r>
    </w:p>
    <w:p w:rsidR="00694C86" w:rsidRPr="003912D3" w:rsidRDefault="00694C86" w:rsidP="00694C86">
      <w:pPr>
        <w:shd w:val="clear" w:color="auto" w:fill="FFFFFF"/>
        <w:jc w:val="both"/>
        <w:rPr>
          <w:sz w:val="22"/>
          <w:szCs w:val="22"/>
        </w:rPr>
      </w:pPr>
      <w:r w:rsidRPr="003912D3">
        <w:rPr>
          <w:sz w:val="22"/>
          <w:szCs w:val="22"/>
        </w:rPr>
        <w:t>Обобщённое представление об основных образно-эмоциональных сферах музыки и о мног</w:t>
      </w:r>
      <w:r w:rsidRPr="003912D3">
        <w:rPr>
          <w:sz w:val="22"/>
          <w:szCs w:val="22"/>
        </w:rPr>
        <w:t>о</w:t>
      </w:r>
      <w:r w:rsidRPr="003912D3">
        <w:rPr>
          <w:sz w:val="22"/>
          <w:szCs w:val="22"/>
        </w:rPr>
        <w:t xml:space="preserve">образии музыкальных жанров и стилей. Песня, танец, марш и их разновидности. </w:t>
      </w:r>
      <w:proofErr w:type="spellStart"/>
      <w:r w:rsidRPr="003912D3">
        <w:rPr>
          <w:sz w:val="22"/>
          <w:szCs w:val="22"/>
        </w:rPr>
        <w:t>Песенность</w:t>
      </w:r>
      <w:proofErr w:type="spellEnd"/>
      <w:r w:rsidRPr="003912D3">
        <w:rPr>
          <w:sz w:val="22"/>
          <w:szCs w:val="22"/>
        </w:rPr>
        <w:t xml:space="preserve">, </w:t>
      </w:r>
      <w:proofErr w:type="spellStart"/>
      <w:r w:rsidRPr="003912D3">
        <w:rPr>
          <w:sz w:val="22"/>
          <w:szCs w:val="22"/>
        </w:rPr>
        <w:t>танцевальность</w:t>
      </w:r>
      <w:proofErr w:type="spellEnd"/>
      <w:r w:rsidRPr="003912D3">
        <w:rPr>
          <w:sz w:val="22"/>
          <w:szCs w:val="22"/>
        </w:rPr>
        <w:t xml:space="preserve">, </w:t>
      </w:r>
      <w:proofErr w:type="spellStart"/>
      <w:r w:rsidRPr="003912D3">
        <w:rPr>
          <w:sz w:val="22"/>
          <w:szCs w:val="22"/>
        </w:rPr>
        <w:t>маршевость</w:t>
      </w:r>
      <w:proofErr w:type="spellEnd"/>
      <w:r w:rsidRPr="003912D3">
        <w:rPr>
          <w:sz w:val="22"/>
          <w:szCs w:val="22"/>
        </w:rPr>
        <w:t>. Опера, балет, симфония, ко</w:t>
      </w:r>
      <w:r w:rsidRPr="003912D3">
        <w:rPr>
          <w:sz w:val="22"/>
          <w:szCs w:val="22"/>
        </w:rPr>
        <w:t>н</w:t>
      </w:r>
      <w:r w:rsidRPr="003912D3">
        <w:rPr>
          <w:sz w:val="22"/>
          <w:szCs w:val="22"/>
        </w:rPr>
        <w:t>церт, сюита, кантата, мюзикл.</w:t>
      </w:r>
    </w:p>
    <w:p w:rsidR="00694C86" w:rsidRPr="003912D3" w:rsidRDefault="00694C86" w:rsidP="00694C86">
      <w:pPr>
        <w:shd w:val="clear" w:color="auto" w:fill="FFFFFF"/>
        <w:jc w:val="both"/>
        <w:rPr>
          <w:sz w:val="22"/>
          <w:szCs w:val="22"/>
        </w:rPr>
      </w:pPr>
      <w:r w:rsidRPr="003912D3">
        <w:rPr>
          <w:sz w:val="22"/>
          <w:szCs w:val="22"/>
        </w:rPr>
        <w:t xml:space="preserve">Отечественные народные музыкальные традиции. Народное творчество России. </w:t>
      </w:r>
      <w:proofErr w:type="gramStart"/>
      <w:r w:rsidRPr="003912D3">
        <w:rPr>
          <w:sz w:val="22"/>
          <w:szCs w:val="22"/>
        </w:rPr>
        <w:t>Музыкальный и поэтический фольклор: песни, танцы, действа, обряды, скороговорки, загадки, игры-драматизации.</w:t>
      </w:r>
      <w:proofErr w:type="gramEnd"/>
      <w:r w:rsidRPr="003912D3">
        <w:rPr>
          <w:sz w:val="22"/>
          <w:szCs w:val="22"/>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w:t>
      </w:r>
      <w:r w:rsidRPr="003912D3">
        <w:rPr>
          <w:sz w:val="22"/>
          <w:szCs w:val="22"/>
        </w:rPr>
        <w:t>о</w:t>
      </w:r>
      <w:r w:rsidRPr="003912D3">
        <w:rPr>
          <w:sz w:val="22"/>
          <w:szCs w:val="22"/>
        </w:rPr>
        <w:t>ров.</w:t>
      </w:r>
    </w:p>
    <w:p w:rsidR="00694C86" w:rsidRPr="003912D3" w:rsidRDefault="00694C86" w:rsidP="00694C86">
      <w:pPr>
        <w:shd w:val="clear" w:color="auto" w:fill="FFFFFF"/>
        <w:jc w:val="both"/>
        <w:rPr>
          <w:sz w:val="22"/>
          <w:szCs w:val="22"/>
        </w:rPr>
      </w:pPr>
      <w:r w:rsidRPr="003912D3">
        <w:rPr>
          <w:bCs/>
          <w:sz w:val="22"/>
          <w:szCs w:val="22"/>
        </w:rPr>
        <w:t>Основные закономерности музыкального искусства.</w:t>
      </w:r>
    </w:p>
    <w:p w:rsidR="00694C86" w:rsidRPr="003912D3" w:rsidRDefault="00694C86" w:rsidP="00694C86">
      <w:pPr>
        <w:shd w:val="clear" w:color="auto" w:fill="FFFFFF"/>
        <w:jc w:val="both"/>
        <w:rPr>
          <w:sz w:val="22"/>
          <w:szCs w:val="22"/>
        </w:rPr>
      </w:pPr>
      <w:r w:rsidRPr="003912D3">
        <w:rPr>
          <w:sz w:val="22"/>
          <w:szCs w:val="22"/>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w:t>
      </w:r>
      <w:r w:rsidRPr="003912D3">
        <w:rPr>
          <w:sz w:val="22"/>
          <w:szCs w:val="22"/>
        </w:rPr>
        <w:t>о</w:t>
      </w:r>
      <w:r w:rsidRPr="003912D3">
        <w:rPr>
          <w:sz w:val="22"/>
          <w:szCs w:val="22"/>
        </w:rPr>
        <w:t>ций и мыслей человека.</w:t>
      </w:r>
    </w:p>
    <w:p w:rsidR="00694C86" w:rsidRPr="003912D3" w:rsidRDefault="00694C86" w:rsidP="00694C86">
      <w:pPr>
        <w:shd w:val="clear" w:color="auto" w:fill="FFFFFF"/>
        <w:jc w:val="both"/>
        <w:rPr>
          <w:sz w:val="22"/>
          <w:szCs w:val="22"/>
        </w:rPr>
      </w:pPr>
      <w:r w:rsidRPr="003912D3">
        <w:rPr>
          <w:sz w:val="22"/>
          <w:szCs w:val="22"/>
        </w:rPr>
        <w:t>Интонации музыкальные и речевые. Сходство и различие. Интонация – источник музыкал</w:t>
      </w:r>
      <w:r w:rsidRPr="003912D3">
        <w:rPr>
          <w:sz w:val="22"/>
          <w:szCs w:val="22"/>
        </w:rPr>
        <w:t>ь</w:t>
      </w:r>
      <w:r w:rsidRPr="003912D3">
        <w:rPr>
          <w:sz w:val="22"/>
          <w:szCs w:val="22"/>
        </w:rPr>
        <w:t>ной речи. Основные средства музыкальной выразительности (мелодия, ритм, темп, динамика, тембр, лад и др.).</w:t>
      </w:r>
    </w:p>
    <w:p w:rsidR="00694C86" w:rsidRPr="003912D3" w:rsidRDefault="00694C86" w:rsidP="00694C86">
      <w:pPr>
        <w:shd w:val="clear" w:color="auto" w:fill="FFFFFF"/>
        <w:jc w:val="both"/>
        <w:rPr>
          <w:sz w:val="22"/>
          <w:szCs w:val="22"/>
        </w:rPr>
      </w:pPr>
      <w:r w:rsidRPr="003912D3">
        <w:rPr>
          <w:sz w:val="22"/>
          <w:szCs w:val="22"/>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w:t>
      </w:r>
      <w:r w:rsidRPr="003912D3">
        <w:rPr>
          <w:sz w:val="22"/>
          <w:szCs w:val="22"/>
        </w:rPr>
        <w:t>а</w:t>
      </w:r>
      <w:r w:rsidRPr="003912D3">
        <w:rPr>
          <w:sz w:val="22"/>
          <w:szCs w:val="22"/>
        </w:rPr>
        <w:t>моты.</w:t>
      </w:r>
    </w:p>
    <w:p w:rsidR="00694C86" w:rsidRPr="003912D3" w:rsidRDefault="00694C86" w:rsidP="00694C86">
      <w:pPr>
        <w:shd w:val="clear" w:color="auto" w:fill="FFFFFF"/>
        <w:jc w:val="both"/>
        <w:rPr>
          <w:sz w:val="22"/>
          <w:szCs w:val="22"/>
        </w:rPr>
      </w:pPr>
      <w:r w:rsidRPr="003912D3">
        <w:rPr>
          <w:sz w:val="22"/>
          <w:szCs w:val="22"/>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w:t>
      </w:r>
      <w:r w:rsidRPr="003912D3">
        <w:rPr>
          <w:sz w:val="22"/>
          <w:szCs w:val="22"/>
        </w:rPr>
        <w:t>н</w:t>
      </w:r>
      <w:r w:rsidRPr="003912D3">
        <w:rPr>
          <w:sz w:val="22"/>
          <w:szCs w:val="22"/>
        </w:rPr>
        <w:t>траст).</w:t>
      </w:r>
    </w:p>
    <w:p w:rsidR="00694C86" w:rsidRPr="003912D3" w:rsidRDefault="00694C86" w:rsidP="00694C86">
      <w:pPr>
        <w:shd w:val="clear" w:color="auto" w:fill="FFFFFF"/>
        <w:jc w:val="both"/>
        <w:rPr>
          <w:sz w:val="22"/>
          <w:szCs w:val="22"/>
        </w:rPr>
      </w:pPr>
      <w:r w:rsidRPr="003912D3">
        <w:rPr>
          <w:sz w:val="22"/>
          <w:szCs w:val="22"/>
        </w:rPr>
        <w:t>Формы построения музыки как обобщённое выражение художестве</w:t>
      </w:r>
      <w:r w:rsidRPr="003912D3">
        <w:rPr>
          <w:sz w:val="22"/>
          <w:szCs w:val="22"/>
        </w:rPr>
        <w:t>н</w:t>
      </w:r>
      <w:r w:rsidRPr="003912D3">
        <w:rPr>
          <w:sz w:val="22"/>
          <w:szCs w:val="22"/>
        </w:rPr>
        <w:t>но-образного содержания произведений. Формы одночастные, двух- и трёхчастные, в</w:t>
      </w:r>
      <w:r w:rsidRPr="003912D3">
        <w:rPr>
          <w:sz w:val="22"/>
          <w:szCs w:val="22"/>
        </w:rPr>
        <w:t>а</w:t>
      </w:r>
      <w:r w:rsidRPr="003912D3">
        <w:rPr>
          <w:sz w:val="22"/>
          <w:szCs w:val="22"/>
        </w:rPr>
        <w:t>риации, рондо и др.</w:t>
      </w:r>
    </w:p>
    <w:p w:rsidR="00694C86" w:rsidRPr="003912D3" w:rsidRDefault="00694C86" w:rsidP="00694C86">
      <w:pPr>
        <w:shd w:val="clear" w:color="auto" w:fill="FFFFFF"/>
        <w:jc w:val="both"/>
        <w:rPr>
          <w:sz w:val="22"/>
          <w:szCs w:val="22"/>
        </w:rPr>
      </w:pPr>
      <w:r w:rsidRPr="003912D3">
        <w:rPr>
          <w:bCs/>
          <w:sz w:val="22"/>
          <w:szCs w:val="22"/>
        </w:rPr>
        <w:t xml:space="preserve">Музыкальная картина мира. </w:t>
      </w:r>
      <w:r w:rsidRPr="003912D3">
        <w:rPr>
          <w:sz w:val="22"/>
          <w:szCs w:val="22"/>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w:t>
      </w:r>
      <w:r w:rsidRPr="003912D3">
        <w:rPr>
          <w:sz w:val="22"/>
          <w:szCs w:val="22"/>
        </w:rPr>
        <w:t>ы</w:t>
      </w:r>
      <w:r w:rsidRPr="003912D3">
        <w:rPr>
          <w:sz w:val="22"/>
          <w:szCs w:val="22"/>
        </w:rPr>
        <w:t xml:space="preserve">кантов. Музыка для детей: </w:t>
      </w:r>
      <w:proofErr w:type="spellStart"/>
      <w:proofErr w:type="gramStart"/>
      <w:r w:rsidRPr="003912D3">
        <w:rPr>
          <w:sz w:val="22"/>
          <w:szCs w:val="22"/>
        </w:rPr>
        <w:t>радио-и</w:t>
      </w:r>
      <w:proofErr w:type="spellEnd"/>
      <w:proofErr w:type="gramEnd"/>
      <w:r w:rsidRPr="003912D3">
        <w:rPr>
          <w:sz w:val="22"/>
          <w:szCs w:val="22"/>
        </w:rPr>
        <w:t xml:space="preserve"> телепередачи, видеофильмы, звукозаписи (</w:t>
      </w:r>
      <w:r w:rsidRPr="003912D3">
        <w:rPr>
          <w:sz w:val="22"/>
          <w:szCs w:val="22"/>
          <w:lang w:val="en-US"/>
        </w:rPr>
        <w:t>CD</w:t>
      </w:r>
      <w:r w:rsidRPr="003912D3">
        <w:rPr>
          <w:sz w:val="22"/>
          <w:szCs w:val="22"/>
        </w:rPr>
        <w:t xml:space="preserve">, </w:t>
      </w:r>
      <w:r w:rsidRPr="003912D3">
        <w:rPr>
          <w:sz w:val="22"/>
          <w:szCs w:val="22"/>
          <w:lang w:val="en-US"/>
        </w:rPr>
        <w:t>DVD</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w:t>
      </w:r>
      <w:r w:rsidRPr="003912D3">
        <w:rPr>
          <w:sz w:val="22"/>
          <w:szCs w:val="22"/>
        </w:rPr>
        <w:t>о</w:t>
      </w:r>
      <w:r w:rsidRPr="003912D3">
        <w:rPr>
          <w:sz w:val="22"/>
          <w:szCs w:val="22"/>
        </w:rPr>
        <w:t>вой, народных инструментов.</w:t>
      </w:r>
    </w:p>
    <w:p w:rsidR="00694C86" w:rsidRPr="003912D3" w:rsidRDefault="00694C86" w:rsidP="00694C86">
      <w:pPr>
        <w:shd w:val="clear" w:color="auto" w:fill="FFFFFF"/>
        <w:jc w:val="both"/>
        <w:rPr>
          <w:sz w:val="22"/>
          <w:szCs w:val="22"/>
        </w:rPr>
      </w:pPr>
      <w:r w:rsidRPr="003912D3">
        <w:rPr>
          <w:sz w:val="22"/>
          <w:szCs w:val="22"/>
        </w:rPr>
        <w:lastRenderedPageBreak/>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w:t>
      </w:r>
      <w:r w:rsidRPr="003912D3">
        <w:rPr>
          <w:sz w:val="22"/>
          <w:szCs w:val="22"/>
        </w:rPr>
        <w:t>и</w:t>
      </w:r>
      <w:r w:rsidRPr="003912D3">
        <w:rPr>
          <w:sz w:val="22"/>
          <w:szCs w:val="22"/>
        </w:rPr>
        <w:t>ции: содержание, образная сфера и музыкальный язык.</w:t>
      </w:r>
    </w:p>
    <w:p w:rsidR="00694C86" w:rsidRDefault="00694C86" w:rsidP="00694C86">
      <w:pPr>
        <w:shd w:val="clear" w:color="auto" w:fill="FFFFFF"/>
        <w:jc w:val="both"/>
        <w:rPr>
          <w:b/>
          <w:iCs/>
          <w:sz w:val="22"/>
          <w:szCs w:val="22"/>
        </w:rPr>
      </w:pPr>
    </w:p>
    <w:p w:rsidR="00694C86" w:rsidRPr="003912D3" w:rsidRDefault="00694C86" w:rsidP="00694C86">
      <w:pPr>
        <w:shd w:val="clear" w:color="auto" w:fill="FFFFFF"/>
        <w:jc w:val="both"/>
        <w:rPr>
          <w:b/>
          <w:iCs/>
          <w:sz w:val="22"/>
          <w:szCs w:val="22"/>
        </w:rPr>
      </w:pPr>
      <w:r w:rsidRPr="003912D3">
        <w:rPr>
          <w:b/>
          <w:iCs/>
          <w:sz w:val="22"/>
          <w:szCs w:val="22"/>
        </w:rPr>
        <w:t>Технология</w:t>
      </w:r>
    </w:p>
    <w:p w:rsidR="00694C86" w:rsidRPr="003912D3" w:rsidRDefault="00694C86" w:rsidP="00694C86">
      <w:pPr>
        <w:shd w:val="clear" w:color="auto" w:fill="FFFFFF"/>
        <w:tabs>
          <w:tab w:val="left" w:pos="677"/>
        </w:tabs>
        <w:jc w:val="both"/>
        <w:rPr>
          <w:sz w:val="22"/>
          <w:szCs w:val="22"/>
        </w:rPr>
      </w:pPr>
      <w:r w:rsidRPr="003912D3">
        <w:rPr>
          <w:bCs/>
          <w:sz w:val="22"/>
          <w:szCs w:val="22"/>
        </w:rPr>
        <w:t xml:space="preserve">Общекультурные и </w:t>
      </w:r>
      <w:proofErr w:type="spellStart"/>
      <w:r w:rsidRPr="003912D3">
        <w:rPr>
          <w:bCs/>
          <w:sz w:val="22"/>
          <w:szCs w:val="22"/>
        </w:rPr>
        <w:t>общетрудовые</w:t>
      </w:r>
      <w:proofErr w:type="spellEnd"/>
      <w:r w:rsidRPr="003912D3">
        <w:rPr>
          <w:bCs/>
          <w:sz w:val="22"/>
          <w:szCs w:val="22"/>
        </w:rPr>
        <w:t xml:space="preserve"> компетенции (знания, умения и способы деятельности). Основы культуры труда, самообсл</w:t>
      </w:r>
      <w:r w:rsidRPr="003912D3">
        <w:rPr>
          <w:bCs/>
          <w:sz w:val="22"/>
          <w:szCs w:val="22"/>
        </w:rPr>
        <w:t>у</w:t>
      </w:r>
      <w:r w:rsidRPr="003912D3">
        <w:rPr>
          <w:bCs/>
          <w:sz w:val="22"/>
          <w:szCs w:val="22"/>
        </w:rPr>
        <w:t>живания</w:t>
      </w:r>
    </w:p>
    <w:p w:rsidR="00694C86" w:rsidRPr="003912D3" w:rsidRDefault="00694C86" w:rsidP="00694C86">
      <w:pPr>
        <w:shd w:val="clear" w:color="auto" w:fill="FFFFFF"/>
        <w:jc w:val="both"/>
        <w:rPr>
          <w:sz w:val="22"/>
          <w:szCs w:val="22"/>
        </w:rPr>
      </w:pPr>
      <w:r w:rsidRPr="003912D3">
        <w:rPr>
          <w:sz w:val="22"/>
          <w:szCs w:val="22"/>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3912D3">
        <w:rPr>
          <w:iCs/>
          <w:sz w:val="22"/>
          <w:szCs w:val="22"/>
        </w:rPr>
        <w:t>архитектура</w:t>
      </w:r>
      <w:r w:rsidRPr="003912D3">
        <w:rPr>
          <w:sz w:val="22"/>
          <w:szCs w:val="22"/>
        </w:rPr>
        <w:t>, техника, предметы быта и декоративно-прикладного искусства и т. д.) разных народов России (на примере 2– 3 народов). Ос</w:t>
      </w:r>
      <w:r w:rsidRPr="003912D3">
        <w:rPr>
          <w:sz w:val="22"/>
          <w:szCs w:val="22"/>
        </w:rPr>
        <w:t>о</w:t>
      </w:r>
      <w:r w:rsidRPr="003912D3">
        <w:rPr>
          <w:sz w:val="22"/>
          <w:szCs w:val="22"/>
        </w:rPr>
        <w:t>бенности тематики, материалов, внешнего вида изделий декоративного искусства разных народов, отражающие природные, географические и социальные у</w:t>
      </w:r>
      <w:r w:rsidRPr="003912D3">
        <w:rPr>
          <w:sz w:val="22"/>
          <w:szCs w:val="22"/>
        </w:rPr>
        <w:t>с</w:t>
      </w:r>
      <w:r w:rsidRPr="003912D3">
        <w:rPr>
          <w:sz w:val="22"/>
          <w:szCs w:val="22"/>
        </w:rPr>
        <w:t>ловия конкретного народа.</w:t>
      </w:r>
    </w:p>
    <w:p w:rsidR="00694C86" w:rsidRPr="003912D3" w:rsidRDefault="00694C86" w:rsidP="00694C86">
      <w:pPr>
        <w:shd w:val="clear" w:color="auto" w:fill="FFFFFF"/>
        <w:jc w:val="both"/>
        <w:rPr>
          <w:sz w:val="22"/>
          <w:szCs w:val="22"/>
        </w:rPr>
      </w:pPr>
      <w:r w:rsidRPr="003912D3">
        <w:rPr>
          <w:sz w:val="22"/>
          <w:szCs w:val="22"/>
        </w:rPr>
        <w:t>Элементарные общие правила создания предметов рукотворного мира (удобс</w:t>
      </w:r>
      <w:r w:rsidRPr="003912D3">
        <w:rPr>
          <w:sz w:val="22"/>
          <w:szCs w:val="22"/>
        </w:rPr>
        <w:t>т</w:t>
      </w:r>
      <w:r w:rsidRPr="003912D3">
        <w:rPr>
          <w:sz w:val="22"/>
          <w:szCs w:val="22"/>
        </w:rPr>
        <w:t>во, эстетическая выразительность, прочность; гармония предметов и окружающей ср</w:t>
      </w:r>
      <w:r w:rsidRPr="003912D3">
        <w:rPr>
          <w:sz w:val="22"/>
          <w:szCs w:val="22"/>
        </w:rPr>
        <w:t>е</w:t>
      </w:r>
      <w:r w:rsidRPr="003912D3">
        <w:rPr>
          <w:sz w:val="22"/>
          <w:szCs w:val="22"/>
        </w:rPr>
        <w:t xml:space="preserve">ды). Бережное отношение к природе как источнику сырьевых ресурсов. Мастера и их профессии; </w:t>
      </w:r>
      <w:r w:rsidRPr="003912D3">
        <w:rPr>
          <w:iCs/>
          <w:sz w:val="22"/>
          <w:szCs w:val="22"/>
        </w:rPr>
        <w:t>традиции и творчество ма</w:t>
      </w:r>
      <w:r w:rsidRPr="003912D3">
        <w:rPr>
          <w:iCs/>
          <w:sz w:val="22"/>
          <w:szCs w:val="22"/>
        </w:rPr>
        <w:t>с</w:t>
      </w:r>
      <w:r w:rsidRPr="003912D3">
        <w:rPr>
          <w:iCs/>
          <w:sz w:val="22"/>
          <w:szCs w:val="22"/>
        </w:rPr>
        <w:t>тера в создании предметной среды (общее представление)</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3912D3">
        <w:rPr>
          <w:iCs/>
          <w:sz w:val="22"/>
          <w:szCs w:val="22"/>
        </w:rPr>
        <w:t>ра</w:t>
      </w:r>
      <w:r w:rsidRPr="003912D3">
        <w:rPr>
          <w:iCs/>
          <w:sz w:val="22"/>
          <w:szCs w:val="22"/>
        </w:rPr>
        <w:t>с</w:t>
      </w:r>
      <w:r w:rsidRPr="003912D3">
        <w:rPr>
          <w:iCs/>
          <w:sz w:val="22"/>
          <w:szCs w:val="22"/>
        </w:rPr>
        <w:t>пределение рабочего времени</w:t>
      </w:r>
      <w:r w:rsidRPr="003912D3">
        <w:rPr>
          <w:sz w:val="22"/>
          <w:szCs w:val="22"/>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w:t>
      </w:r>
      <w:r w:rsidRPr="003912D3">
        <w:rPr>
          <w:sz w:val="22"/>
          <w:szCs w:val="22"/>
        </w:rPr>
        <w:t>а</w:t>
      </w:r>
      <w:r w:rsidRPr="003912D3">
        <w:rPr>
          <w:sz w:val="22"/>
          <w:szCs w:val="22"/>
        </w:rPr>
        <w:t>бота в малых группах, осуществление сотрудничества, выполнение социальных ролей (руководитель и подчинё</w:t>
      </w:r>
      <w:r w:rsidRPr="003912D3">
        <w:rPr>
          <w:sz w:val="22"/>
          <w:szCs w:val="22"/>
        </w:rPr>
        <w:t>н</w:t>
      </w:r>
      <w:r w:rsidRPr="003912D3">
        <w:rPr>
          <w:sz w:val="22"/>
          <w:szCs w:val="22"/>
        </w:rPr>
        <w:t>ный).</w:t>
      </w:r>
    </w:p>
    <w:p w:rsidR="00694C86" w:rsidRPr="003912D3" w:rsidRDefault="00694C86" w:rsidP="00694C86">
      <w:pPr>
        <w:shd w:val="clear" w:color="auto" w:fill="FFFFFF"/>
        <w:jc w:val="both"/>
        <w:rPr>
          <w:sz w:val="22"/>
          <w:szCs w:val="22"/>
        </w:rPr>
      </w:pPr>
      <w:r w:rsidRPr="003912D3">
        <w:rPr>
          <w:sz w:val="22"/>
          <w:szCs w:val="22"/>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3912D3">
        <w:rPr>
          <w:sz w:val="22"/>
          <w:szCs w:val="22"/>
        </w:rPr>
        <w:t>индивидуальные проекты</w:t>
      </w:r>
      <w:proofErr w:type="gramEnd"/>
      <w:r w:rsidRPr="003912D3">
        <w:rPr>
          <w:sz w:val="22"/>
          <w:szCs w:val="22"/>
        </w:rPr>
        <w:t>. Культура межличн</w:t>
      </w:r>
      <w:r w:rsidRPr="003912D3">
        <w:rPr>
          <w:sz w:val="22"/>
          <w:szCs w:val="22"/>
        </w:rPr>
        <w:t>о</w:t>
      </w:r>
      <w:r w:rsidRPr="003912D3">
        <w:rPr>
          <w:sz w:val="22"/>
          <w:szCs w:val="22"/>
        </w:rPr>
        <w:t xml:space="preserve">стных отношений в совместной деятельности. </w:t>
      </w:r>
      <w:proofErr w:type="gramStart"/>
      <w:r w:rsidRPr="003912D3">
        <w:rPr>
          <w:sz w:val="22"/>
          <w:szCs w:val="22"/>
        </w:rPr>
        <w:t>Результат проектной деятельности – изделия, услуги (например, помощь ветеранам, пенсион</w:t>
      </w:r>
      <w:r w:rsidRPr="003912D3">
        <w:rPr>
          <w:sz w:val="22"/>
          <w:szCs w:val="22"/>
        </w:rPr>
        <w:t>е</w:t>
      </w:r>
      <w:r w:rsidRPr="003912D3">
        <w:rPr>
          <w:sz w:val="22"/>
          <w:szCs w:val="22"/>
        </w:rPr>
        <w:t>рам, инвалидам), праздники и т. п.</w:t>
      </w:r>
      <w:proofErr w:type="gramEnd"/>
    </w:p>
    <w:p w:rsidR="00694C86" w:rsidRPr="003912D3" w:rsidRDefault="00694C86" w:rsidP="00694C86">
      <w:pPr>
        <w:shd w:val="clear" w:color="auto" w:fill="FFFFFF"/>
        <w:jc w:val="both"/>
        <w:rPr>
          <w:sz w:val="22"/>
          <w:szCs w:val="22"/>
        </w:rPr>
      </w:pPr>
      <w:r w:rsidRPr="003912D3">
        <w:rPr>
          <w:sz w:val="22"/>
          <w:szCs w:val="22"/>
        </w:rPr>
        <w:t>Выполнение доступных видов работ по самообслуживанию, домашнему труду, оказание доступных видов помощи малышам, взрослым и сверс</w:t>
      </w:r>
      <w:r w:rsidRPr="003912D3">
        <w:rPr>
          <w:sz w:val="22"/>
          <w:szCs w:val="22"/>
        </w:rPr>
        <w:t>т</w:t>
      </w:r>
      <w:r w:rsidRPr="003912D3">
        <w:rPr>
          <w:sz w:val="22"/>
          <w:szCs w:val="22"/>
        </w:rPr>
        <w:t>никам.</w:t>
      </w:r>
    </w:p>
    <w:p w:rsidR="00694C86" w:rsidRPr="003912D3" w:rsidRDefault="00694C86" w:rsidP="00694C86">
      <w:pPr>
        <w:shd w:val="clear" w:color="auto" w:fill="FFFFFF"/>
        <w:tabs>
          <w:tab w:val="left" w:pos="677"/>
        </w:tabs>
        <w:jc w:val="both"/>
        <w:rPr>
          <w:sz w:val="22"/>
          <w:szCs w:val="22"/>
        </w:rPr>
      </w:pPr>
      <w:r w:rsidRPr="003912D3">
        <w:rPr>
          <w:bCs/>
          <w:sz w:val="22"/>
          <w:szCs w:val="22"/>
        </w:rPr>
        <w:t>Технология ручной обработки материалов. Элементы графической грамоты</w:t>
      </w:r>
    </w:p>
    <w:p w:rsidR="00694C86" w:rsidRPr="003912D3" w:rsidRDefault="00694C86" w:rsidP="00694C86">
      <w:pPr>
        <w:shd w:val="clear" w:color="auto" w:fill="FFFFFF"/>
        <w:jc w:val="both"/>
        <w:rPr>
          <w:sz w:val="22"/>
          <w:szCs w:val="22"/>
        </w:rPr>
      </w:pPr>
      <w:r w:rsidRPr="003912D3">
        <w:rPr>
          <w:sz w:val="22"/>
          <w:szCs w:val="22"/>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3912D3">
        <w:rPr>
          <w:iCs/>
          <w:sz w:val="22"/>
          <w:szCs w:val="22"/>
        </w:rPr>
        <w:t>Мн</w:t>
      </w:r>
      <w:r w:rsidRPr="003912D3">
        <w:rPr>
          <w:iCs/>
          <w:sz w:val="22"/>
          <w:szCs w:val="22"/>
        </w:rPr>
        <w:t>о</w:t>
      </w:r>
      <w:r w:rsidRPr="003912D3">
        <w:rPr>
          <w:iCs/>
          <w:sz w:val="22"/>
          <w:szCs w:val="22"/>
        </w:rPr>
        <w:t>гообразие материалов и их практическое применение в жизни</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 xml:space="preserve">Подготовка материалов к работе. Экономное расходование материалов. </w:t>
      </w:r>
      <w:r w:rsidRPr="003912D3">
        <w:rPr>
          <w:iCs/>
          <w:sz w:val="22"/>
          <w:szCs w:val="22"/>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w:t>
      </w:r>
      <w:r w:rsidRPr="003912D3">
        <w:rPr>
          <w:iCs/>
          <w:sz w:val="22"/>
          <w:szCs w:val="22"/>
        </w:rPr>
        <w:t>о</w:t>
      </w:r>
      <w:r w:rsidRPr="003912D3">
        <w:rPr>
          <w:iCs/>
          <w:sz w:val="22"/>
          <w:szCs w:val="22"/>
        </w:rPr>
        <w:t>сти от назначения изделия</w:t>
      </w:r>
      <w:r w:rsidRPr="003912D3">
        <w:rPr>
          <w:sz w:val="22"/>
          <w:szCs w:val="22"/>
        </w:rPr>
        <w:t>.</w:t>
      </w:r>
    </w:p>
    <w:p w:rsidR="00694C86" w:rsidRPr="003912D3" w:rsidRDefault="00694C86" w:rsidP="00694C86">
      <w:pPr>
        <w:shd w:val="clear" w:color="auto" w:fill="FFFFFF"/>
        <w:jc w:val="both"/>
        <w:rPr>
          <w:sz w:val="22"/>
          <w:szCs w:val="22"/>
        </w:rPr>
      </w:pPr>
      <w:r w:rsidRPr="003912D3">
        <w:rPr>
          <w:sz w:val="22"/>
          <w:szCs w:val="22"/>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94C86" w:rsidRPr="003912D3" w:rsidRDefault="00694C86" w:rsidP="00694C86">
      <w:pPr>
        <w:shd w:val="clear" w:color="auto" w:fill="FFFFFF"/>
        <w:jc w:val="both"/>
        <w:rPr>
          <w:sz w:val="22"/>
          <w:szCs w:val="22"/>
        </w:rPr>
      </w:pPr>
      <w:r w:rsidRPr="003912D3">
        <w:rPr>
          <w:iCs/>
          <w:sz w:val="22"/>
          <w:szCs w:val="22"/>
        </w:rPr>
        <w:t>Общее представление о технологическом процессе: анализ устройства и назн</w:t>
      </w:r>
      <w:r w:rsidRPr="003912D3">
        <w:rPr>
          <w:iCs/>
          <w:sz w:val="22"/>
          <w:szCs w:val="22"/>
        </w:rPr>
        <w:t>а</w:t>
      </w:r>
      <w:r w:rsidRPr="003912D3">
        <w:rPr>
          <w:iCs/>
          <w:sz w:val="22"/>
          <w:szCs w:val="22"/>
        </w:rPr>
        <w:t>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w:t>
      </w:r>
      <w:r w:rsidRPr="003912D3">
        <w:rPr>
          <w:iCs/>
          <w:sz w:val="22"/>
          <w:szCs w:val="22"/>
        </w:rPr>
        <w:t>б</w:t>
      </w:r>
      <w:r w:rsidRPr="003912D3">
        <w:rPr>
          <w:iCs/>
          <w:sz w:val="22"/>
          <w:szCs w:val="22"/>
        </w:rPr>
        <w:t>работка с целью получения деталей, сборка, отделка изделия; проверка изделия в действии, внесение необходимых дополнений и изменений</w:t>
      </w:r>
      <w:r w:rsidRPr="003912D3">
        <w:rPr>
          <w:sz w:val="22"/>
          <w:szCs w:val="22"/>
        </w:rPr>
        <w:t xml:space="preserve">. </w:t>
      </w:r>
      <w:proofErr w:type="gramStart"/>
      <w:r w:rsidRPr="003912D3">
        <w:rPr>
          <w:sz w:val="22"/>
          <w:szCs w:val="22"/>
        </w:rPr>
        <w:t>Н</w:t>
      </w:r>
      <w:r w:rsidRPr="003912D3">
        <w:rPr>
          <w:sz w:val="22"/>
          <w:szCs w:val="22"/>
        </w:rPr>
        <w:t>а</w:t>
      </w:r>
      <w:r w:rsidRPr="003912D3">
        <w:rPr>
          <w:sz w:val="22"/>
          <w:szCs w:val="22"/>
        </w:rPr>
        <w:t>зывание и выполнение основных технологических операций ручной обработки материалов: разметка дет</w:t>
      </w:r>
      <w:r w:rsidRPr="003912D3">
        <w:rPr>
          <w:sz w:val="22"/>
          <w:szCs w:val="22"/>
        </w:rPr>
        <w:t>а</w:t>
      </w:r>
      <w:r w:rsidRPr="003912D3">
        <w:rPr>
          <w:sz w:val="22"/>
          <w:szCs w:val="22"/>
        </w:rPr>
        <w:t>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w:t>
      </w:r>
      <w:r w:rsidRPr="003912D3">
        <w:rPr>
          <w:sz w:val="22"/>
          <w:szCs w:val="22"/>
        </w:rPr>
        <w:t>о</w:t>
      </w:r>
      <w:r w:rsidRPr="003912D3">
        <w:rPr>
          <w:sz w:val="22"/>
          <w:szCs w:val="22"/>
        </w:rPr>
        <w:t>вание деталей (сгибание, складывание и др.), сборка изделия (клеевое, ниточное, проволочное, ви</w:t>
      </w:r>
      <w:r w:rsidRPr="003912D3">
        <w:rPr>
          <w:sz w:val="22"/>
          <w:szCs w:val="22"/>
        </w:rPr>
        <w:t>н</w:t>
      </w:r>
      <w:r w:rsidRPr="003912D3">
        <w:rPr>
          <w:sz w:val="22"/>
          <w:szCs w:val="22"/>
        </w:rPr>
        <w:t>товое и другие виды соединения), отделка изделия или его деталей (окрашивание, вышивка, аппл</w:t>
      </w:r>
      <w:r w:rsidRPr="003912D3">
        <w:rPr>
          <w:sz w:val="22"/>
          <w:szCs w:val="22"/>
        </w:rPr>
        <w:t>и</w:t>
      </w:r>
      <w:r w:rsidRPr="003912D3">
        <w:rPr>
          <w:sz w:val="22"/>
          <w:szCs w:val="22"/>
        </w:rPr>
        <w:t>кация и др.).</w:t>
      </w:r>
      <w:proofErr w:type="gramEnd"/>
      <w:r w:rsidRPr="003912D3">
        <w:rPr>
          <w:sz w:val="22"/>
          <w:szCs w:val="22"/>
        </w:rPr>
        <w:t xml:space="preserve"> Выполнение отделки в соответствии с особенностями декоративных орнаментов разных народов России (растительный, геометр</w:t>
      </w:r>
      <w:r w:rsidRPr="003912D3">
        <w:rPr>
          <w:sz w:val="22"/>
          <w:szCs w:val="22"/>
        </w:rPr>
        <w:t>и</w:t>
      </w:r>
      <w:r w:rsidRPr="003912D3">
        <w:rPr>
          <w:sz w:val="22"/>
          <w:szCs w:val="22"/>
        </w:rPr>
        <w:t>ческий и другие орнаменты).</w:t>
      </w:r>
    </w:p>
    <w:p w:rsidR="00694C86" w:rsidRPr="003912D3" w:rsidRDefault="00694C86" w:rsidP="00694C86">
      <w:pPr>
        <w:shd w:val="clear" w:color="auto" w:fill="FFFFFF"/>
        <w:jc w:val="both"/>
        <w:rPr>
          <w:sz w:val="22"/>
          <w:szCs w:val="22"/>
        </w:rPr>
      </w:pPr>
      <w:r w:rsidRPr="003912D3">
        <w:rPr>
          <w:sz w:val="22"/>
          <w:szCs w:val="22"/>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3912D3">
        <w:rPr>
          <w:sz w:val="22"/>
          <w:szCs w:val="22"/>
        </w:rPr>
        <w:t>Назначение линий чертежа (контур, линия надреза, сгиба, ра</w:t>
      </w:r>
      <w:r w:rsidRPr="003912D3">
        <w:rPr>
          <w:sz w:val="22"/>
          <w:szCs w:val="22"/>
        </w:rPr>
        <w:t>з</w:t>
      </w:r>
      <w:r w:rsidRPr="003912D3">
        <w:rPr>
          <w:sz w:val="22"/>
          <w:szCs w:val="22"/>
        </w:rPr>
        <w:t xml:space="preserve">мерная, осевая, центровая, </w:t>
      </w:r>
      <w:r w:rsidRPr="003912D3">
        <w:rPr>
          <w:iCs/>
          <w:sz w:val="22"/>
          <w:szCs w:val="22"/>
        </w:rPr>
        <w:t>разрыва</w:t>
      </w:r>
      <w:r w:rsidRPr="003912D3">
        <w:rPr>
          <w:sz w:val="22"/>
          <w:szCs w:val="22"/>
        </w:rPr>
        <w:t>).</w:t>
      </w:r>
      <w:proofErr w:type="gramEnd"/>
      <w:r w:rsidRPr="003912D3">
        <w:rPr>
          <w:sz w:val="22"/>
          <w:szCs w:val="22"/>
        </w:rPr>
        <w:t xml:space="preserve"> Чтение условных графических изображений. Разметка деталей с опорой на простейший чертёж, э</w:t>
      </w:r>
      <w:r w:rsidRPr="003912D3">
        <w:rPr>
          <w:sz w:val="22"/>
          <w:szCs w:val="22"/>
        </w:rPr>
        <w:t>с</w:t>
      </w:r>
      <w:r w:rsidRPr="003912D3">
        <w:rPr>
          <w:sz w:val="22"/>
          <w:szCs w:val="22"/>
        </w:rPr>
        <w:t>киз. Изготовление изделий по рисунку, простейшему чертежу или эскизу, схеме.</w:t>
      </w:r>
    </w:p>
    <w:p w:rsidR="00694C86" w:rsidRPr="003912D3" w:rsidRDefault="00694C86" w:rsidP="00694C86">
      <w:pPr>
        <w:shd w:val="clear" w:color="auto" w:fill="FFFFFF"/>
        <w:tabs>
          <w:tab w:val="left" w:pos="653"/>
        </w:tabs>
        <w:jc w:val="both"/>
        <w:rPr>
          <w:sz w:val="22"/>
          <w:szCs w:val="22"/>
        </w:rPr>
      </w:pPr>
      <w:r w:rsidRPr="003912D3">
        <w:rPr>
          <w:bCs/>
          <w:sz w:val="22"/>
          <w:szCs w:val="22"/>
        </w:rPr>
        <w:t>Конструирование и моделирование</w:t>
      </w:r>
    </w:p>
    <w:p w:rsidR="00694C86" w:rsidRPr="003912D3" w:rsidRDefault="00694C86" w:rsidP="00694C86">
      <w:pPr>
        <w:shd w:val="clear" w:color="auto" w:fill="FFFFFF"/>
        <w:jc w:val="both"/>
        <w:rPr>
          <w:sz w:val="22"/>
          <w:szCs w:val="22"/>
        </w:rPr>
      </w:pPr>
      <w:r w:rsidRPr="003912D3">
        <w:rPr>
          <w:sz w:val="22"/>
          <w:szCs w:val="22"/>
        </w:rPr>
        <w:t xml:space="preserve">Общее представление о мире техники (транспорт, машины и механизмы). Изделие, деталь изделия (общее представление). Понятие о конструкции изделия; </w:t>
      </w:r>
      <w:r w:rsidRPr="003912D3">
        <w:rPr>
          <w:iCs/>
          <w:sz w:val="22"/>
          <w:szCs w:val="22"/>
        </w:rPr>
        <w:t>различные виды конструкций и сп</w:t>
      </w:r>
      <w:r w:rsidRPr="003912D3">
        <w:rPr>
          <w:iCs/>
          <w:sz w:val="22"/>
          <w:szCs w:val="22"/>
        </w:rPr>
        <w:t>о</w:t>
      </w:r>
      <w:r w:rsidRPr="003912D3">
        <w:rPr>
          <w:iCs/>
          <w:sz w:val="22"/>
          <w:szCs w:val="22"/>
        </w:rPr>
        <w:t>собы их сборки</w:t>
      </w:r>
      <w:r w:rsidRPr="003912D3">
        <w:rPr>
          <w:sz w:val="22"/>
          <w:szCs w:val="22"/>
        </w:rPr>
        <w:t>. Виды и способы соединения деталей. Основные требования к изделию (соответствие мат</w:t>
      </w:r>
      <w:r w:rsidRPr="003912D3">
        <w:rPr>
          <w:sz w:val="22"/>
          <w:szCs w:val="22"/>
        </w:rPr>
        <w:t>е</w:t>
      </w:r>
      <w:r w:rsidRPr="003912D3">
        <w:rPr>
          <w:sz w:val="22"/>
          <w:szCs w:val="22"/>
        </w:rPr>
        <w:t>риала, конструкции и внешнего оформления назначению изделия).</w:t>
      </w:r>
    </w:p>
    <w:p w:rsidR="00694C86" w:rsidRPr="003912D3" w:rsidRDefault="00694C86" w:rsidP="00694C86">
      <w:pPr>
        <w:shd w:val="clear" w:color="auto" w:fill="FFFFFF"/>
        <w:jc w:val="both"/>
        <w:rPr>
          <w:sz w:val="22"/>
          <w:szCs w:val="22"/>
        </w:rPr>
      </w:pPr>
      <w:r w:rsidRPr="003912D3">
        <w:rPr>
          <w:sz w:val="22"/>
          <w:szCs w:val="22"/>
        </w:rPr>
        <w:lastRenderedPageBreak/>
        <w:t xml:space="preserve">Конструирование и моделирование изделий из различных материалов по образцу, рисунку, простейшему </w:t>
      </w:r>
      <w:r w:rsidRPr="003912D3">
        <w:rPr>
          <w:iCs/>
          <w:sz w:val="22"/>
          <w:szCs w:val="22"/>
        </w:rPr>
        <w:t>чертежу или эскизу и по заданным условиям (технико-технологическим, функци</w:t>
      </w:r>
      <w:r w:rsidRPr="003912D3">
        <w:rPr>
          <w:iCs/>
          <w:sz w:val="22"/>
          <w:szCs w:val="22"/>
        </w:rPr>
        <w:t>о</w:t>
      </w:r>
      <w:r w:rsidRPr="003912D3">
        <w:rPr>
          <w:iCs/>
          <w:sz w:val="22"/>
          <w:szCs w:val="22"/>
        </w:rPr>
        <w:t>нальным, декоративно-художественным и пр.)</w:t>
      </w:r>
      <w:r w:rsidRPr="003912D3">
        <w:rPr>
          <w:sz w:val="22"/>
          <w:szCs w:val="22"/>
        </w:rPr>
        <w:t>.</w:t>
      </w:r>
    </w:p>
    <w:p w:rsidR="00694C86" w:rsidRPr="003912D3" w:rsidRDefault="00694C86" w:rsidP="00694C86">
      <w:pPr>
        <w:shd w:val="clear" w:color="auto" w:fill="FFFFFF"/>
        <w:tabs>
          <w:tab w:val="left" w:pos="653"/>
        </w:tabs>
        <w:jc w:val="both"/>
        <w:rPr>
          <w:sz w:val="22"/>
          <w:szCs w:val="22"/>
        </w:rPr>
      </w:pPr>
      <w:r w:rsidRPr="003912D3">
        <w:rPr>
          <w:bCs/>
          <w:sz w:val="22"/>
          <w:szCs w:val="22"/>
        </w:rPr>
        <w:t>Практика работы на компьютере</w:t>
      </w:r>
    </w:p>
    <w:p w:rsidR="00694C86" w:rsidRPr="003912D3" w:rsidRDefault="00694C86" w:rsidP="00694C86">
      <w:pPr>
        <w:shd w:val="clear" w:color="auto" w:fill="FFFFFF"/>
        <w:jc w:val="both"/>
        <w:rPr>
          <w:sz w:val="22"/>
          <w:szCs w:val="22"/>
        </w:rPr>
      </w:pPr>
      <w:r w:rsidRPr="003912D3">
        <w:rPr>
          <w:sz w:val="22"/>
          <w:szCs w:val="22"/>
        </w:rPr>
        <w:t>Информация, её отбор, анализ и систематизация. Способы получения, хран</w:t>
      </w:r>
      <w:r w:rsidRPr="003912D3">
        <w:rPr>
          <w:sz w:val="22"/>
          <w:szCs w:val="22"/>
        </w:rPr>
        <w:t>е</w:t>
      </w:r>
      <w:r w:rsidRPr="003912D3">
        <w:rPr>
          <w:sz w:val="22"/>
          <w:szCs w:val="22"/>
        </w:rPr>
        <w:t>ния, переработки информации.</w:t>
      </w:r>
    </w:p>
    <w:p w:rsidR="00694C86" w:rsidRPr="003912D3" w:rsidRDefault="00694C86" w:rsidP="00694C86">
      <w:pPr>
        <w:shd w:val="clear" w:color="auto" w:fill="FFFFFF"/>
        <w:jc w:val="both"/>
        <w:rPr>
          <w:sz w:val="22"/>
          <w:szCs w:val="22"/>
        </w:rPr>
      </w:pPr>
      <w:r w:rsidRPr="003912D3">
        <w:rPr>
          <w:sz w:val="22"/>
          <w:szCs w:val="22"/>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3912D3">
        <w:rPr>
          <w:iCs/>
          <w:sz w:val="22"/>
          <w:szCs w:val="22"/>
        </w:rPr>
        <w:t>общее пре</w:t>
      </w:r>
      <w:r w:rsidRPr="003912D3">
        <w:rPr>
          <w:iCs/>
          <w:sz w:val="22"/>
          <w:szCs w:val="22"/>
        </w:rPr>
        <w:t>д</w:t>
      </w:r>
      <w:r w:rsidRPr="003912D3">
        <w:rPr>
          <w:iCs/>
          <w:sz w:val="22"/>
          <w:szCs w:val="22"/>
        </w:rPr>
        <w:t>ставление о правилах клавиатурного письма</w:t>
      </w:r>
      <w:r w:rsidRPr="003912D3">
        <w:rPr>
          <w:sz w:val="22"/>
          <w:szCs w:val="22"/>
        </w:rPr>
        <w:t xml:space="preserve">, пользование мышью, использование простейших средств текстового редактора. </w:t>
      </w:r>
      <w:r w:rsidRPr="003912D3">
        <w:rPr>
          <w:iCs/>
          <w:sz w:val="22"/>
          <w:szCs w:val="22"/>
        </w:rPr>
        <w:t>Простейшие приёмы поиска информации: по ключевым словам, каталогам</w:t>
      </w:r>
      <w:r w:rsidRPr="003912D3">
        <w:rPr>
          <w:sz w:val="22"/>
          <w:szCs w:val="22"/>
        </w:rPr>
        <w:t>. Соблюдение безопа</w:t>
      </w:r>
      <w:r w:rsidRPr="003912D3">
        <w:rPr>
          <w:sz w:val="22"/>
          <w:szCs w:val="22"/>
        </w:rPr>
        <w:t>с</w:t>
      </w:r>
      <w:r w:rsidRPr="003912D3">
        <w:rPr>
          <w:sz w:val="22"/>
          <w:szCs w:val="22"/>
        </w:rPr>
        <w:t>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w:t>
      </w:r>
      <w:r w:rsidRPr="003912D3">
        <w:rPr>
          <w:sz w:val="22"/>
          <w:szCs w:val="22"/>
        </w:rPr>
        <w:t>к</w:t>
      </w:r>
      <w:r w:rsidRPr="003912D3">
        <w:rPr>
          <w:sz w:val="22"/>
          <w:szCs w:val="22"/>
        </w:rPr>
        <w:t>тронных носителях (</w:t>
      </w:r>
      <w:proofErr w:type="gramStart"/>
      <w:r w:rsidRPr="003912D3">
        <w:rPr>
          <w:sz w:val="22"/>
          <w:szCs w:val="22"/>
        </w:rPr>
        <w:t>СО</w:t>
      </w:r>
      <w:proofErr w:type="gramEnd"/>
      <w:r w:rsidRPr="003912D3">
        <w:rPr>
          <w:sz w:val="22"/>
          <w:szCs w:val="22"/>
        </w:rPr>
        <w:t>).</w:t>
      </w:r>
    </w:p>
    <w:p w:rsidR="00694C86" w:rsidRPr="003912D3" w:rsidRDefault="00694C86" w:rsidP="00694C86">
      <w:pPr>
        <w:shd w:val="clear" w:color="auto" w:fill="FFFFFF"/>
        <w:jc w:val="both"/>
        <w:rPr>
          <w:sz w:val="22"/>
          <w:szCs w:val="22"/>
        </w:rPr>
      </w:pPr>
      <w:proofErr w:type="gramStart"/>
      <w:r w:rsidRPr="003912D3">
        <w:rPr>
          <w:sz w:val="22"/>
          <w:szCs w:val="22"/>
        </w:rPr>
        <w:t>Работа с простыми информационными объектами (текст, таблица, схема, рисунок): преобразование, создание, сохранение, удаление.</w:t>
      </w:r>
      <w:proofErr w:type="gramEnd"/>
      <w:r w:rsidRPr="003912D3">
        <w:rPr>
          <w:sz w:val="22"/>
          <w:szCs w:val="22"/>
        </w:rPr>
        <w:t xml:space="preserve"> Создание небольшого текста по интересной детям тематике. Вывод текста на принтер. </w:t>
      </w:r>
      <w:r w:rsidRPr="003912D3">
        <w:rPr>
          <w:iCs/>
          <w:sz w:val="22"/>
          <w:szCs w:val="22"/>
        </w:rPr>
        <w:t>Использование р</w:t>
      </w:r>
      <w:r w:rsidRPr="003912D3">
        <w:rPr>
          <w:iCs/>
          <w:sz w:val="22"/>
          <w:szCs w:val="22"/>
        </w:rPr>
        <w:t>и</w:t>
      </w:r>
      <w:r w:rsidRPr="003912D3">
        <w:rPr>
          <w:iCs/>
          <w:sz w:val="22"/>
          <w:szCs w:val="22"/>
        </w:rPr>
        <w:t xml:space="preserve">сунков из ресурса компьютера, программ </w:t>
      </w:r>
      <w:r w:rsidRPr="003912D3">
        <w:rPr>
          <w:iCs/>
          <w:sz w:val="22"/>
          <w:szCs w:val="22"/>
          <w:lang w:val="en-US"/>
        </w:rPr>
        <w:t>Word</w:t>
      </w:r>
      <w:r w:rsidRPr="003912D3">
        <w:rPr>
          <w:iCs/>
          <w:sz w:val="22"/>
          <w:szCs w:val="22"/>
        </w:rPr>
        <w:t xml:space="preserve"> и </w:t>
      </w:r>
      <w:r w:rsidRPr="003912D3">
        <w:rPr>
          <w:iCs/>
          <w:sz w:val="22"/>
          <w:szCs w:val="22"/>
          <w:lang w:val="en-US"/>
        </w:rPr>
        <w:t>Power</w:t>
      </w:r>
      <w:r w:rsidRPr="003912D3">
        <w:rPr>
          <w:iCs/>
          <w:sz w:val="22"/>
          <w:szCs w:val="22"/>
        </w:rPr>
        <w:t xml:space="preserve"> </w:t>
      </w:r>
      <w:r w:rsidRPr="003912D3">
        <w:rPr>
          <w:iCs/>
          <w:sz w:val="22"/>
          <w:szCs w:val="22"/>
          <w:lang w:val="en-US"/>
        </w:rPr>
        <w:t>Point</w:t>
      </w:r>
      <w:r w:rsidRPr="003912D3">
        <w:rPr>
          <w:sz w:val="22"/>
          <w:szCs w:val="22"/>
        </w:rPr>
        <w:t>.</w:t>
      </w:r>
    </w:p>
    <w:p w:rsidR="00694C86" w:rsidRDefault="00694C86" w:rsidP="00694C86">
      <w:pPr>
        <w:shd w:val="clear" w:color="auto" w:fill="FFFFFF"/>
        <w:jc w:val="both"/>
        <w:rPr>
          <w:b/>
          <w:iCs/>
          <w:sz w:val="22"/>
          <w:szCs w:val="22"/>
        </w:rPr>
      </w:pPr>
    </w:p>
    <w:p w:rsidR="00694C86" w:rsidRPr="003912D3" w:rsidRDefault="00694C86" w:rsidP="00694C86">
      <w:pPr>
        <w:shd w:val="clear" w:color="auto" w:fill="FFFFFF"/>
        <w:jc w:val="both"/>
        <w:rPr>
          <w:b/>
          <w:iCs/>
          <w:sz w:val="22"/>
          <w:szCs w:val="22"/>
        </w:rPr>
      </w:pPr>
      <w:r w:rsidRPr="003912D3">
        <w:rPr>
          <w:b/>
          <w:iCs/>
          <w:sz w:val="22"/>
          <w:szCs w:val="22"/>
        </w:rPr>
        <w:t>Физическая культура</w:t>
      </w:r>
    </w:p>
    <w:p w:rsidR="00694C86" w:rsidRPr="003912D3" w:rsidRDefault="00694C86" w:rsidP="00694C86">
      <w:pPr>
        <w:shd w:val="clear" w:color="auto" w:fill="FFFFFF"/>
        <w:jc w:val="both"/>
        <w:rPr>
          <w:sz w:val="22"/>
          <w:szCs w:val="22"/>
        </w:rPr>
      </w:pPr>
      <w:r w:rsidRPr="003912D3">
        <w:rPr>
          <w:bCs/>
          <w:iCs/>
          <w:sz w:val="22"/>
          <w:szCs w:val="22"/>
        </w:rPr>
        <w:t>Знания о физической культуре</w:t>
      </w:r>
    </w:p>
    <w:p w:rsidR="00694C86" w:rsidRPr="003912D3" w:rsidRDefault="00694C86" w:rsidP="00694C86">
      <w:pPr>
        <w:shd w:val="clear" w:color="auto" w:fill="FFFFFF"/>
        <w:jc w:val="both"/>
        <w:rPr>
          <w:sz w:val="22"/>
          <w:szCs w:val="22"/>
        </w:rPr>
      </w:pPr>
      <w:r w:rsidRPr="003912D3">
        <w:rPr>
          <w:bCs/>
          <w:sz w:val="22"/>
          <w:szCs w:val="22"/>
        </w:rPr>
        <w:t xml:space="preserve">Физическая культура. </w:t>
      </w:r>
      <w:r w:rsidRPr="003912D3">
        <w:rPr>
          <w:sz w:val="22"/>
          <w:szCs w:val="22"/>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w:t>
      </w:r>
      <w:r w:rsidRPr="003912D3">
        <w:rPr>
          <w:sz w:val="22"/>
          <w:szCs w:val="22"/>
        </w:rPr>
        <w:t>о</w:t>
      </w:r>
      <w:r w:rsidRPr="003912D3">
        <w:rPr>
          <w:sz w:val="22"/>
          <w:szCs w:val="22"/>
        </w:rPr>
        <w:t>бы передвижения человека.</w:t>
      </w:r>
    </w:p>
    <w:p w:rsidR="00694C86" w:rsidRPr="003912D3" w:rsidRDefault="00694C86" w:rsidP="00694C86">
      <w:pPr>
        <w:shd w:val="clear" w:color="auto" w:fill="FFFFFF"/>
        <w:jc w:val="both"/>
        <w:rPr>
          <w:sz w:val="22"/>
          <w:szCs w:val="22"/>
        </w:rPr>
      </w:pPr>
      <w:r w:rsidRPr="003912D3">
        <w:rPr>
          <w:sz w:val="22"/>
          <w:szCs w:val="22"/>
        </w:rPr>
        <w:t>Правила предупреждения травматизма во время занятий физическими упражнениями: организация мест занятий, подбор одежды, обуви и инве</w:t>
      </w:r>
      <w:r w:rsidRPr="003912D3">
        <w:rPr>
          <w:sz w:val="22"/>
          <w:szCs w:val="22"/>
        </w:rPr>
        <w:t>н</w:t>
      </w:r>
      <w:r w:rsidRPr="003912D3">
        <w:rPr>
          <w:sz w:val="22"/>
          <w:szCs w:val="22"/>
        </w:rPr>
        <w:t>таря.</w:t>
      </w:r>
    </w:p>
    <w:p w:rsidR="00694C86" w:rsidRPr="003912D3" w:rsidRDefault="00694C86" w:rsidP="00694C86">
      <w:pPr>
        <w:shd w:val="clear" w:color="auto" w:fill="FFFFFF"/>
        <w:jc w:val="both"/>
        <w:rPr>
          <w:sz w:val="22"/>
          <w:szCs w:val="22"/>
        </w:rPr>
      </w:pPr>
      <w:r w:rsidRPr="003912D3">
        <w:rPr>
          <w:bCs/>
          <w:sz w:val="22"/>
          <w:szCs w:val="22"/>
        </w:rPr>
        <w:t xml:space="preserve">Из истории физической культуры. </w:t>
      </w:r>
      <w:r w:rsidRPr="003912D3">
        <w:rPr>
          <w:sz w:val="22"/>
          <w:szCs w:val="22"/>
        </w:rPr>
        <w:t>История развития физической культуры и первых соре</w:t>
      </w:r>
      <w:r w:rsidRPr="003912D3">
        <w:rPr>
          <w:sz w:val="22"/>
          <w:szCs w:val="22"/>
        </w:rPr>
        <w:t>в</w:t>
      </w:r>
      <w:r w:rsidRPr="003912D3">
        <w:rPr>
          <w:sz w:val="22"/>
          <w:szCs w:val="22"/>
        </w:rPr>
        <w:t>нований. Особенности физической культуры разных народов. Её связь с природными, географич</w:t>
      </w:r>
      <w:r w:rsidRPr="003912D3">
        <w:rPr>
          <w:sz w:val="22"/>
          <w:szCs w:val="22"/>
        </w:rPr>
        <w:t>е</w:t>
      </w:r>
      <w:r w:rsidRPr="003912D3">
        <w:rPr>
          <w:sz w:val="22"/>
          <w:szCs w:val="22"/>
        </w:rPr>
        <w:t>скими особенностями, традициями и обычаями народа. Связь физической культуры с трудовой и вое</w:t>
      </w:r>
      <w:r w:rsidRPr="003912D3">
        <w:rPr>
          <w:sz w:val="22"/>
          <w:szCs w:val="22"/>
        </w:rPr>
        <w:t>н</w:t>
      </w:r>
      <w:r w:rsidRPr="003912D3">
        <w:rPr>
          <w:sz w:val="22"/>
          <w:szCs w:val="22"/>
        </w:rPr>
        <w:t>ной деятельностью.</w:t>
      </w:r>
    </w:p>
    <w:p w:rsidR="00694C86" w:rsidRPr="003912D3" w:rsidRDefault="00694C86" w:rsidP="00694C86">
      <w:pPr>
        <w:shd w:val="clear" w:color="auto" w:fill="FFFFFF"/>
        <w:jc w:val="both"/>
        <w:rPr>
          <w:sz w:val="22"/>
          <w:szCs w:val="22"/>
        </w:rPr>
      </w:pPr>
      <w:r w:rsidRPr="003912D3">
        <w:rPr>
          <w:bCs/>
          <w:sz w:val="22"/>
          <w:szCs w:val="22"/>
        </w:rPr>
        <w:t xml:space="preserve">Физические упражнения. </w:t>
      </w:r>
      <w:r w:rsidRPr="003912D3">
        <w:rPr>
          <w:sz w:val="22"/>
          <w:szCs w:val="22"/>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w:t>
      </w:r>
      <w:r w:rsidRPr="003912D3">
        <w:rPr>
          <w:sz w:val="22"/>
          <w:szCs w:val="22"/>
        </w:rPr>
        <w:t>о</w:t>
      </w:r>
      <w:r w:rsidRPr="003912D3">
        <w:rPr>
          <w:sz w:val="22"/>
          <w:szCs w:val="22"/>
        </w:rPr>
        <w:t>весия.</w:t>
      </w:r>
    </w:p>
    <w:p w:rsidR="00694C86" w:rsidRPr="003912D3" w:rsidRDefault="00694C86" w:rsidP="00694C86">
      <w:pPr>
        <w:shd w:val="clear" w:color="auto" w:fill="FFFFFF"/>
        <w:jc w:val="both"/>
        <w:rPr>
          <w:sz w:val="22"/>
          <w:szCs w:val="22"/>
        </w:rPr>
      </w:pPr>
      <w:r w:rsidRPr="003912D3">
        <w:rPr>
          <w:sz w:val="22"/>
          <w:szCs w:val="22"/>
        </w:rPr>
        <w:t>Физическая нагрузка и её влияние на повышение частоты сердечных сокращ</w:t>
      </w:r>
      <w:r w:rsidRPr="003912D3">
        <w:rPr>
          <w:sz w:val="22"/>
          <w:szCs w:val="22"/>
        </w:rPr>
        <w:t>е</w:t>
      </w:r>
      <w:r w:rsidRPr="003912D3">
        <w:rPr>
          <w:sz w:val="22"/>
          <w:szCs w:val="22"/>
        </w:rPr>
        <w:t>ний.</w:t>
      </w:r>
    </w:p>
    <w:p w:rsidR="00694C86" w:rsidRPr="003912D3" w:rsidRDefault="00694C86" w:rsidP="00694C86">
      <w:pPr>
        <w:shd w:val="clear" w:color="auto" w:fill="FFFFFF"/>
        <w:jc w:val="both"/>
        <w:rPr>
          <w:bCs/>
          <w:iCs/>
          <w:sz w:val="22"/>
          <w:szCs w:val="22"/>
        </w:rPr>
      </w:pPr>
      <w:r w:rsidRPr="003912D3">
        <w:rPr>
          <w:bCs/>
          <w:iCs/>
          <w:sz w:val="22"/>
          <w:szCs w:val="22"/>
        </w:rPr>
        <w:t>Способы физкультурной деятельности</w:t>
      </w:r>
    </w:p>
    <w:p w:rsidR="00694C86" w:rsidRPr="003912D3" w:rsidRDefault="00694C86" w:rsidP="00694C86">
      <w:pPr>
        <w:shd w:val="clear" w:color="auto" w:fill="FFFFFF"/>
        <w:jc w:val="both"/>
        <w:rPr>
          <w:sz w:val="22"/>
          <w:szCs w:val="22"/>
        </w:rPr>
      </w:pPr>
      <w:r w:rsidRPr="003912D3">
        <w:rPr>
          <w:bCs/>
          <w:sz w:val="22"/>
          <w:szCs w:val="22"/>
        </w:rPr>
        <w:t xml:space="preserve">Самостоятельные занятия. </w:t>
      </w:r>
      <w:r w:rsidRPr="003912D3">
        <w:rPr>
          <w:sz w:val="22"/>
          <w:szCs w:val="22"/>
        </w:rPr>
        <w:t>Составление режима дня. Выполнение простейших закалива</w:t>
      </w:r>
      <w:r w:rsidRPr="003912D3">
        <w:rPr>
          <w:sz w:val="22"/>
          <w:szCs w:val="22"/>
        </w:rPr>
        <w:t>ю</w:t>
      </w:r>
      <w:r w:rsidRPr="003912D3">
        <w:rPr>
          <w:sz w:val="22"/>
          <w:szCs w:val="22"/>
        </w:rPr>
        <w:t>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w:t>
      </w:r>
      <w:r w:rsidRPr="003912D3">
        <w:rPr>
          <w:sz w:val="22"/>
          <w:szCs w:val="22"/>
        </w:rPr>
        <w:t>т</w:t>
      </w:r>
      <w:r w:rsidRPr="003912D3">
        <w:rPr>
          <w:sz w:val="22"/>
          <w:szCs w:val="22"/>
        </w:rPr>
        <w:t>ки).</w:t>
      </w:r>
    </w:p>
    <w:p w:rsidR="00694C86" w:rsidRPr="003912D3" w:rsidRDefault="00694C86" w:rsidP="00694C86">
      <w:pPr>
        <w:shd w:val="clear" w:color="auto" w:fill="FFFFFF"/>
        <w:jc w:val="both"/>
        <w:rPr>
          <w:sz w:val="22"/>
          <w:szCs w:val="22"/>
        </w:rPr>
      </w:pPr>
      <w:r w:rsidRPr="003912D3">
        <w:rPr>
          <w:bCs/>
          <w:sz w:val="22"/>
          <w:szCs w:val="22"/>
        </w:rPr>
        <w:t>Самостоятельные наблюдения за физическим развитием и физической подготовленн</w:t>
      </w:r>
      <w:r w:rsidRPr="003912D3">
        <w:rPr>
          <w:bCs/>
          <w:sz w:val="22"/>
          <w:szCs w:val="22"/>
        </w:rPr>
        <w:t>о</w:t>
      </w:r>
      <w:r w:rsidRPr="003912D3">
        <w:rPr>
          <w:bCs/>
          <w:sz w:val="22"/>
          <w:szCs w:val="22"/>
        </w:rPr>
        <w:t xml:space="preserve">стью. </w:t>
      </w:r>
      <w:r w:rsidRPr="003912D3">
        <w:rPr>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w:t>
      </w:r>
      <w:r w:rsidRPr="003912D3">
        <w:rPr>
          <w:sz w:val="22"/>
          <w:szCs w:val="22"/>
        </w:rPr>
        <w:t>е</w:t>
      </w:r>
      <w:r w:rsidRPr="003912D3">
        <w:rPr>
          <w:sz w:val="22"/>
          <w:szCs w:val="22"/>
        </w:rPr>
        <w:t>ских упражнений.</w:t>
      </w:r>
    </w:p>
    <w:p w:rsidR="00694C86" w:rsidRPr="003912D3" w:rsidRDefault="00694C86" w:rsidP="00694C86">
      <w:pPr>
        <w:shd w:val="clear" w:color="auto" w:fill="FFFFFF"/>
        <w:jc w:val="both"/>
        <w:rPr>
          <w:sz w:val="22"/>
          <w:szCs w:val="22"/>
        </w:rPr>
      </w:pPr>
      <w:r w:rsidRPr="003912D3">
        <w:rPr>
          <w:bCs/>
          <w:sz w:val="22"/>
          <w:szCs w:val="22"/>
        </w:rPr>
        <w:t xml:space="preserve">Самостоятельные игры и развлечения. </w:t>
      </w:r>
      <w:r w:rsidRPr="003912D3">
        <w:rPr>
          <w:sz w:val="22"/>
          <w:szCs w:val="22"/>
        </w:rPr>
        <w:t>Организация и проведение подвижных игр (на спо</w:t>
      </w:r>
      <w:r w:rsidRPr="003912D3">
        <w:rPr>
          <w:sz w:val="22"/>
          <w:szCs w:val="22"/>
        </w:rPr>
        <w:t>р</w:t>
      </w:r>
      <w:r w:rsidRPr="003912D3">
        <w:rPr>
          <w:sz w:val="22"/>
          <w:szCs w:val="22"/>
        </w:rPr>
        <w:t>тивных площадках и в спортивных залах).</w:t>
      </w:r>
    </w:p>
    <w:p w:rsidR="00694C86" w:rsidRPr="003912D3" w:rsidRDefault="00694C86" w:rsidP="00694C86">
      <w:pPr>
        <w:shd w:val="clear" w:color="auto" w:fill="FFFFFF"/>
        <w:jc w:val="both"/>
        <w:rPr>
          <w:bCs/>
          <w:iCs/>
          <w:sz w:val="22"/>
          <w:szCs w:val="22"/>
        </w:rPr>
      </w:pPr>
      <w:r w:rsidRPr="003912D3">
        <w:rPr>
          <w:bCs/>
          <w:iCs/>
          <w:sz w:val="22"/>
          <w:szCs w:val="22"/>
        </w:rPr>
        <w:t>Физическое совершенствование</w:t>
      </w:r>
    </w:p>
    <w:p w:rsidR="00694C86" w:rsidRPr="003912D3" w:rsidRDefault="00694C86" w:rsidP="00694C86">
      <w:pPr>
        <w:shd w:val="clear" w:color="auto" w:fill="FFFFFF"/>
        <w:jc w:val="both"/>
        <w:rPr>
          <w:sz w:val="22"/>
          <w:szCs w:val="22"/>
        </w:rPr>
      </w:pPr>
      <w:r w:rsidRPr="003912D3">
        <w:rPr>
          <w:bCs/>
          <w:sz w:val="22"/>
          <w:szCs w:val="22"/>
        </w:rPr>
        <w:t xml:space="preserve">Физкультурно-оздоровительная деятельность. </w:t>
      </w:r>
      <w:r w:rsidRPr="003912D3">
        <w:rPr>
          <w:sz w:val="22"/>
          <w:szCs w:val="22"/>
        </w:rPr>
        <w:t>Комплексы физических упражнений для утренней зарядки, физкультминуток, занятий по профилактике и коррекции нарушений оса</w:t>
      </w:r>
      <w:r w:rsidRPr="003912D3">
        <w:rPr>
          <w:sz w:val="22"/>
          <w:szCs w:val="22"/>
        </w:rPr>
        <w:t>н</w:t>
      </w:r>
      <w:r w:rsidRPr="003912D3">
        <w:rPr>
          <w:sz w:val="22"/>
          <w:szCs w:val="22"/>
        </w:rPr>
        <w:t>ки.</w:t>
      </w:r>
    </w:p>
    <w:p w:rsidR="00694C86" w:rsidRPr="003912D3" w:rsidRDefault="00694C86" w:rsidP="00694C86">
      <w:pPr>
        <w:shd w:val="clear" w:color="auto" w:fill="FFFFFF"/>
        <w:jc w:val="both"/>
        <w:rPr>
          <w:sz w:val="22"/>
          <w:szCs w:val="22"/>
        </w:rPr>
      </w:pPr>
      <w:r w:rsidRPr="003912D3">
        <w:rPr>
          <w:sz w:val="22"/>
          <w:szCs w:val="22"/>
        </w:rPr>
        <w:t>Комплексы упражнений на развитие физических качеств. Комплексы дыхательных упражн</w:t>
      </w:r>
      <w:r w:rsidRPr="003912D3">
        <w:rPr>
          <w:sz w:val="22"/>
          <w:szCs w:val="22"/>
        </w:rPr>
        <w:t>е</w:t>
      </w:r>
      <w:r w:rsidRPr="003912D3">
        <w:rPr>
          <w:sz w:val="22"/>
          <w:szCs w:val="22"/>
        </w:rPr>
        <w:t>ний. Гимнастика для глаз.</w:t>
      </w:r>
    </w:p>
    <w:p w:rsidR="00694C86" w:rsidRPr="003912D3" w:rsidRDefault="00694C86" w:rsidP="00694C86">
      <w:pPr>
        <w:shd w:val="clear" w:color="auto" w:fill="FFFFFF"/>
        <w:jc w:val="both"/>
        <w:rPr>
          <w:sz w:val="22"/>
          <w:szCs w:val="22"/>
        </w:rPr>
      </w:pPr>
      <w:r w:rsidRPr="003912D3">
        <w:rPr>
          <w:bCs/>
          <w:sz w:val="22"/>
          <w:szCs w:val="22"/>
        </w:rPr>
        <w:t xml:space="preserve">Спортивно-оздоровительная деятельность. </w:t>
      </w:r>
      <w:r w:rsidRPr="003912D3">
        <w:rPr>
          <w:bCs/>
          <w:iCs/>
          <w:sz w:val="22"/>
          <w:szCs w:val="22"/>
        </w:rPr>
        <w:t xml:space="preserve">Гимнастика с основами акробатики. </w:t>
      </w:r>
      <w:r w:rsidRPr="003912D3">
        <w:rPr>
          <w:iCs/>
          <w:sz w:val="22"/>
          <w:szCs w:val="22"/>
        </w:rPr>
        <w:t xml:space="preserve">Организующие команды и приёмы. </w:t>
      </w:r>
      <w:r w:rsidRPr="003912D3">
        <w:rPr>
          <w:sz w:val="22"/>
          <w:szCs w:val="22"/>
        </w:rPr>
        <w:t>Строевые действия в шеренге и к</w:t>
      </w:r>
      <w:r w:rsidRPr="003912D3">
        <w:rPr>
          <w:sz w:val="22"/>
          <w:szCs w:val="22"/>
        </w:rPr>
        <w:t>о</w:t>
      </w:r>
      <w:r w:rsidRPr="003912D3">
        <w:rPr>
          <w:sz w:val="22"/>
          <w:szCs w:val="22"/>
        </w:rPr>
        <w:t>лонне; выполнение строевых команд.</w:t>
      </w:r>
    </w:p>
    <w:p w:rsidR="00694C86" w:rsidRPr="003912D3" w:rsidRDefault="00694C86" w:rsidP="00694C86">
      <w:pPr>
        <w:shd w:val="clear" w:color="auto" w:fill="FFFFFF"/>
        <w:jc w:val="both"/>
        <w:rPr>
          <w:sz w:val="22"/>
          <w:szCs w:val="22"/>
        </w:rPr>
      </w:pPr>
      <w:r w:rsidRPr="003912D3">
        <w:rPr>
          <w:iCs/>
          <w:sz w:val="22"/>
          <w:szCs w:val="22"/>
        </w:rPr>
        <w:t xml:space="preserve">Акробатические упражнения. </w:t>
      </w:r>
      <w:r w:rsidRPr="003912D3">
        <w:rPr>
          <w:sz w:val="22"/>
          <w:szCs w:val="22"/>
        </w:rPr>
        <w:t>Упоры; седы; упражнения в группировке; перекаты; стойка на лопатках; кувырки вперёд и назад; гимнастический мост.</w:t>
      </w:r>
    </w:p>
    <w:p w:rsidR="00694C86" w:rsidRPr="003912D3" w:rsidRDefault="00694C86" w:rsidP="00694C86">
      <w:pPr>
        <w:shd w:val="clear" w:color="auto" w:fill="FFFFFF"/>
        <w:jc w:val="both"/>
        <w:rPr>
          <w:sz w:val="22"/>
          <w:szCs w:val="22"/>
        </w:rPr>
      </w:pPr>
      <w:r w:rsidRPr="003912D3">
        <w:rPr>
          <w:iCs/>
          <w:sz w:val="22"/>
          <w:szCs w:val="22"/>
        </w:rPr>
        <w:t xml:space="preserve">Акробатические комбинации. </w:t>
      </w:r>
      <w:r w:rsidRPr="003912D3">
        <w:rPr>
          <w:sz w:val="22"/>
          <w:szCs w:val="22"/>
        </w:rPr>
        <w:t xml:space="preserve">Например: 1) мост из </w:t>
      </w:r>
      <w:proofErr w:type="gramStart"/>
      <w:r w:rsidRPr="003912D3">
        <w:rPr>
          <w:sz w:val="22"/>
          <w:szCs w:val="22"/>
        </w:rPr>
        <w:t>положения</w:t>
      </w:r>
      <w:proofErr w:type="gramEnd"/>
      <w:r w:rsidRPr="003912D3">
        <w:rPr>
          <w:sz w:val="22"/>
          <w:szCs w:val="22"/>
        </w:rPr>
        <w:t xml:space="preserve"> лёжа на спине, опуститься в исходное положение, переворот в положение лёжа на животе, прыжок с опорой на руки в упор пр</w:t>
      </w:r>
      <w:r w:rsidRPr="003912D3">
        <w:rPr>
          <w:sz w:val="22"/>
          <w:szCs w:val="22"/>
        </w:rPr>
        <w:t>и</w:t>
      </w:r>
      <w:r w:rsidRPr="003912D3">
        <w:rPr>
          <w:sz w:val="22"/>
          <w:szCs w:val="22"/>
        </w:rPr>
        <w:t>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w:t>
      </w:r>
      <w:r w:rsidRPr="003912D3">
        <w:rPr>
          <w:sz w:val="22"/>
          <w:szCs w:val="22"/>
        </w:rPr>
        <w:t>ы</w:t>
      </w:r>
      <w:r w:rsidRPr="003912D3">
        <w:rPr>
          <w:sz w:val="22"/>
          <w:szCs w:val="22"/>
        </w:rPr>
        <w:t>рок вперёд.</w:t>
      </w:r>
    </w:p>
    <w:p w:rsidR="00694C86" w:rsidRPr="003912D3" w:rsidRDefault="00694C86" w:rsidP="00694C86">
      <w:pPr>
        <w:shd w:val="clear" w:color="auto" w:fill="FFFFFF"/>
        <w:jc w:val="both"/>
        <w:rPr>
          <w:sz w:val="22"/>
          <w:szCs w:val="22"/>
        </w:rPr>
      </w:pPr>
      <w:r w:rsidRPr="003912D3">
        <w:rPr>
          <w:iCs/>
          <w:sz w:val="22"/>
          <w:szCs w:val="22"/>
        </w:rPr>
        <w:t xml:space="preserve">Упражнения на низкой гимнастической перекладине: </w:t>
      </w:r>
      <w:r w:rsidRPr="003912D3">
        <w:rPr>
          <w:sz w:val="22"/>
          <w:szCs w:val="22"/>
        </w:rPr>
        <w:t xml:space="preserve">висы, </w:t>
      </w:r>
      <w:proofErr w:type="spellStart"/>
      <w:r w:rsidRPr="003912D3">
        <w:rPr>
          <w:sz w:val="22"/>
          <w:szCs w:val="22"/>
        </w:rPr>
        <w:t>перемахи</w:t>
      </w:r>
      <w:proofErr w:type="spellEnd"/>
      <w:r w:rsidRPr="003912D3">
        <w:rPr>
          <w:sz w:val="22"/>
          <w:szCs w:val="22"/>
        </w:rPr>
        <w:t>.</w:t>
      </w:r>
    </w:p>
    <w:p w:rsidR="00694C86" w:rsidRPr="003912D3" w:rsidRDefault="00694C86" w:rsidP="00694C86">
      <w:pPr>
        <w:shd w:val="clear" w:color="auto" w:fill="FFFFFF"/>
        <w:jc w:val="both"/>
        <w:rPr>
          <w:sz w:val="22"/>
          <w:szCs w:val="22"/>
        </w:rPr>
      </w:pPr>
      <w:r w:rsidRPr="003912D3">
        <w:rPr>
          <w:iCs/>
          <w:sz w:val="22"/>
          <w:szCs w:val="22"/>
        </w:rPr>
        <w:lastRenderedPageBreak/>
        <w:t xml:space="preserve">Гимнастическая комбинация. </w:t>
      </w:r>
      <w:r w:rsidRPr="003912D3">
        <w:rPr>
          <w:sz w:val="22"/>
          <w:szCs w:val="22"/>
        </w:rPr>
        <w:t>Например, из виса стоя присев толчком двумя н</w:t>
      </w:r>
      <w:r w:rsidRPr="003912D3">
        <w:rPr>
          <w:sz w:val="22"/>
          <w:szCs w:val="22"/>
        </w:rPr>
        <w:t>о</w:t>
      </w:r>
      <w:r w:rsidRPr="003912D3">
        <w:rPr>
          <w:sz w:val="22"/>
          <w:szCs w:val="22"/>
        </w:rPr>
        <w:t xml:space="preserve">гами </w:t>
      </w:r>
      <w:proofErr w:type="spellStart"/>
      <w:r w:rsidRPr="003912D3">
        <w:rPr>
          <w:sz w:val="22"/>
          <w:szCs w:val="22"/>
        </w:rPr>
        <w:t>перемах</w:t>
      </w:r>
      <w:proofErr w:type="spellEnd"/>
      <w:r w:rsidRPr="003912D3">
        <w:rPr>
          <w:sz w:val="22"/>
          <w:szCs w:val="22"/>
        </w:rPr>
        <w:t xml:space="preserve">, согнув ноги, в вис сзади согнувшись, опускание назад в </w:t>
      </w:r>
      <w:proofErr w:type="gramStart"/>
      <w:r w:rsidRPr="003912D3">
        <w:rPr>
          <w:sz w:val="22"/>
          <w:szCs w:val="22"/>
        </w:rPr>
        <w:t>вис</w:t>
      </w:r>
      <w:proofErr w:type="gramEnd"/>
      <w:r w:rsidRPr="003912D3">
        <w:rPr>
          <w:sz w:val="22"/>
          <w:szCs w:val="22"/>
        </w:rPr>
        <w:t xml:space="preserve"> стоя и обратное движение через вис сзади согнувшись со сходом вперёд ноги.</w:t>
      </w:r>
    </w:p>
    <w:p w:rsidR="00694C86" w:rsidRPr="003912D3" w:rsidRDefault="00694C86" w:rsidP="00694C86">
      <w:pPr>
        <w:shd w:val="clear" w:color="auto" w:fill="FFFFFF"/>
        <w:jc w:val="both"/>
        <w:rPr>
          <w:sz w:val="22"/>
          <w:szCs w:val="22"/>
        </w:rPr>
      </w:pPr>
      <w:r w:rsidRPr="003912D3">
        <w:rPr>
          <w:iCs/>
          <w:sz w:val="22"/>
          <w:szCs w:val="22"/>
        </w:rPr>
        <w:t xml:space="preserve">Опорный прыжок </w:t>
      </w:r>
      <w:r w:rsidRPr="003912D3">
        <w:rPr>
          <w:sz w:val="22"/>
          <w:szCs w:val="22"/>
        </w:rPr>
        <w:t>с разбега через гимнастического козла.</w:t>
      </w:r>
    </w:p>
    <w:p w:rsidR="00694C86" w:rsidRPr="003912D3" w:rsidRDefault="00694C86" w:rsidP="00694C86">
      <w:pPr>
        <w:shd w:val="clear" w:color="auto" w:fill="FFFFFF"/>
        <w:jc w:val="both"/>
        <w:rPr>
          <w:sz w:val="22"/>
          <w:szCs w:val="22"/>
        </w:rPr>
      </w:pPr>
      <w:r w:rsidRPr="003912D3">
        <w:rPr>
          <w:iCs/>
          <w:sz w:val="22"/>
          <w:szCs w:val="22"/>
        </w:rPr>
        <w:t xml:space="preserve">Гимнастические упражнения прикладного характера. </w:t>
      </w:r>
      <w:r w:rsidRPr="003912D3">
        <w:rPr>
          <w:sz w:val="22"/>
          <w:szCs w:val="22"/>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3912D3">
        <w:rPr>
          <w:sz w:val="22"/>
          <w:szCs w:val="22"/>
        </w:rPr>
        <w:t>перелезания</w:t>
      </w:r>
      <w:proofErr w:type="spellEnd"/>
      <w:r w:rsidRPr="003912D3">
        <w:rPr>
          <w:sz w:val="22"/>
          <w:szCs w:val="22"/>
        </w:rPr>
        <w:t xml:space="preserve">, </w:t>
      </w:r>
      <w:proofErr w:type="spellStart"/>
      <w:r w:rsidRPr="003912D3">
        <w:rPr>
          <w:sz w:val="22"/>
          <w:szCs w:val="22"/>
        </w:rPr>
        <w:t>переползания</w:t>
      </w:r>
      <w:proofErr w:type="spellEnd"/>
      <w:r w:rsidRPr="003912D3">
        <w:rPr>
          <w:sz w:val="22"/>
          <w:szCs w:val="22"/>
        </w:rPr>
        <w:t>, передвижение по наклонной гимн</w:t>
      </w:r>
      <w:r w:rsidRPr="003912D3">
        <w:rPr>
          <w:sz w:val="22"/>
          <w:szCs w:val="22"/>
        </w:rPr>
        <w:t>а</w:t>
      </w:r>
      <w:r w:rsidRPr="003912D3">
        <w:rPr>
          <w:sz w:val="22"/>
          <w:szCs w:val="22"/>
        </w:rPr>
        <w:t>стической скамейке.</w:t>
      </w:r>
    </w:p>
    <w:p w:rsidR="00694C86" w:rsidRPr="003912D3" w:rsidRDefault="00694C86" w:rsidP="00694C86">
      <w:pPr>
        <w:shd w:val="clear" w:color="auto" w:fill="FFFFFF"/>
        <w:jc w:val="both"/>
        <w:rPr>
          <w:sz w:val="22"/>
          <w:szCs w:val="22"/>
        </w:rPr>
      </w:pPr>
      <w:r w:rsidRPr="003912D3">
        <w:rPr>
          <w:bCs/>
          <w:iCs/>
          <w:sz w:val="22"/>
          <w:szCs w:val="22"/>
        </w:rPr>
        <w:t xml:space="preserve">Лёгкая атлетика. </w:t>
      </w:r>
      <w:r w:rsidRPr="003912D3">
        <w:rPr>
          <w:iCs/>
          <w:sz w:val="22"/>
          <w:szCs w:val="22"/>
        </w:rPr>
        <w:t xml:space="preserve">Беговые упражнения: </w:t>
      </w:r>
      <w:r w:rsidRPr="003912D3">
        <w:rPr>
          <w:sz w:val="22"/>
          <w:szCs w:val="22"/>
        </w:rPr>
        <w:t>с высоким подниманием бедра, прыжками и с уск</w:t>
      </w:r>
      <w:r w:rsidRPr="003912D3">
        <w:rPr>
          <w:sz w:val="22"/>
          <w:szCs w:val="22"/>
        </w:rPr>
        <w:t>о</w:t>
      </w:r>
      <w:r w:rsidRPr="003912D3">
        <w:rPr>
          <w:sz w:val="22"/>
          <w:szCs w:val="22"/>
        </w:rPr>
        <w:t>рением, с изменяющимся направлением движения, из разных исходных положений; челночный бег; высокий старт с последу</w:t>
      </w:r>
      <w:r w:rsidRPr="003912D3">
        <w:rPr>
          <w:sz w:val="22"/>
          <w:szCs w:val="22"/>
        </w:rPr>
        <w:t>ю</w:t>
      </w:r>
      <w:r w:rsidRPr="003912D3">
        <w:rPr>
          <w:sz w:val="22"/>
          <w:szCs w:val="22"/>
        </w:rPr>
        <w:t>щим ускорением.</w:t>
      </w:r>
    </w:p>
    <w:p w:rsidR="00694C86" w:rsidRPr="003912D3" w:rsidRDefault="00694C86" w:rsidP="00694C86">
      <w:pPr>
        <w:shd w:val="clear" w:color="auto" w:fill="FFFFFF"/>
        <w:jc w:val="both"/>
        <w:rPr>
          <w:sz w:val="22"/>
          <w:szCs w:val="22"/>
        </w:rPr>
      </w:pPr>
      <w:r w:rsidRPr="003912D3">
        <w:rPr>
          <w:iCs/>
          <w:sz w:val="22"/>
          <w:szCs w:val="22"/>
        </w:rPr>
        <w:t xml:space="preserve">Прыжковые упражнения: </w:t>
      </w:r>
      <w:r w:rsidRPr="003912D3">
        <w:rPr>
          <w:sz w:val="22"/>
          <w:szCs w:val="22"/>
        </w:rPr>
        <w:t>на одной ноге и двух ногах на месте и с продвижением; в длину и высоту; спрыгивание и запрыгивание.</w:t>
      </w:r>
    </w:p>
    <w:p w:rsidR="00694C86" w:rsidRPr="003912D3" w:rsidRDefault="00694C86" w:rsidP="00694C86">
      <w:pPr>
        <w:shd w:val="clear" w:color="auto" w:fill="FFFFFF"/>
        <w:jc w:val="both"/>
        <w:rPr>
          <w:sz w:val="22"/>
          <w:szCs w:val="22"/>
        </w:rPr>
      </w:pPr>
      <w:r w:rsidRPr="003912D3">
        <w:rPr>
          <w:iCs/>
          <w:sz w:val="22"/>
          <w:szCs w:val="22"/>
        </w:rPr>
        <w:t xml:space="preserve">Броски: </w:t>
      </w:r>
      <w:r w:rsidRPr="003912D3">
        <w:rPr>
          <w:sz w:val="22"/>
          <w:szCs w:val="22"/>
        </w:rPr>
        <w:t>большого мяча (</w:t>
      </w:r>
      <w:smartTag w:uri="urn:schemas-microsoft-com:office:smarttags" w:element="metricconverter">
        <w:smartTagPr>
          <w:attr w:name="ProductID" w:val="1 кг"/>
        </w:smartTagPr>
        <w:r w:rsidRPr="003912D3">
          <w:rPr>
            <w:sz w:val="22"/>
            <w:szCs w:val="22"/>
          </w:rPr>
          <w:t>1 кг</w:t>
        </w:r>
      </w:smartTag>
      <w:r w:rsidRPr="003912D3">
        <w:rPr>
          <w:sz w:val="22"/>
          <w:szCs w:val="22"/>
        </w:rPr>
        <w:t>) на дальность разными способами.</w:t>
      </w:r>
    </w:p>
    <w:p w:rsidR="00694C86" w:rsidRPr="003912D3" w:rsidRDefault="00694C86" w:rsidP="00694C86">
      <w:pPr>
        <w:shd w:val="clear" w:color="auto" w:fill="FFFFFF"/>
        <w:jc w:val="both"/>
        <w:rPr>
          <w:sz w:val="22"/>
          <w:szCs w:val="22"/>
        </w:rPr>
      </w:pPr>
      <w:r w:rsidRPr="003912D3">
        <w:rPr>
          <w:iCs/>
          <w:sz w:val="22"/>
          <w:szCs w:val="22"/>
        </w:rPr>
        <w:t xml:space="preserve">Метание: </w:t>
      </w:r>
      <w:r w:rsidRPr="003912D3">
        <w:rPr>
          <w:sz w:val="22"/>
          <w:szCs w:val="22"/>
        </w:rPr>
        <w:t>малого мяча в вертикальную цель и на дальность.</w:t>
      </w:r>
    </w:p>
    <w:p w:rsidR="00694C86" w:rsidRPr="003912D3" w:rsidRDefault="00694C86" w:rsidP="00694C86">
      <w:pPr>
        <w:shd w:val="clear" w:color="auto" w:fill="FFFFFF"/>
        <w:jc w:val="both"/>
        <w:rPr>
          <w:sz w:val="22"/>
          <w:szCs w:val="22"/>
        </w:rPr>
      </w:pPr>
      <w:r w:rsidRPr="003912D3">
        <w:rPr>
          <w:bCs/>
          <w:iCs/>
          <w:sz w:val="22"/>
          <w:szCs w:val="22"/>
        </w:rPr>
        <w:t xml:space="preserve">Подвижные и спортивные игры. </w:t>
      </w:r>
      <w:r w:rsidRPr="003912D3">
        <w:rPr>
          <w:iCs/>
          <w:sz w:val="22"/>
          <w:szCs w:val="22"/>
        </w:rPr>
        <w:t xml:space="preserve">На материале гимнастики с основами акробатики: </w:t>
      </w:r>
      <w:r w:rsidRPr="003912D3">
        <w:rPr>
          <w:sz w:val="22"/>
          <w:szCs w:val="22"/>
        </w:rPr>
        <w:t>игровые задания с использованием строевых упражнений, у</w:t>
      </w:r>
      <w:r w:rsidRPr="003912D3">
        <w:rPr>
          <w:sz w:val="22"/>
          <w:szCs w:val="22"/>
        </w:rPr>
        <w:t>п</w:t>
      </w:r>
      <w:r w:rsidRPr="003912D3">
        <w:rPr>
          <w:sz w:val="22"/>
          <w:szCs w:val="22"/>
        </w:rPr>
        <w:t>ражнений на внимание, силу, ловкость и координацию.</w:t>
      </w:r>
    </w:p>
    <w:p w:rsidR="00694C86" w:rsidRPr="003912D3" w:rsidRDefault="00694C86" w:rsidP="00694C86">
      <w:pPr>
        <w:shd w:val="clear" w:color="auto" w:fill="FFFFFF"/>
        <w:jc w:val="both"/>
        <w:rPr>
          <w:sz w:val="22"/>
          <w:szCs w:val="22"/>
        </w:rPr>
      </w:pPr>
      <w:r w:rsidRPr="003912D3">
        <w:rPr>
          <w:iCs/>
          <w:sz w:val="22"/>
          <w:szCs w:val="22"/>
        </w:rPr>
        <w:t xml:space="preserve">На материале лёгкой атлетики: </w:t>
      </w:r>
      <w:r w:rsidRPr="003912D3">
        <w:rPr>
          <w:sz w:val="22"/>
          <w:szCs w:val="22"/>
        </w:rPr>
        <w:t>прыжки, бег, метания и броски; упражнения на координ</w:t>
      </w:r>
      <w:r w:rsidRPr="003912D3">
        <w:rPr>
          <w:sz w:val="22"/>
          <w:szCs w:val="22"/>
        </w:rPr>
        <w:t>а</w:t>
      </w:r>
      <w:r w:rsidRPr="003912D3">
        <w:rPr>
          <w:sz w:val="22"/>
          <w:szCs w:val="22"/>
        </w:rPr>
        <w:t>цию, выносливость и быстроту.</w:t>
      </w:r>
    </w:p>
    <w:p w:rsidR="00694C86" w:rsidRPr="003912D3" w:rsidRDefault="00694C86" w:rsidP="00694C86">
      <w:pPr>
        <w:shd w:val="clear" w:color="auto" w:fill="FFFFFF"/>
        <w:jc w:val="both"/>
        <w:rPr>
          <w:sz w:val="22"/>
          <w:szCs w:val="22"/>
        </w:rPr>
      </w:pPr>
      <w:r w:rsidRPr="003912D3">
        <w:rPr>
          <w:iCs/>
          <w:sz w:val="22"/>
          <w:szCs w:val="22"/>
        </w:rPr>
        <w:t xml:space="preserve">На материале лыжной подготовки: </w:t>
      </w:r>
      <w:r w:rsidRPr="003912D3">
        <w:rPr>
          <w:sz w:val="22"/>
          <w:szCs w:val="22"/>
        </w:rPr>
        <w:t>эстафеты в передвижении на лыжах, упражнения на в</w:t>
      </w:r>
      <w:r w:rsidRPr="003912D3">
        <w:rPr>
          <w:sz w:val="22"/>
          <w:szCs w:val="22"/>
        </w:rPr>
        <w:t>ы</w:t>
      </w:r>
      <w:r w:rsidRPr="003912D3">
        <w:rPr>
          <w:sz w:val="22"/>
          <w:szCs w:val="22"/>
        </w:rPr>
        <w:t>носливость и координацию.</w:t>
      </w:r>
    </w:p>
    <w:p w:rsidR="00694C86" w:rsidRPr="003912D3" w:rsidRDefault="00694C86" w:rsidP="00694C86">
      <w:pPr>
        <w:shd w:val="clear" w:color="auto" w:fill="FFFFFF"/>
        <w:jc w:val="both"/>
        <w:rPr>
          <w:sz w:val="22"/>
          <w:szCs w:val="22"/>
        </w:rPr>
      </w:pPr>
      <w:r w:rsidRPr="003912D3">
        <w:rPr>
          <w:iCs/>
          <w:sz w:val="22"/>
          <w:szCs w:val="22"/>
        </w:rPr>
        <w:t>На материале спортивных игр:</w:t>
      </w:r>
    </w:p>
    <w:p w:rsidR="00694C86" w:rsidRPr="003912D3" w:rsidRDefault="00694C86" w:rsidP="00694C86">
      <w:pPr>
        <w:shd w:val="clear" w:color="auto" w:fill="FFFFFF"/>
        <w:jc w:val="both"/>
        <w:rPr>
          <w:sz w:val="22"/>
          <w:szCs w:val="22"/>
        </w:rPr>
      </w:pPr>
      <w:r w:rsidRPr="003912D3">
        <w:rPr>
          <w:iCs/>
          <w:sz w:val="22"/>
          <w:szCs w:val="22"/>
        </w:rPr>
        <w:t xml:space="preserve">Футбол: </w:t>
      </w:r>
      <w:r w:rsidRPr="003912D3">
        <w:rPr>
          <w:sz w:val="22"/>
          <w:szCs w:val="22"/>
        </w:rPr>
        <w:t>удар по неподвижному и катящемуся мячу; остановка мяча; ведение мяча; подви</w:t>
      </w:r>
      <w:r w:rsidRPr="003912D3">
        <w:rPr>
          <w:sz w:val="22"/>
          <w:szCs w:val="22"/>
        </w:rPr>
        <w:t>ж</w:t>
      </w:r>
      <w:r w:rsidRPr="003912D3">
        <w:rPr>
          <w:sz w:val="22"/>
          <w:szCs w:val="22"/>
        </w:rPr>
        <w:t>ные игры на материале футбола.</w:t>
      </w:r>
    </w:p>
    <w:p w:rsidR="00694C86" w:rsidRPr="003912D3" w:rsidRDefault="00694C86" w:rsidP="00694C86">
      <w:pPr>
        <w:shd w:val="clear" w:color="auto" w:fill="FFFFFF"/>
        <w:jc w:val="both"/>
        <w:rPr>
          <w:sz w:val="22"/>
          <w:szCs w:val="22"/>
        </w:rPr>
      </w:pPr>
      <w:r w:rsidRPr="003912D3">
        <w:rPr>
          <w:iCs/>
          <w:sz w:val="22"/>
          <w:szCs w:val="22"/>
        </w:rPr>
        <w:t xml:space="preserve">Баскетбол: </w:t>
      </w:r>
      <w:r w:rsidRPr="003912D3">
        <w:rPr>
          <w:sz w:val="22"/>
          <w:szCs w:val="22"/>
        </w:rPr>
        <w:t>специальные передвижения без мяча; ведение мяча; броски мяча в корзину; по</w:t>
      </w:r>
      <w:r w:rsidRPr="003912D3">
        <w:rPr>
          <w:sz w:val="22"/>
          <w:szCs w:val="22"/>
        </w:rPr>
        <w:t>д</w:t>
      </w:r>
      <w:r w:rsidRPr="003912D3">
        <w:rPr>
          <w:sz w:val="22"/>
          <w:szCs w:val="22"/>
        </w:rPr>
        <w:t>вижные игры на материале баскетбола.</w:t>
      </w:r>
    </w:p>
    <w:p w:rsidR="00694C86" w:rsidRPr="003912D3" w:rsidRDefault="00694C86" w:rsidP="00694C86">
      <w:pPr>
        <w:shd w:val="clear" w:color="auto" w:fill="FFFFFF"/>
        <w:jc w:val="both"/>
        <w:rPr>
          <w:sz w:val="22"/>
          <w:szCs w:val="22"/>
        </w:rPr>
      </w:pPr>
      <w:r w:rsidRPr="003912D3">
        <w:rPr>
          <w:iCs/>
          <w:sz w:val="22"/>
          <w:szCs w:val="22"/>
        </w:rPr>
        <w:t xml:space="preserve">Волейбол: </w:t>
      </w:r>
      <w:r w:rsidRPr="003912D3">
        <w:rPr>
          <w:sz w:val="22"/>
          <w:szCs w:val="22"/>
        </w:rPr>
        <w:t>подбрасывание мяча; подача мяча; приём и передача мяча; подвижные игры на материале волейбола. Народные подвижные игры ра</w:t>
      </w:r>
      <w:r w:rsidRPr="003912D3">
        <w:rPr>
          <w:sz w:val="22"/>
          <w:szCs w:val="22"/>
        </w:rPr>
        <w:t>з</w:t>
      </w:r>
      <w:r w:rsidRPr="003912D3">
        <w:rPr>
          <w:sz w:val="22"/>
          <w:szCs w:val="22"/>
        </w:rPr>
        <w:t>ных народов.</w:t>
      </w:r>
    </w:p>
    <w:p w:rsidR="00694C86" w:rsidRPr="003912D3" w:rsidRDefault="00694C86" w:rsidP="00694C86">
      <w:pPr>
        <w:shd w:val="clear" w:color="auto" w:fill="FFFFFF"/>
        <w:jc w:val="both"/>
        <w:rPr>
          <w:sz w:val="22"/>
          <w:szCs w:val="22"/>
        </w:rPr>
      </w:pPr>
      <w:proofErr w:type="spellStart"/>
      <w:r w:rsidRPr="003912D3">
        <w:rPr>
          <w:bCs/>
          <w:iCs/>
          <w:sz w:val="22"/>
          <w:szCs w:val="22"/>
        </w:rPr>
        <w:t>Общеразвивающие</w:t>
      </w:r>
      <w:proofErr w:type="spellEnd"/>
      <w:r w:rsidRPr="003912D3">
        <w:rPr>
          <w:bCs/>
          <w:iCs/>
          <w:sz w:val="22"/>
          <w:szCs w:val="22"/>
        </w:rPr>
        <w:t xml:space="preserve"> упражнения</w:t>
      </w:r>
    </w:p>
    <w:p w:rsidR="00694C86" w:rsidRPr="003912D3" w:rsidRDefault="00694C86" w:rsidP="00694C86">
      <w:pPr>
        <w:shd w:val="clear" w:color="auto" w:fill="FFFFFF"/>
        <w:jc w:val="both"/>
        <w:rPr>
          <w:sz w:val="22"/>
          <w:szCs w:val="22"/>
        </w:rPr>
      </w:pPr>
      <w:r w:rsidRPr="003912D3">
        <w:rPr>
          <w:bCs/>
          <w:sz w:val="22"/>
          <w:szCs w:val="22"/>
        </w:rPr>
        <w:t>На материале гимнастики с основами акробатики</w:t>
      </w:r>
    </w:p>
    <w:p w:rsidR="00694C86" w:rsidRPr="003912D3" w:rsidRDefault="00694C86" w:rsidP="00694C86">
      <w:pPr>
        <w:shd w:val="clear" w:color="auto" w:fill="FFFFFF"/>
        <w:jc w:val="both"/>
        <w:rPr>
          <w:sz w:val="22"/>
          <w:szCs w:val="22"/>
        </w:rPr>
      </w:pPr>
      <w:r w:rsidRPr="003912D3">
        <w:rPr>
          <w:iCs/>
          <w:sz w:val="22"/>
          <w:szCs w:val="22"/>
        </w:rPr>
        <w:t xml:space="preserve">Развитие гибкости: </w:t>
      </w:r>
      <w:r w:rsidRPr="003912D3">
        <w:rPr>
          <w:sz w:val="22"/>
          <w:szCs w:val="22"/>
        </w:rPr>
        <w:t xml:space="preserve">широкие стойки на ногах; ходьба с включением широкого шага, глубоких выпадов, в приседе, </w:t>
      </w:r>
      <w:proofErr w:type="gramStart"/>
      <w:r w:rsidRPr="003912D3">
        <w:rPr>
          <w:sz w:val="22"/>
          <w:szCs w:val="22"/>
        </w:rPr>
        <w:t>со</w:t>
      </w:r>
      <w:proofErr w:type="gramEnd"/>
      <w:r w:rsidRPr="003912D3">
        <w:rPr>
          <w:sz w:val="22"/>
          <w:szCs w:val="22"/>
        </w:rPr>
        <w:t xml:space="preserve"> взмахом ногами; наклоны вперёд, назад, в сторону в стойках на ногах, в </w:t>
      </w:r>
      <w:proofErr w:type="spellStart"/>
      <w:r w:rsidRPr="003912D3">
        <w:rPr>
          <w:sz w:val="22"/>
          <w:szCs w:val="22"/>
        </w:rPr>
        <w:t>с</w:t>
      </w:r>
      <w:r w:rsidRPr="003912D3">
        <w:rPr>
          <w:sz w:val="22"/>
          <w:szCs w:val="22"/>
        </w:rPr>
        <w:t>е</w:t>
      </w:r>
      <w:r w:rsidRPr="003912D3">
        <w:rPr>
          <w:sz w:val="22"/>
          <w:szCs w:val="22"/>
        </w:rPr>
        <w:t>дах</w:t>
      </w:r>
      <w:proofErr w:type="spellEnd"/>
      <w:r w:rsidRPr="003912D3">
        <w:rPr>
          <w:sz w:val="22"/>
          <w:szCs w:val="22"/>
        </w:rPr>
        <w:t xml:space="preserve">; выпады и </w:t>
      </w:r>
      <w:proofErr w:type="spellStart"/>
      <w:r w:rsidRPr="003912D3">
        <w:rPr>
          <w:sz w:val="22"/>
          <w:szCs w:val="22"/>
        </w:rPr>
        <w:t>полушпагаты</w:t>
      </w:r>
      <w:proofErr w:type="spellEnd"/>
      <w:r w:rsidRPr="003912D3">
        <w:rPr>
          <w:sz w:val="22"/>
          <w:szCs w:val="22"/>
        </w:rPr>
        <w:t xml:space="preserve"> на месте; «</w:t>
      </w:r>
      <w:proofErr w:type="spellStart"/>
      <w:r w:rsidRPr="003912D3">
        <w:rPr>
          <w:sz w:val="22"/>
          <w:szCs w:val="22"/>
        </w:rPr>
        <w:t>выкруты</w:t>
      </w:r>
      <w:proofErr w:type="spellEnd"/>
      <w:r w:rsidRPr="003912D3">
        <w:rPr>
          <w:sz w:val="22"/>
          <w:szCs w:val="22"/>
        </w:rPr>
        <w:t>» с гимнастической палкой, скакалкой; высокие взмахи поочерёдно и попеременно правой и левой ногой, стоя у гимнастической стенки и при пер</w:t>
      </w:r>
      <w:r w:rsidRPr="003912D3">
        <w:rPr>
          <w:sz w:val="22"/>
          <w:szCs w:val="22"/>
        </w:rPr>
        <w:t>е</w:t>
      </w:r>
      <w:r w:rsidRPr="003912D3">
        <w:rPr>
          <w:sz w:val="22"/>
          <w:szCs w:val="22"/>
        </w:rPr>
        <w:t xml:space="preserve">движениях; комплексы упражнений, включающие в себя максимальное сгибание и </w:t>
      </w:r>
      <w:proofErr w:type="spellStart"/>
      <w:r w:rsidRPr="003912D3">
        <w:rPr>
          <w:sz w:val="22"/>
          <w:szCs w:val="22"/>
        </w:rPr>
        <w:t>прогибание</w:t>
      </w:r>
      <w:proofErr w:type="spellEnd"/>
      <w:r w:rsidRPr="003912D3">
        <w:rPr>
          <w:sz w:val="22"/>
          <w:szCs w:val="22"/>
        </w:rPr>
        <w:t xml:space="preserve"> туловища (в стойках и </w:t>
      </w:r>
      <w:proofErr w:type="spellStart"/>
      <w:r w:rsidRPr="003912D3">
        <w:rPr>
          <w:sz w:val="22"/>
          <w:szCs w:val="22"/>
        </w:rPr>
        <w:t>седах</w:t>
      </w:r>
      <w:proofErr w:type="spellEnd"/>
      <w:r w:rsidRPr="003912D3">
        <w:rPr>
          <w:sz w:val="22"/>
          <w:szCs w:val="22"/>
        </w:rPr>
        <w:t>); инд</w:t>
      </w:r>
      <w:r w:rsidRPr="003912D3">
        <w:rPr>
          <w:sz w:val="22"/>
          <w:szCs w:val="22"/>
        </w:rPr>
        <w:t>и</w:t>
      </w:r>
      <w:r w:rsidRPr="003912D3">
        <w:rPr>
          <w:sz w:val="22"/>
          <w:szCs w:val="22"/>
        </w:rPr>
        <w:t>видуальные комплексы по развитию гибкости.</w:t>
      </w:r>
    </w:p>
    <w:p w:rsidR="00694C86" w:rsidRPr="003912D3" w:rsidRDefault="00694C86" w:rsidP="00694C86">
      <w:pPr>
        <w:shd w:val="clear" w:color="auto" w:fill="FFFFFF"/>
        <w:jc w:val="both"/>
        <w:rPr>
          <w:sz w:val="22"/>
          <w:szCs w:val="22"/>
        </w:rPr>
      </w:pPr>
      <w:proofErr w:type="gramStart"/>
      <w:r w:rsidRPr="003912D3">
        <w:rPr>
          <w:iCs/>
          <w:sz w:val="22"/>
          <w:szCs w:val="22"/>
        </w:rPr>
        <w:t xml:space="preserve">Развитие координации: </w:t>
      </w:r>
      <w:r w:rsidRPr="003912D3">
        <w:rPr>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w:t>
      </w:r>
      <w:r w:rsidRPr="003912D3">
        <w:rPr>
          <w:sz w:val="22"/>
          <w:szCs w:val="22"/>
        </w:rPr>
        <w:t>б</w:t>
      </w:r>
      <w:r w:rsidRPr="003912D3">
        <w:rPr>
          <w:sz w:val="22"/>
          <w:szCs w:val="22"/>
        </w:rPr>
        <w:t>ление мышц рук, ног, туловища (в положениях стоя и лёжа, сидя);</w:t>
      </w:r>
      <w:proofErr w:type="gramEnd"/>
      <w:r w:rsidRPr="003912D3">
        <w:rPr>
          <w:sz w:val="22"/>
          <w:szCs w:val="22"/>
        </w:rPr>
        <w:t xml:space="preserve"> жонглирование малыми предм</w:t>
      </w:r>
      <w:r w:rsidRPr="003912D3">
        <w:rPr>
          <w:sz w:val="22"/>
          <w:szCs w:val="22"/>
        </w:rPr>
        <w:t>е</w:t>
      </w:r>
      <w:r w:rsidRPr="003912D3">
        <w:rPr>
          <w:sz w:val="22"/>
          <w:szCs w:val="22"/>
        </w:rPr>
        <w:t xml:space="preserve">тами; преодоление полос препятствий, включающих в себя висы, упоры, простые прыжки, </w:t>
      </w:r>
      <w:proofErr w:type="spellStart"/>
      <w:r w:rsidRPr="003912D3">
        <w:rPr>
          <w:sz w:val="22"/>
          <w:szCs w:val="22"/>
        </w:rPr>
        <w:t>перелезание</w:t>
      </w:r>
      <w:proofErr w:type="spellEnd"/>
      <w:r w:rsidRPr="003912D3">
        <w:rPr>
          <w:sz w:val="22"/>
          <w:szCs w:val="22"/>
        </w:rPr>
        <w:t xml:space="preserve"> через горку матов; комплексы упражнений на координацию с асимметрическими и послед</w:t>
      </w:r>
      <w:r w:rsidRPr="003912D3">
        <w:rPr>
          <w:sz w:val="22"/>
          <w:szCs w:val="22"/>
        </w:rPr>
        <w:t>о</w:t>
      </w:r>
      <w:r w:rsidRPr="003912D3">
        <w:rPr>
          <w:sz w:val="22"/>
          <w:szCs w:val="22"/>
        </w:rPr>
        <w:t>вательными движениями руками и ногами; равновесие типа «ласточка» на широкой опоре с фикс</w:t>
      </w:r>
      <w:r w:rsidRPr="003912D3">
        <w:rPr>
          <w:sz w:val="22"/>
          <w:szCs w:val="22"/>
        </w:rPr>
        <w:t>а</w:t>
      </w:r>
      <w:r w:rsidRPr="003912D3">
        <w:rPr>
          <w:sz w:val="22"/>
          <w:szCs w:val="22"/>
        </w:rPr>
        <w:t>цией равновесия; упражнения на переключение внимания и контроля с одних звеньев тела на др</w:t>
      </w:r>
      <w:r w:rsidRPr="003912D3">
        <w:rPr>
          <w:sz w:val="22"/>
          <w:szCs w:val="22"/>
        </w:rPr>
        <w:t>у</w:t>
      </w:r>
      <w:r w:rsidRPr="003912D3">
        <w:rPr>
          <w:sz w:val="22"/>
          <w:szCs w:val="22"/>
        </w:rPr>
        <w:t>гие; упражнения на расслабление отдельных мышечных групп; передвижение шагом, бегом, прыжками в разных направлениях по намеченным ориентирам и по сигн</w:t>
      </w:r>
      <w:r w:rsidRPr="003912D3">
        <w:rPr>
          <w:sz w:val="22"/>
          <w:szCs w:val="22"/>
        </w:rPr>
        <w:t>а</w:t>
      </w:r>
      <w:r w:rsidRPr="003912D3">
        <w:rPr>
          <w:sz w:val="22"/>
          <w:szCs w:val="22"/>
        </w:rPr>
        <w:t>лу.</w:t>
      </w:r>
    </w:p>
    <w:p w:rsidR="00694C86" w:rsidRPr="003912D3" w:rsidRDefault="00694C86" w:rsidP="00694C86">
      <w:pPr>
        <w:shd w:val="clear" w:color="auto" w:fill="FFFFFF"/>
        <w:jc w:val="both"/>
        <w:rPr>
          <w:sz w:val="22"/>
          <w:szCs w:val="22"/>
        </w:rPr>
      </w:pPr>
      <w:r w:rsidRPr="003912D3">
        <w:rPr>
          <w:iCs/>
          <w:sz w:val="22"/>
          <w:szCs w:val="22"/>
        </w:rPr>
        <w:t xml:space="preserve">Формирование осанки: </w:t>
      </w:r>
      <w:r w:rsidRPr="003912D3">
        <w:rPr>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w:t>
      </w:r>
      <w:r w:rsidRPr="003912D3">
        <w:rPr>
          <w:sz w:val="22"/>
          <w:szCs w:val="22"/>
        </w:rPr>
        <w:t>е</w:t>
      </w:r>
      <w:r w:rsidRPr="003912D3">
        <w:rPr>
          <w:sz w:val="22"/>
          <w:szCs w:val="22"/>
        </w:rPr>
        <w:t>ний (в постановке головы, плеч, позвоночного столба), на контроль осанки в движении, положений тела и его звеньев стоя, сидя, лёжа; ко</w:t>
      </w:r>
      <w:r w:rsidRPr="003912D3">
        <w:rPr>
          <w:sz w:val="22"/>
          <w:szCs w:val="22"/>
        </w:rPr>
        <w:t>м</w:t>
      </w:r>
      <w:r w:rsidRPr="003912D3">
        <w:rPr>
          <w:sz w:val="22"/>
          <w:szCs w:val="22"/>
        </w:rPr>
        <w:t>плексы упражнений для укрепления мышечного корсета.</w:t>
      </w:r>
    </w:p>
    <w:p w:rsidR="00694C86" w:rsidRPr="003912D3" w:rsidRDefault="00694C86" w:rsidP="00694C86">
      <w:pPr>
        <w:shd w:val="clear" w:color="auto" w:fill="FFFFFF"/>
        <w:jc w:val="both"/>
        <w:rPr>
          <w:sz w:val="22"/>
          <w:szCs w:val="22"/>
        </w:rPr>
      </w:pPr>
      <w:r w:rsidRPr="003912D3">
        <w:rPr>
          <w:iCs/>
          <w:sz w:val="22"/>
          <w:szCs w:val="22"/>
        </w:rPr>
        <w:t xml:space="preserve">Развитие силовых способностей: </w:t>
      </w:r>
      <w:r w:rsidRPr="003912D3">
        <w:rPr>
          <w:sz w:val="22"/>
          <w:szCs w:val="22"/>
        </w:rPr>
        <w:t>динамические упражнения с переменой опоры на руки и ноги, на локальное развитие мышц туловища с использованием веса тела и дополнительных отягощ</w:t>
      </w:r>
      <w:r w:rsidRPr="003912D3">
        <w:rPr>
          <w:sz w:val="22"/>
          <w:szCs w:val="22"/>
        </w:rPr>
        <w:t>е</w:t>
      </w:r>
      <w:r w:rsidRPr="003912D3">
        <w:rPr>
          <w:sz w:val="22"/>
          <w:szCs w:val="22"/>
        </w:rPr>
        <w:t xml:space="preserve">ний (набивные мячи до </w:t>
      </w:r>
      <w:smartTag w:uri="urn:schemas-microsoft-com:office:smarttags" w:element="metricconverter">
        <w:smartTagPr>
          <w:attr w:name="ProductID" w:val="1 кг"/>
        </w:smartTagPr>
        <w:r w:rsidRPr="003912D3">
          <w:rPr>
            <w:sz w:val="22"/>
            <w:szCs w:val="22"/>
          </w:rPr>
          <w:t>1 кг</w:t>
        </w:r>
      </w:smartTag>
      <w:r w:rsidRPr="003912D3">
        <w:rPr>
          <w:sz w:val="22"/>
          <w:szCs w:val="22"/>
        </w:rPr>
        <w:t xml:space="preserve">, гантели до </w:t>
      </w:r>
      <w:smartTag w:uri="urn:schemas-microsoft-com:office:smarttags" w:element="metricconverter">
        <w:smartTagPr>
          <w:attr w:name="ProductID" w:val="100 г"/>
        </w:smartTagPr>
        <w:r w:rsidRPr="003912D3">
          <w:rPr>
            <w:sz w:val="22"/>
            <w:szCs w:val="22"/>
          </w:rPr>
          <w:t>100 г</w:t>
        </w:r>
      </w:smartTag>
      <w:r w:rsidRPr="003912D3">
        <w:rPr>
          <w:sz w:val="22"/>
          <w:szCs w:val="22"/>
        </w:rPr>
        <w:t>, гимнастические палки и булавы), комплексы упра</w:t>
      </w:r>
      <w:r w:rsidRPr="003912D3">
        <w:rPr>
          <w:sz w:val="22"/>
          <w:szCs w:val="22"/>
        </w:rPr>
        <w:t>ж</w:t>
      </w:r>
      <w:r w:rsidRPr="003912D3">
        <w:rPr>
          <w:sz w:val="22"/>
          <w:szCs w:val="22"/>
        </w:rPr>
        <w:t>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w:t>
      </w:r>
      <w:r w:rsidRPr="003912D3">
        <w:rPr>
          <w:sz w:val="22"/>
          <w:szCs w:val="22"/>
        </w:rPr>
        <w:t>о</w:t>
      </w:r>
      <w:r w:rsidRPr="003912D3">
        <w:rPr>
          <w:sz w:val="22"/>
          <w:szCs w:val="22"/>
        </w:rPr>
        <w:t xml:space="preserve">ре на коленях и в упоре присев); </w:t>
      </w:r>
      <w:proofErr w:type="spellStart"/>
      <w:r w:rsidRPr="003912D3">
        <w:rPr>
          <w:sz w:val="22"/>
          <w:szCs w:val="22"/>
        </w:rPr>
        <w:t>перелезание</w:t>
      </w:r>
      <w:proofErr w:type="spellEnd"/>
      <w:r w:rsidRPr="003912D3">
        <w:rPr>
          <w:sz w:val="22"/>
          <w:szCs w:val="22"/>
        </w:rPr>
        <w:t xml:space="preserve"> и перепрыгивание через препятствия с опорой на руки; подтягивание в висе стоя и лёжа; </w:t>
      </w:r>
      <w:proofErr w:type="gramStart"/>
      <w:r w:rsidRPr="003912D3">
        <w:rPr>
          <w:sz w:val="22"/>
          <w:szCs w:val="22"/>
        </w:rPr>
        <w:t>отжимание</w:t>
      </w:r>
      <w:proofErr w:type="gramEnd"/>
      <w:r w:rsidRPr="003912D3">
        <w:rPr>
          <w:sz w:val="22"/>
          <w:szCs w:val="22"/>
        </w:rPr>
        <w:t xml:space="preserve"> лёжа с опорой на гимнастическую скамейку; прыжковые упражнения с предметом в р</w:t>
      </w:r>
      <w:r w:rsidRPr="003912D3">
        <w:rPr>
          <w:sz w:val="22"/>
          <w:szCs w:val="22"/>
        </w:rPr>
        <w:t>у</w:t>
      </w:r>
      <w:r w:rsidRPr="003912D3">
        <w:rPr>
          <w:sz w:val="22"/>
          <w:szCs w:val="22"/>
        </w:rPr>
        <w:t xml:space="preserve">ках (с продвижением вперёд поочерёдно на правой и левой ноге, на месте вверх и вверх с поворотами вправо и влево), прыжки </w:t>
      </w:r>
      <w:proofErr w:type="spellStart"/>
      <w:r w:rsidRPr="003912D3">
        <w:rPr>
          <w:sz w:val="22"/>
          <w:szCs w:val="22"/>
        </w:rPr>
        <w:lastRenderedPageBreak/>
        <w:t>вверх-вперёд</w:t>
      </w:r>
      <w:proofErr w:type="spellEnd"/>
      <w:r w:rsidRPr="003912D3">
        <w:rPr>
          <w:sz w:val="22"/>
          <w:szCs w:val="22"/>
        </w:rPr>
        <w:t xml:space="preserve"> толчком одной ногой и двумя ногами о гимнастический мостик; переноска партнёра в парах.</w:t>
      </w:r>
    </w:p>
    <w:p w:rsidR="00694C86" w:rsidRPr="003912D3" w:rsidRDefault="00694C86" w:rsidP="00694C86">
      <w:pPr>
        <w:shd w:val="clear" w:color="auto" w:fill="FFFFFF"/>
        <w:jc w:val="both"/>
        <w:rPr>
          <w:sz w:val="22"/>
          <w:szCs w:val="22"/>
        </w:rPr>
      </w:pPr>
      <w:r w:rsidRPr="003912D3">
        <w:rPr>
          <w:bCs/>
          <w:sz w:val="22"/>
          <w:szCs w:val="22"/>
        </w:rPr>
        <w:t>На материале лёгкой атлетики</w:t>
      </w:r>
    </w:p>
    <w:p w:rsidR="00694C86" w:rsidRPr="003912D3" w:rsidRDefault="00694C86" w:rsidP="00694C86">
      <w:pPr>
        <w:shd w:val="clear" w:color="auto" w:fill="FFFFFF"/>
        <w:jc w:val="both"/>
        <w:rPr>
          <w:sz w:val="22"/>
          <w:szCs w:val="22"/>
        </w:rPr>
      </w:pPr>
      <w:r w:rsidRPr="003912D3">
        <w:rPr>
          <w:iCs/>
          <w:sz w:val="22"/>
          <w:szCs w:val="22"/>
        </w:rPr>
        <w:t xml:space="preserve">Развитие координации: </w:t>
      </w:r>
      <w:r w:rsidRPr="003912D3">
        <w:rPr>
          <w:sz w:val="22"/>
          <w:szCs w:val="22"/>
        </w:rPr>
        <w:t xml:space="preserve">бег с изменяющимся направлением по ограниченной опоре; </w:t>
      </w:r>
      <w:proofErr w:type="spellStart"/>
      <w:r w:rsidRPr="003912D3">
        <w:rPr>
          <w:sz w:val="22"/>
          <w:szCs w:val="22"/>
        </w:rPr>
        <w:t>пробегание</w:t>
      </w:r>
      <w:proofErr w:type="spellEnd"/>
      <w:r w:rsidRPr="003912D3">
        <w:rPr>
          <w:sz w:val="22"/>
          <w:szCs w:val="22"/>
        </w:rPr>
        <w:t xml:space="preserve"> коротких отрезков из разных исходных положений; прыжки через скакалку на месте на одной ноге и двух ногах поочерё</w:t>
      </w:r>
      <w:r w:rsidRPr="003912D3">
        <w:rPr>
          <w:sz w:val="22"/>
          <w:szCs w:val="22"/>
        </w:rPr>
        <w:t>д</w:t>
      </w:r>
      <w:r w:rsidRPr="003912D3">
        <w:rPr>
          <w:sz w:val="22"/>
          <w:szCs w:val="22"/>
        </w:rPr>
        <w:t>но.</w:t>
      </w:r>
    </w:p>
    <w:p w:rsidR="00694C86" w:rsidRPr="003912D3" w:rsidRDefault="00694C86" w:rsidP="00694C86">
      <w:pPr>
        <w:shd w:val="clear" w:color="auto" w:fill="FFFFFF"/>
        <w:jc w:val="both"/>
        <w:rPr>
          <w:sz w:val="22"/>
          <w:szCs w:val="22"/>
        </w:rPr>
      </w:pPr>
      <w:r w:rsidRPr="003912D3">
        <w:rPr>
          <w:iCs/>
          <w:sz w:val="22"/>
          <w:szCs w:val="22"/>
        </w:rPr>
        <w:t xml:space="preserve">Развитие быстроты: </w:t>
      </w:r>
      <w:r w:rsidRPr="003912D3">
        <w:rPr>
          <w:sz w:val="22"/>
          <w:szCs w:val="22"/>
        </w:rPr>
        <w:t>повторное выполнение беговых упражнений с максимал</w:t>
      </w:r>
      <w:r w:rsidRPr="003912D3">
        <w:rPr>
          <w:sz w:val="22"/>
          <w:szCs w:val="22"/>
        </w:rPr>
        <w:t>ь</w:t>
      </w:r>
      <w:r w:rsidRPr="003912D3">
        <w:rPr>
          <w:sz w:val="22"/>
          <w:szCs w:val="22"/>
        </w:rPr>
        <w:t>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w:t>
      </w:r>
      <w:r w:rsidRPr="003912D3">
        <w:rPr>
          <w:sz w:val="22"/>
          <w:szCs w:val="22"/>
        </w:rPr>
        <w:t>к</w:t>
      </w:r>
      <w:r w:rsidRPr="003912D3">
        <w:rPr>
          <w:sz w:val="22"/>
          <w:szCs w:val="22"/>
        </w:rPr>
        <w:t>симальном темпе, из разных исходных положений, с поворотами.</w:t>
      </w:r>
    </w:p>
    <w:p w:rsidR="00694C86" w:rsidRPr="003912D3" w:rsidRDefault="00694C86" w:rsidP="00694C86">
      <w:pPr>
        <w:shd w:val="clear" w:color="auto" w:fill="FFFFFF"/>
        <w:jc w:val="both"/>
        <w:rPr>
          <w:sz w:val="22"/>
          <w:szCs w:val="22"/>
        </w:rPr>
      </w:pPr>
      <w:r w:rsidRPr="003912D3">
        <w:rPr>
          <w:iCs/>
          <w:sz w:val="22"/>
          <w:szCs w:val="22"/>
        </w:rPr>
        <w:t xml:space="preserve">Развитие выносливости: </w:t>
      </w:r>
      <w:r w:rsidRPr="003912D3">
        <w:rPr>
          <w:sz w:val="22"/>
          <w:szCs w:val="22"/>
        </w:rPr>
        <w:t>равномерный бег в режиме умеренной интенсивности, чередующи</w:t>
      </w:r>
      <w:r w:rsidRPr="003912D3">
        <w:rPr>
          <w:sz w:val="22"/>
          <w:szCs w:val="22"/>
        </w:rPr>
        <w:t>й</w:t>
      </w:r>
      <w:r w:rsidRPr="003912D3">
        <w:rPr>
          <w:sz w:val="22"/>
          <w:szCs w:val="22"/>
        </w:rPr>
        <w:t>ся с ходьбой, с бегом в режиме большой интенсивности, с ускорениями; повторный бег с максимальной скоростью на диста</w:t>
      </w:r>
      <w:r w:rsidRPr="003912D3">
        <w:rPr>
          <w:sz w:val="22"/>
          <w:szCs w:val="22"/>
        </w:rPr>
        <w:t>н</w:t>
      </w:r>
      <w:r w:rsidRPr="003912D3">
        <w:rPr>
          <w:sz w:val="22"/>
          <w:szCs w:val="22"/>
        </w:rPr>
        <w:t xml:space="preserve">цию </w:t>
      </w:r>
      <w:smartTag w:uri="urn:schemas-microsoft-com:office:smarttags" w:element="metricconverter">
        <w:smartTagPr>
          <w:attr w:name="ProductID" w:val="30 м"/>
        </w:smartTagPr>
        <w:r w:rsidRPr="003912D3">
          <w:rPr>
            <w:sz w:val="22"/>
            <w:szCs w:val="22"/>
          </w:rPr>
          <w:t>30 м</w:t>
        </w:r>
      </w:smartTag>
      <w:r w:rsidRPr="003912D3">
        <w:rPr>
          <w:sz w:val="22"/>
          <w:szCs w:val="22"/>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3912D3">
          <w:rPr>
            <w:sz w:val="22"/>
            <w:szCs w:val="22"/>
          </w:rPr>
          <w:t>400 м</w:t>
        </w:r>
      </w:smartTag>
      <w:r w:rsidRPr="003912D3">
        <w:rPr>
          <w:sz w:val="22"/>
          <w:szCs w:val="22"/>
        </w:rPr>
        <w:t>; равномерный 6-минутный бег.</w:t>
      </w:r>
    </w:p>
    <w:p w:rsidR="00694C86" w:rsidRPr="003912D3" w:rsidRDefault="00694C86" w:rsidP="00694C86">
      <w:pPr>
        <w:shd w:val="clear" w:color="auto" w:fill="FFFFFF"/>
        <w:jc w:val="both"/>
        <w:rPr>
          <w:sz w:val="22"/>
          <w:szCs w:val="22"/>
        </w:rPr>
      </w:pPr>
      <w:proofErr w:type="gramStart"/>
      <w:r w:rsidRPr="003912D3">
        <w:rPr>
          <w:iCs/>
          <w:sz w:val="22"/>
          <w:szCs w:val="22"/>
        </w:rPr>
        <w:t xml:space="preserve">Развитие силовых способностей: </w:t>
      </w:r>
      <w:r w:rsidRPr="003912D3">
        <w:rPr>
          <w:sz w:val="22"/>
          <w:szCs w:val="22"/>
        </w:rPr>
        <w:t xml:space="preserve">повторное выполнение </w:t>
      </w:r>
      <w:proofErr w:type="spellStart"/>
      <w:r w:rsidRPr="003912D3">
        <w:rPr>
          <w:sz w:val="22"/>
          <w:szCs w:val="22"/>
        </w:rPr>
        <w:t>многоскоков</w:t>
      </w:r>
      <w:proofErr w:type="spellEnd"/>
      <w:r w:rsidRPr="003912D3">
        <w:rPr>
          <w:sz w:val="22"/>
          <w:szCs w:val="22"/>
        </w:rPr>
        <w:t xml:space="preserve">; повторное преодоление препятствий (15– </w:t>
      </w:r>
      <w:smartTag w:uri="urn:schemas-microsoft-com:office:smarttags" w:element="metricconverter">
        <w:smartTagPr>
          <w:attr w:name="ProductID" w:val="20 см"/>
        </w:smartTagPr>
        <w:r w:rsidRPr="003912D3">
          <w:rPr>
            <w:sz w:val="22"/>
            <w:szCs w:val="22"/>
          </w:rPr>
          <w:t>20 см</w:t>
        </w:r>
      </w:smartTag>
      <w:r w:rsidRPr="003912D3">
        <w:rPr>
          <w:sz w:val="22"/>
          <w:szCs w:val="22"/>
        </w:rPr>
        <w:t>); передача набивного мяча (</w:t>
      </w:r>
      <w:smartTag w:uri="urn:schemas-microsoft-com:office:smarttags" w:element="metricconverter">
        <w:smartTagPr>
          <w:attr w:name="ProductID" w:val="1 кг"/>
        </w:smartTagPr>
        <w:r w:rsidRPr="003912D3">
          <w:rPr>
            <w:sz w:val="22"/>
            <w:szCs w:val="22"/>
          </w:rPr>
          <w:t>1 кг</w:t>
        </w:r>
      </w:smartTag>
      <w:r w:rsidRPr="003912D3">
        <w:rPr>
          <w:sz w:val="22"/>
          <w:szCs w:val="22"/>
        </w:rPr>
        <w:t>) в макс</w:t>
      </w:r>
      <w:r w:rsidRPr="003912D3">
        <w:rPr>
          <w:sz w:val="22"/>
          <w:szCs w:val="22"/>
        </w:rPr>
        <w:t>и</w:t>
      </w:r>
      <w:r w:rsidRPr="003912D3">
        <w:rPr>
          <w:sz w:val="22"/>
          <w:szCs w:val="22"/>
        </w:rPr>
        <w:t xml:space="preserve">мальном темпе, по кругу, из разных исходных положений; метание набивных мячей (1– </w:t>
      </w:r>
      <w:smartTag w:uri="urn:schemas-microsoft-com:office:smarttags" w:element="metricconverter">
        <w:smartTagPr>
          <w:attr w:name="ProductID" w:val="2 кг"/>
        </w:smartTagPr>
        <w:r w:rsidRPr="003912D3">
          <w:rPr>
            <w:sz w:val="22"/>
            <w:szCs w:val="22"/>
          </w:rPr>
          <w:t>2 кг</w:t>
        </w:r>
      </w:smartTag>
      <w:r w:rsidRPr="003912D3">
        <w:rPr>
          <w:sz w:val="22"/>
          <w:szCs w:val="22"/>
        </w:rPr>
        <w:t>) одной рукой и двумя руками из разных исходных положений и различными способами (сверху, сбоку, снизу, от гр</w:t>
      </w:r>
      <w:r w:rsidRPr="003912D3">
        <w:rPr>
          <w:sz w:val="22"/>
          <w:szCs w:val="22"/>
        </w:rPr>
        <w:t>у</w:t>
      </w:r>
      <w:r w:rsidRPr="003912D3">
        <w:rPr>
          <w:sz w:val="22"/>
          <w:szCs w:val="22"/>
        </w:rPr>
        <w:t>ди); повторное выполнение беговых нагрузок в горку;</w:t>
      </w:r>
      <w:proofErr w:type="gramEnd"/>
      <w:r w:rsidRPr="003912D3">
        <w:rPr>
          <w:sz w:val="22"/>
          <w:szCs w:val="22"/>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3912D3">
        <w:rPr>
          <w:sz w:val="22"/>
          <w:szCs w:val="22"/>
        </w:rPr>
        <w:t>полуприседе</w:t>
      </w:r>
      <w:proofErr w:type="spellEnd"/>
      <w:r w:rsidRPr="003912D3">
        <w:rPr>
          <w:sz w:val="22"/>
          <w:szCs w:val="22"/>
        </w:rPr>
        <w:t xml:space="preserve"> и приседе; запрыг</w:t>
      </w:r>
      <w:r w:rsidRPr="003912D3">
        <w:rPr>
          <w:sz w:val="22"/>
          <w:szCs w:val="22"/>
        </w:rPr>
        <w:t>и</w:t>
      </w:r>
      <w:r w:rsidRPr="003912D3">
        <w:rPr>
          <w:sz w:val="22"/>
          <w:szCs w:val="22"/>
        </w:rPr>
        <w:t>вание с последующим спрыгиванием.</w:t>
      </w:r>
    </w:p>
    <w:p w:rsidR="00694C86" w:rsidRPr="005C56FB" w:rsidRDefault="00694C86" w:rsidP="00694C86">
      <w:pPr>
        <w:jc w:val="both"/>
        <w:rPr>
          <w:b/>
        </w:rPr>
      </w:pPr>
    </w:p>
    <w:p w:rsidR="00694C86" w:rsidRPr="005C56FB" w:rsidRDefault="00694C86" w:rsidP="00694C86">
      <w:pPr>
        <w:rPr>
          <w:b/>
        </w:rPr>
      </w:pPr>
      <w:r w:rsidRPr="005C56FB">
        <w:rPr>
          <w:b/>
          <w:bCs/>
        </w:rPr>
        <w:t xml:space="preserve">2.2.2. </w:t>
      </w:r>
      <w:r w:rsidRPr="005C56FB">
        <w:rPr>
          <w:b/>
        </w:rPr>
        <w:t xml:space="preserve">Рабочие программы </w:t>
      </w:r>
    </w:p>
    <w:p w:rsidR="00694C86" w:rsidRPr="005C56FB" w:rsidRDefault="00694C86" w:rsidP="00694C86">
      <w:pPr>
        <w:ind w:firstLine="709"/>
        <w:jc w:val="both"/>
      </w:pPr>
      <w:r w:rsidRPr="005C56FB">
        <w:t xml:space="preserve"> </w:t>
      </w:r>
      <w:r w:rsidRPr="005C56FB">
        <w:rPr>
          <w:rFonts w:eastAsia="Calibri"/>
          <w:lang w:eastAsia="en-US"/>
        </w:rPr>
        <w:t>Рабочая программа, утвержденная  школой  - это локальный документ, определяющий объем, порядок, содержание изучения  учебного предмета, требования к результатам освоения</w:t>
      </w:r>
      <w:r w:rsidRPr="005C56FB">
        <w:t xml:space="preserve"> основной образовательной программы начального общего образования обучающимися (выпускниками)  в соответствии с ФГОС в условиях </w:t>
      </w:r>
      <w:r>
        <w:t>ГКОУ «УЧТЮБИНСКАЯ ООШ КАЗБЕКОВСКОГО РАЙОНА»</w:t>
      </w:r>
    </w:p>
    <w:p w:rsidR="00694C86" w:rsidRPr="005C56FB" w:rsidRDefault="00694C86" w:rsidP="00694C86">
      <w:pPr>
        <w:ind w:firstLine="709"/>
        <w:jc w:val="both"/>
      </w:pPr>
      <w:r w:rsidRPr="005C56FB">
        <w:t>Рабочая программа, как компонент ООП НОО школы является средством фиксации содержания образования, планируемых результатов, системы оценки на уровне учебных предметов, предусмотренных учебным планом образовательного учреждения.</w:t>
      </w:r>
    </w:p>
    <w:p w:rsidR="00694C86" w:rsidRPr="005C56FB" w:rsidRDefault="00694C86" w:rsidP="00A55773">
      <w:pPr>
        <w:numPr>
          <w:ilvl w:val="0"/>
          <w:numId w:val="80"/>
        </w:numPr>
        <w:ind w:left="0" w:firstLine="284"/>
      </w:pPr>
      <w:r w:rsidRPr="005C56FB">
        <w:t>Рабочая программа учителя разрабатывается на основе:</w:t>
      </w:r>
    </w:p>
    <w:p w:rsidR="00694C86" w:rsidRPr="005C56FB" w:rsidRDefault="00694C86" w:rsidP="00A55773">
      <w:pPr>
        <w:numPr>
          <w:ilvl w:val="0"/>
          <w:numId w:val="80"/>
        </w:numPr>
        <w:autoSpaceDE w:val="0"/>
        <w:autoSpaceDN w:val="0"/>
        <w:adjustRightInd w:val="0"/>
        <w:ind w:left="0" w:firstLine="284"/>
      </w:pPr>
      <w:r w:rsidRPr="005C56FB">
        <w:t>требований ФГОС начального общего образования,</w:t>
      </w:r>
    </w:p>
    <w:p w:rsidR="00694C86" w:rsidRPr="005C56FB" w:rsidRDefault="00694C86" w:rsidP="00A55773">
      <w:pPr>
        <w:numPr>
          <w:ilvl w:val="0"/>
          <w:numId w:val="80"/>
        </w:numPr>
        <w:autoSpaceDE w:val="0"/>
        <w:autoSpaceDN w:val="0"/>
        <w:adjustRightInd w:val="0"/>
        <w:ind w:left="0" w:firstLine="284"/>
      </w:pPr>
      <w:r w:rsidRPr="005C56FB">
        <w:t>ООП НОО школы,</w:t>
      </w:r>
    </w:p>
    <w:p w:rsidR="00694C86" w:rsidRPr="005C56FB" w:rsidRDefault="00694C86" w:rsidP="00A55773">
      <w:pPr>
        <w:numPr>
          <w:ilvl w:val="0"/>
          <w:numId w:val="80"/>
        </w:numPr>
        <w:autoSpaceDE w:val="0"/>
        <w:autoSpaceDN w:val="0"/>
        <w:adjustRightInd w:val="0"/>
        <w:ind w:left="0" w:firstLine="284"/>
      </w:pPr>
      <w:proofErr w:type="gramStart"/>
      <w:r w:rsidRPr="005C56FB">
        <w:t>примерной образовательной программы по учебному предмету, с учетом УМК «Школа России»,  включающего в себя авторскую программу по предмету.</w:t>
      </w:r>
      <w:proofErr w:type="gramEnd"/>
    </w:p>
    <w:p w:rsidR="00694C86" w:rsidRPr="005C56FB" w:rsidRDefault="00694C86" w:rsidP="00694C86">
      <w:pPr>
        <w:tabs>
          <w:tab w:val="num" w:pos="1066"/>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sidRPr="005C56FB">
        <w:t xml:space="preserve">При создании рабочей программы  соблюдается </w:t>
      </w:r>
      <w:r w:rsidRPr="005C56FB">
        <w:rPr>
          <w:lang/>
        </w:rPr>
        <w:t xml:space="preserve">преемственность изучения предмета на разных </w:t>
      </w:r>
      <w:r w:rsidRPr="005C56FB">
        <w:rPr>
          <w:lang/>
        </w:rPr>
        <w:t>уровнях</w:t>
      </w:r>
      <w:r w:rsidRPr="005C56FB">
        <w:rPr>
          <w:lang/>
        </w:rPr>
        <w:t xml:space="preserve"> общего образования;</w:t>
      </w:r>
      <w:r w:rsidRPr="005C56FB">
        <w:rPr>
          <w:lang/>
        </w:rPr>
        <w:t xml:space="preserve"> обеспечивается  </w:t>
      </w:r>
      <w:r w:rsidRPr="005C56FB">
        <w:rPr>
          <w:lang/>
        </w:rPr>
        <w:t>увеличение количества часов учебных занятий практико-ориентированной направленности</w:t>
      </w:r>
      <w:r w:rsidRPr="005C56FB">
        <w:rPr>
          <w:lang/>
        </w:rPr>
        <w:t xml:space="preserve"> и </w:t>
      </w:r>
      <w:r w:rsidRPr="005C56FB">
        <w:rPr>
          <w:lang/>
        </w:rPr>
        <w:t>логическ</w:t>
      </w:r>
      <w:r w:rsidRPr="005C56FB">
        <w:rPr>
          <w:lang/>
        </w:rPr>
        <w:t>ая</w:t>
      </w:r>
      <w:r w:rsidRPr="005C56FB">
        <w:rPr>
          <w:lang/>
        </w:rPr>
        <w:t xml:space="preserve"> последовательност</w:t>
      </w:r>
      <w:r w:rsidRPr="005C56FB">
        <w:rPr>
          <w:lang/>
        </w:rPr>
        <w:t>ь</w:t>
      </w:r>
      <w:r w:rsidRPr="005C56FB">
        <w:rPr>
          <w:lang/>
        </w:rPr>
        <w:t xml:space="preserve"> освоения программного содержания в ходе реализации образовательного процесса</w:t>
      </w:r>
      <w:r w:rsidRPr="005C56FB">
        <w:rPr>
          <w:lang/>
        </w:rPr>
        <w:t>. М</w:t>
      </w:r>
      <w:proofErr w:type="spellStart"/>
      <w:r w:rsidRPr="005C56FB">
        <w:rPr>
          <w:lang/>
        </w:rPr>
        <w:t>оделирование</w:t>
      </w:r>
      <w:proofErr w:type="spellEnd"/>
      <w:r w:rsidRPr="005C56FB">
        <w:rPr>
          <w:lang/>
        </w:rPr>
        <w:t xml:space="preserve"> программного содержания </w:t>
      </w:r>
      <w:r w:rsidRPr="005C56FB">
        <w:rPr>
          <w:lang/>
        </w:rPr>
        <w:t xml:space="preserve">производится </w:t>
      </w:r>
      <w:r w:rsidRPr="005C56FB">
        <w:rPr>
          <w:lang/>
        </w:rPr>
        <w:t>на основе современных образовательных технологий</w:t>
      </w:r>
      <w:r w:rsidRPr="005C56FB">
        <w:rPr>
          <w:lang/>
        </w:rPr>
        <w:t xml:space="preserve"> с учетом </w:t>
      </w:r>
      <w:proofErr w:type="gramStart"/>
      <w:r w:rsidRPr="005C56FB">
        <w:t>механизмов достижения планируемых результатов освоения учебной программы</w:t>
      </w:r>
      <w:proofErr w:type="gramEnd"/>
      <w:r w:rsidRPr="005C56FB">
        <w:t>.</w:t>
      </w:r>
    </w:p>
    <w:p w:rsidR="00694C86" w:rsidRPr="005C56FB" w:rsidRDefault="00694C86" w:rsidP="00694C86">
      <w:pPr>
        <w:ind w:firstLine="709"/>
        <w:jc w:val="both"/>
      </w:pPr>
      <w:r w:rsidRPr="005C56FB">
        <w:t>Рабочая программа составляется на один учебный год или на уровень образования (начальное общее образование).</w:t>
      </w:r>
    </w:p>
    <w:p w:rsidR="00694C86" w:rsidRPr="005C56FB" w:rsidRDefault="00694C86" w:rsidP="00694C86">
      <w:pPr>
        <w:ind w:firstLine="709"/>
        <w:jc w:val="both"/>
      </w:pPr>
      <w:r w:rsidRPr="005C56FB">
        <w:t>Рабочая программа учебных предметов, курсов разрабатывается группой учителей или учителем индивидуально в соответствии  с требованиями ФГОС, целями и задачами ООП НОО школы и спецификой класса.</w:t>
      </w:r>
    </w:p>
    <w:p w:rsidR="00694C86" w:rsidRPr="005C56FB" w:rsidRDefault="00694C86" w:rsidP="00694C86">
      <w:pPr>
        <w:ind w:firstLine="709"/>
        <w:jc w:val="both"/>
        <w:rPr>
          <w:highlight w:val="green"/>
        </w:rPr>
      </w:pPr>
      <w:r w:rsidRPr="005C56FB">
        <w:t xml:space="preserve"> Рабочая программа является обязательным документом  для административного контроля степени освоения содержания учебного предмета обучающимися и достижения ими планируемых результатов на базовом  уровне.</w:t>
      </w:r>
    </w:p>
    <w:p w:rsidR="00694C86" w:rsidRPr="005C56FB" w:rsidRDefault="00694C86" w:rsidP="00694C86">
      <w:pPr>
        <w:jc w:val="both"/>
      </w:pPr>
      <w:r w:rsidRPr="005C56FB">
        <w:rPr>
          <w:b/>
        </w:rPr>
        <w:tab/>
        <w:t xml:space="preserve">Структура   рабочей программы </w:t>
      </w:r>
      <w:r w:rsidRPr="005C56FB">
        <w:t xml:space="preserve"> приведена в ФГОС НОО. Программы отдельных учебных предметов, курсов  содержат:</w:t>
      </w:r>
    </w:p>
    <w:p w:rsidR="00694C86" w:rsidRPr="005C56FB" w:rsidRDefault="00694C86" w:rsidP="00694C86">
      <w:pPr>
        <w:ind w:firstLine="709"/>
        <w:jc w:val="both"/>
      </w:pPr>
      <w:r w:rsidRPr="005C56FB">
        <w:lastRenderedPageBreak/>
        <w:t>1) пояснительную записку, в которой конкретизируются общие цели начального общего образования с учетом специфики учебного предмета, курса;</w:t>
      </w:r>
    </w:p>
    <w:p w:rsidR="00694C86" w:rsidRPr="005C56FB" w:rsidRDefault="00694C86" w:rsidP="00694C86">
      <w:pPr>
        <w:ind w:firstLine="709"/>
        <w:jc w:val="both"/>
      </w:pPr>
      <w:r w:rsidRPr="005C56FB">
        <w:t>2) общую характеристику учебного предмета, курса;</w:t>
      </w:r>
    </w:p>
    <w:p w:rsidR="00694C86" w:rsidRPr="005C56FB" w:rsidRDefault="00694C86" w:rsidP="00694C86">
      <w:pPr>
        <w:ind w:firstLine="709"/>
        <w:jc w:val="both"/>
      </w:pPr>
      <w:r w:rsidRPr="005C56FB">
        <w:t>3) описание места учебного предмета, курса в учебном плане;</w:t>
      </w:r>
    </w:p>
    <w:p w:rsidR="00694C86" w:rsidRPr="005C56FB" w:rsidRDefault="00694C86" w:rsidP="00694C86">
      <w:pPr>
        <w:ind w:firstLine="709"/>
        <w:jc w:val="both"/>
      </w:pPr>
      <w:r w:rsidRPr="005C56FB">
        <w:t>4) описание ценностных ориентиров содержания учебного предмета;</w:t>
      </w:r>
    </w:p>
    <w:p w:rsidR="00694C86" w:rsidRPr="005C56FB" w:rsidRDefault="00694C86" w:rsidP="00694C86">
      <w:pPr>
        <w:ind w:firstLine="709"/>
        <w:jc w:val="both"/>
      </w:pPr>
      <w:r w:rsidRPr="005C56FB">
        <w:t xml:space="preserve">5) личностные, </w:t>
      </w:r>
      <w:proofErr w:type="spellStart"/>
      <w:r w:rsidRPr="005C56FB">
        <w:t>метапредметные</w:t>
      </w:r>
      <w:proofErr w:type="spellEnd"/>
      <w:r w:rsidRPr="005C56FB">
        <w:t xml:space="preserve"> и предметные результаты освоения конкретного учебного предмета, курса;</w:t>
      </w:r>
    </w:p>
    <w:p w:rsidR="00694C86" w:rsidRPr="005C56FB" w:rsidRDefault="00694C86" w:rsidP="00694C86">
      <w:pPr>
        <w:ind w:firstLine="709"/>
        <w:jc w:val="both"/>
      </w:pPr>
      <w:r w:rsidRPr="005C56FB">
        <w:t>6) содержание учебного предмета, курса;</w:t>
      </w:r>
    </w:p>
    <w:p w:rsidR="00694C86" w:rsidRPr="005C56FB" w:rsidRDefault="00694C86" w:rsidP="00694C86">
      <w:pPr>
        <w:ind w:firstLine="709"/>
        <w:jc w:val="both"/>
      </w:pPr>
      <w:r w:rsidRPr="005C56FB">
        <w:t>7) тематическое планирование с определением основных видов учебной деятельности обучающихся;</w:t>
      </w:r>
    </w:p>
    <w:p w:rsidR="00694C86" w:rsidRPr="005C56FB" w:rsidRDefault="00694C86" w:rsidP="00694C86">
      <w:pPr>
        <w:ind w:firstLine="709"/>
        <w:jc w:val="both"/>
      </w:pPr>
      <w:r w:rsidRPr="005C56FB">
        <w:t>8) описание материально-технического обеспечения образовательного процесса.</w:t>
      </w:r>
    </w:p>
    <w:p w:rsidR="00694C86" w:rsidRPr="005C56FB" w:rsidRDefault="00694C86" w:rsidP="00694C86">
      <w:pPr>
        <w:ind w:firstLine="709"/>
        <w:jc w:val="both"/>
      </w:pPr>
      <w:r w:rsidRPr="005C56FB">
        <w:t xml:space="preserve"> </w:t>
      </w:r>
      <w:r>
        <w:t>ГКОУ РД «</w:t>
      </w:r>
      <w:proofErr w:type="spellStart"/>
      <w:r>
        <w:t>Учтюбинская</w:t>
      </w:r>
      <w:proofErr w:type="spellEnd"/>
      <w:r>
        <w:t xml:space="preserve"> ООШ </w:t>
      </w:r>
      <w:proofErr w:type="spellStart"/>
      <w:r>
        <w:t>Казбековского</w:t>
      </w:r>
      <w:proofErr w:type="spellEnd"/>
      <w:r>
        <w:t xml:space="preserve"> района» </w:t>
      </w:r>
      <w:r w:rsidRPr="005C56FB">
        <w:t xml:space="preserve">используется </w:t>
      </w:r>
      <w:r>
        <w:t>не</w:t>
      </w:r>
      <w:r w:rsidRPr="005C56FB">
        <w:t>полный вариант авторских программ УМК «Школа России». Рабочая программа, разработанная в соответствии с требованиями ФГОС и представленная УМК «Школа России», может использоваться без изменений при условии ее соответствия ООП НОО школы.</w:t>
      </w:r>
    </w:p>
    <w:p w:rsidR="00694C86" w:rsidRPr="005C56FB" w:rsidRDefault="00694C86" w:rsidP="00694C86">
      <w:pPr>
        <w:ind w:firstLine="709"/>
        <w:jc w:val="both"/>
      </w:pPr>
      <w:r w:rsidRPr="005C56FB">
        <w:t>Дополнительные методические и дидактические материалы для разработки рабочих программ по учебным предметам имеются в методических пособиях для учителя, в сборниках контрольных работ и тестовых заданий, в пособиях для внеурочной деятельности.</w:t>
      </w:r>
    </w:p>
    <w:p w:rsidR="00694C86" w:rsidRPr="005C56FB" w:rsidRDefault="00694C86" w:rsidP="00694C86">
      <w:pPr>
        <w:ind w:firstLine="709"/>
        <w:jc w:val="both"/>
        <w:rPr>
          <w:b/>
        </w:rPr>
      </w:pPr>
      <w:r w:rsidRPr="005C56FB">
        <w:t xml:space="preserve">Рабочие  программы по русскому языку, математике, английскому языку, литературному чтению, окружающему миру, технологии, музыке, изобразительному искусству, физической культуре представлены в </w:t>
      </w:r>
      <w:r w:rsidRPr="005C56FB">
        <w:rPr>
          <w:b/>
        </w:rPr>
        <w:t>приложении</w:t>
      </w:r>
      <w:r w:rsidRPr="005C56FB">
        <w:t xml:space="preserve"> к ООП НОО. </w:t>
      </w:r>
    </w:p>
    <w:p w:rsidR="00694C86" w:rsidRPr="005C56FB" w:rsidRDefault="00694C86" w:rsidP="00694C86">
      <w:pPr>
        <w:rPr>
          <w:b/>
          <w:bCs/>
        </w:rPr>
      </w:pPr>
    </w:p>
    <w:p w:rsidR="00694C86" w:rsidRPr="005C56FB" w:rsidRDefault="00694C86" w:rsidP="00694C86">
      <w:pPr>
        <w:rPr>
          <w:b/>
        </w:rPr>
      </w:pPr>
      <w:r w:rsidRPr="005C56FB">
        <w:rPr>
          <w:b/>
          <w:bCs/>
        </w:rPr>
        <w:t xml:space="preserve">2.2.3. </w:t>
      </w:r>
      <w:r w:rsidRPr="005C56FB">
        <w:rPr>
          <w:b/>
        </w:rPr>
        <w:t xml:space="preserve">Программы внеурочной деятельности </w:t>
      </w:r>
    </w:p>
    <w:p w:rsidR="00694C86" w:rsidRPr="005C56FB" w:rsidRDefault="00694C86" w:rsidP="00694C86">
      <w:pPr>
        <w:ind w:firstLine="709"/>
        <w:jc w:val="both"/>
      </w:pPr>
      <w:r w:rsidRPr="005C56FB">
        <w:t xml:space="preserve">Согласно требованиям Федерального государственного образовательного стандарта начального общего образования </w:t>
      </w:r>
      <w:r w:rsidRPr="005C56FB">
        <w:rPr>
          <w:b/>
        </w:rPr>
        <w:t>внеурочная деятельность</w:t>
      </w:r>
      <w:r w:rsidRPr="005C56FB">
        <w:t xml:space="preserve"> организуется по следующим направлениям развития личности:</w:t>
      </w:r>
      <w:r w:rsidRPr="005C56FB">
        <w:rPr>
          <w:bCs/>
        </w:rPr>
        <w:t xml:space="preserve"> </w:t>
      </w:r>
    </w:p>
    <w:p w:rsidR="00694C86" w:rsidRPr="005C56FB" w:rsidRDefault="00694C86" w:rsidP="00A55773">
      <w:pPr>
        <w:numPr>
          <w:ilvl w:val="0"/>
          <w:numId w:val="79"/>
        </w:numPr>
        <w:jc w:val="both"/>
        <w:rPr>
          <w:b/>
        </w:rPr>
      </w:pPr>
      <w:r w:rsidRPr="005C56FB">
        <w:rPr>
          <w:spacing w:val="-1"/>
        </w:rPr>
        <w:t>спортивно-оздоровительное,</w:t>
      </w:r>
    </w:p>
    <w:p w:rsidR="00694C86" w:rsidRPr="005C56FB" w:rsidRDefault="00694C86" w:rsidP="00A55773">
      <w:pPr>
        <w:numPr>
          <w:ilvl w:val="0"/>
          <w:numId w:val="79"/>
        </w:numPr>
        <w:jc w:val="both"/>
        <w:rPr>
          <w:b/>
        </w:rPr>
      </w:pPr>
      <w:r w:rsidRPr="005C56FB">
        <w:rPr>
          <w:spacing w:val="-1"/>
        </w:rPr>
        <w:t>духовно-нравственное,</w:t>
      </w:r>
    </w:p>
    <w:p w:rsidR="00694C86" w:rsidRPr="005C56FB" w:rsidRDefault="00694C86" w:rsidP="00A55773">
      <w:pPr>
        <w:numPr>
          <w:ilvl w:val="0"/>
          <w:numId w:val="79"/>
        </w:numPr>
        <w:jc w:val="both"/>
        <w:rPr>
          <w:b/>
        </w:rPr>
      </w:pPr>
      <w:r w:rsidRPr="005C56FB">
        <w:rPr>
          <w:spacing w:val="-1"/>
        </w:rPr>
        <w:t>социальное,</w:t>
      </w:r>
    </w:p>
    <w:p w:rsidR="00694C86" w:rsidRPr="005C56FB" w:rsidRDefault="00694C86" w:rsidP="00A55773">
      <w:pPr>
        <w:numPr>
          <w:ilvl w:val="0"/>
          <w:numId w:val="79"/>
        </w:numPr>
        <w:jc w:val="both"/>
        <w:rPr>
          <w:b/>
        </w:rPr>
      </w:pPr>
      <w:proofErr w:type="spellStart"/>
      <w:r w:rsidRPr="005C56FB">
        <w:t>общеинтеллектуальное</w:t>
      </w:r>
      <w:proofErr w:type="spellEnd"/>
      <w:r w:rsidRPr="005C56FB">
        <w:t>,</w:t>
      </w:r>
    </w:p>
    <w:p w:rsidR="00694C86" w:rsidRPr="005C56FB" w:rsidRDefault="00694C86" w:rsidP="00A55773">
      <w:pPr>
        <w:numPr>
          <w:ilvl w:val="0"/>
          <w:numId w:val="79"/>
        </w:numPr>
        <w:jc w:val="both"/>
        <w:rPr>
          <w:b/>
        </w:rPr>
      </w:pPr>
      <w:r w:rsidRPr="005C56FB">
        <w:t>общекультурное.</w:t>
      </w:r>
    </w:p>
    <w:p w:rsidR="00694C86" w:rsidRPr="005C56FB" w:rsidRDefault="00694C86" w:rsidP="00694C86">
      <w:pPr>
        <w:ind w:firstLine="709"/>
      </w:pPr>
      <w:r w:rsidRPr="005C56FB">
        <w:rPr>
          <w:b/>
          <w:bCs/>
          <w:iCs/>
        </w:rPr>
        <w:t xml:space="preserve">Спортивно-оздоровительное направление. </w:t>
      </w:r>
      <w:r w:rsidRPr="005C56FB">
        <w:t xml:space="preserve">Цель этого направления работы: укрепление здоровья, развитие двигательных способностей, получение теоретических и практических знаний о здоровом образе жизни. Повышенная двигательная активность - биологическая потребность младшего школьника, от </w:t>
      </w:r>
      <w:proofErr w:type="gramStart"/>
      <w:r w:rsidRPr="005C56FB">
        <w:t>степени</w:t>
      </w:r>
      <w:proofErr w:type="gramEnd"/>
      <w:r w:rsidRPr="005C56FB">
        <w:t xml:space="preserve"> удовлетворения которой зависит его здоровье и общее развитие.</w:t>
      </w:r>
    </w:p>
    <w:p w:rsidR="00694C86" w:rsidRPr="005C56FB" w:rsidRDefault="00694C86" w:rsidP="00694C86">
      <w:pPr>
        <w:ind w:firstLine="709"/>
      </w:pPr>
      <w:r w:rsidRPr="005C56FB">
        <w:rPr>
          <w:b/>
          <w:bCs/>
          <w:iCs/>
        </w:rPr>
        <w:t>Общекультурное направление</w:t>
      </w:r>
      <w:r w:rsidRPr="005C56FB">
        <w:t xml:space="preserve"> Целью занятий является раскрытие новых способностей обучающихся в области творчества, развитие умения видеть жизнь глазами творческого человека. По этому направлению работа осуществляется в форме игровых занятий, праздников, концертов.</w:t>
      </w:r>
    </w:p>
    <w:p w:rsidR="00694C86" w:rsidRPr="005C56FB" w:rsidRDefault="00694C86" w:rsidP="00694C86">
      <w:pPr>
        <w:ind w:firstLine="709"/>
      </w:pPr>
      <w:proofErr w:type="spellStart"/>
      <w:r w:rsidRPr="005C56FB">
        <w:rPr>
          <w:b/>
          <w:bCs/>
          <w:iCs/>
        </w:rPr>
        <w:t>Общеинтеллектуальное</w:t>
      </w:r>
      <w:proofErr w:type="spellEnd"/>
      <w:r w:rsidRPr="005C56FB">
        <w:rPr>
          <w:b/>
          <w:bCs/>
          <w:iCs/>
        </w:rPr>
        <w:t xml:space="preserve"> направление</w:t>
      </w:r>
      <w:r w:rsidRPr="005C56FB">
        <w:t xml:space="preserve"> Целью занятий является поиск средств и способов такой организации учебного процесса, в ходе которого произойдёт освоение механизма самостоятельного поиска и обработки новых знаний даже в повседневной практике взаимодействия с миром. Формы организации занятий разнообразны. </w:t>
      </w:r>
      <w:proofErr w:type="gramStart"/>
      <w:r w:rsidRPr="005C56FB">
        <w:t xml:space="preserve">Это беседы, продуктивные (инновационные) игры, эксперименты, наблюдения, </w:t>
      </w:r>
      <w:proofErr w:type="spellStart"/>
      <w:r w:rsidRPr="005C56FB">
        <w:t>экспресс-исследования</w:t>
      </w:r>
      <w:proofErr w:type="spellEnd"/>
      <w:r w:rsidRPr="005C56FB">
        <w:t>, коллективные, групповые и индивидуальные исследования, защита исследовательских работ, коллективные путешествия.</w:t>
      </w:r>
      <w:proofErr w:type="gramEnd"/>
    </w:p>
    <w:p w:rsidR="00694C86" w:rsidRPr="005C56FB" w:rsidRDefault="00694C86" w:rsidP="00694C86">
      <w:pPr>
        <w:ind w:firstLine="709"/>
      </w:pPr>
      <w:r w:rsidRPr="005C56FB">
        <w:rPr>
          <w:b/>
          <w:bCs/>
          <w:iCs/>
        </w:rPr>
        <w:t>Духовно-нравственное направление.</w:t>
      </w:r>
      <w:r w:rsidRPr="005C56FB">
        <w:t xml:space="preserve"> Целью этого направления являются пути развития, становления личности. Работа проводится в форме бесед, сообщений, экскурсий, тематических праздников, просмотра видеофильмов и др.</w:t>
      </w:r>
    </w:p>
    <w:p w:rsidR="00694C86" w:rsidRPr="005C56FB" w:rsidRDefault="00694C86" w:rsidP="00694C86">
      <w:pPr>
        <w:ind w:firstLine="709"/>
      </w:pPr>
      <w:r w:rsidRPr="005C56FB">
        <w:rPr>
          <w:b/>
          <w:bCs/>
          <w:iCs/>
        </w:rPr>
        <w:t>Социальное направление</w:t>
      </w:r>
      <w:r w:rsidRPr="005C56FB">
        <w:t>. Занятия в этом направлении помогут освоить обучающимся нормы нравственного отношения к миру, людям, самим себе. Формы проведения занятий различны – это и сюжетно-ролевые игры, и просмотры мультфильмов, и посещения музеев, спектаклей, библиотек, это и праздники, и конкурсы.</w:t>
      </w:r>
    </w:p>
    <w:p w:rsidR="00694C86" w:rsidRPr="005C56FB" w:rsidRDefault="00694C86" w:rsidP="00694C86">
      <w:pPr>
        <w:pStyle w:val="af4"/>
        <w:spacing w:before="0" w:beforeAutospacing="0" w:after="0" w:afterAutospacing="0"/>
        <w:ind w:firstLine="709"/>
        <w:jc w:val="both"/>
      </w:pPr>
      <w:r w:rsidRPr="005C56FB">
        <w:rPr>
          <w:bCs/>
        </w:rPr>
        <w:lastRenderedPageBreak/>
        <w:t>Направления</w:t>
      </w:r>
      <w:r w:rsidRPr="005C56FB">
        <w:t xml:space="preserve"> внеурочной деятельности являются </w:t>
      </w:r>
      <w:r w:rsidRPr="005C56FB">
        <w:rPr>
          <w:bCs/>
        </w:rPr>
        <w:t>содержательным ориентиром</w:t>
      </w:r>
      <w:r w:rsidRPr="005C56FB">
        <w:t xml:space="preserve"> и представляют собой приоритетные направления при организации внеурочной деятельности и основанием для построения соответствующих программ.</w:t>
      </w:r>
    </w:p>
    <w:p w:rsidR="00694C86" w:rsidRPr="005C56FB" w:rsidRDefault="00694C86" w:rsidP="00694C86">
      <w:pPr>
        <w:ind w:firstLine="709"/>
        <w:jc w:val="both"/>
      </w:pPr>
      <w:proofErr w:type="gramStart"/>
      <w:r w:rsidRPr="005C56FB">
        <w:rPr>
          <w:bCs/>
        </w:rPr>
        <w:t>Внеурочная деятельность в школе</w:t>
      </w:r>
      <w:r w:rsidRPr="005C56FB">
        <w:rPr>
          <w:b/>
          <w:bCs/>
        </w:rPr>
        <w:t xml:space="preserve"> </w:t>
      </w:r>
      <w:r w:rsidRPr="005C56FB">
        <w:t>организуется по основным направлениям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т.д.</w:t>
      </w:r>
      <w:proofErr w:type="gramEnd"/>
      <w:r w:rsidRPr="005C56FB">
        <w:t xml:space="preserve"> Выбранные  формы  представлены в образовательных программах  по конкретным видам внеурочной деятельности. К данному типу программ относятся программы кружков.</w:t>
      </w:r>
    </w:p>
    <w:p w:rsidR="00694C86" w:rsidRPr="005C56FB" w:rsidRDefault="00694C86" w:rsidP="00694C86">
      <w:pPr>
        <w:autoSpaceDE w:val="0"/>
        <w:autoSpaceDN w:val="0"/>
        <w:adjustRightInd w:val="0"/>
        <w:ind w:firstLine="709"/>
        <w:jc w:val="both"/>
      </w:pPr>
      <w:r w:rsidRPr="005C56FB">
        <w:t xml:space="preserve">Программы </w:t>
      </w:r>
      <w:proofErr w:type="gramStart"/>
      <w:r w:rsidRPr="005C56FB">
        <w:t>по</w:t>
      </w:r>
      <w:proofErr w:type="gramEnd"/>
      <w:r w:rsidRPr="005C56FB">
        <w:t xml:space="preserve"> </w:t>
      </w:r>
      <w:proofErr w:type="gramStart"/>
      <w:r w:rsidRPr="005C56FB">
        <w:t>ВУД</w:t>
      </w:r>
      <w:proofErr w:type="gramEnd"/>
      <w:r w:rsidRPr="005C56FB">
        <w:t xml:space="preserve"> предполагают организацию одного вида внеурочной деятельности школьников (программы, ориентированные на достижение результатов определённого уровня; программы по конкретным видам внеурочной деятельности) и соответствуют следующей структуре:</w:t>
      </w:r>
    </w:p>
    <w:p w:rsidR="00694C86" w:rsidRPr="005C56FB" w:rsidRDefault="00694C86" w:rsidP="00694C86">
      <w:pPr>
        <w:autoSpaceDE w:val="0"/>
        <w:autoSpaceDN w:val="0"/>
        <w:adjustRightInd w:val="0"/>
        <w:ind w:firstLine="709"/>
        <w:jc w:val="both"/>
        <w:rPr>
          <w:b/>
        </w:rPr>
      </w:pPr>
      <w:r w:rsidRPr="005C56FB">
        <w:t xml:space="preserve"> 1. </w:t>
      </w:r>
      <w:proofErr w:type="gramStart"/>
      <w:r w:rsidRPr="005C56FB">
        <w:t>Пояснительная записка (информация о назначении программы, её структуре, объёме часов, отпущенных на внеурочную деятельность, возрастной группе учащихся, на которых ориентирована программа; формулировка цели и задач; принципы, на которых строится данная программа, обоснование выбранных путей, средств, методов достижения цели; сведения о сроках реализации программы и распределение часов по годам обучения; краткая характеристика предполагаемых форм организации внеурочной деятельности)</w:t>
      </w:r>
      <w:proofErr w:type="gramEnd"/>
    </w:p>
    <w:p w:rsidR="00694C86" w:rsidRPr="005C56FB" w:rsidRDefault="00694C86" w:rsidP="00694C86">
      <w:pPr>
        <w:pStyle w:val="a6"/>
        <w:ind w:firstLine="709"/>
        <w:rPr>
          <w:lang w:val="ru-RU"/>
        </w:rPr>
      </w:pPr>
      <w:r w:rsidRPr="005C56FB">
        <w:t>2. Тематический план программы</w:t>
      </w:r>
      <w:r w:rsidRPr="005C56FB">
        <w:rPr>
          <w:lang w:val="ru-RU"/>
        </w:rPr>
        <w:t>.</w:t>
      </w:r>
    </w:p>
    <w:p w:rsidR="00694C86" w:rsidRPr="005C56FB" w:rsidRDefault="00694C86" w:rsidP="00694C86">
      <w:pPr>
        <w:pStyle w:val="a6"/>
        <w:ind w:firstLine="709"/>
        <w:jc w:val="both"/>
        <w:rPr>
          <w:lang w:val="ru-RU"/>
        </w:rPr>
      </w:pPr>
      <w:r w:rsidRPr="005C56FB">
        <w:t>3. Содержание программы</w:t>
      </w:r>
      <w:r w:rsidRPr="005C56FB">
        <w:rPr>
          <w:lang w:val="ru-RU"/>
        </w:rPr>
        <w:t>.</w:t>
      </w:r>
    </w:p>
    <w:p w:rsidR="00694C86" w:rsidRPr="005C56FB" w:rsidRDefault="00694C86" w:rsidP="00694C86">
      <w:pPr>
        <w:pStyle w:val="a6"/>
        <w:ind w:firstLine="709"/>
        <w:jc w:val="both"/>
        <w:rPr>
          <w:b/>
        </w:rPr>
      </w:pPr>
      <w:r w:rsidRPr="005C56FB">
        <w:t xml:space="preserve">4. Предполагаемые результаты реализации программы (в данном разделе должны быть прописаны уровни воспитательных результатов внеурочной (первый уровень – приобретение школьником социальных знаний, понимания социальной реальности и повседневной жизни; второй уровень – формирование позитивного отношения школьника к базовым ценностям нашего общества и к социальной реальности в целом; третий уровень – приобретение школьником опыта самостоятельного социального действия), личностные и </w:t>
      </w:r>
      <w:proofErr w:type="spellStart"/>
      <w:r w:rsidRPr="005C56FB">
        <w:t>метапредметные</w:t>
      </w:r>
      <w:proofErr w:type="spellEnd"/>
      <w:r w:rsidRPr="005C56FB">
        <w:t xml:space="preserve"> результаты, которые будут достигнуты учащимися)</w:t>
      </w:r>
      <w:r w:rsidRPr="005C56FB">
        <w:rPr>
          <w:b/>
        </w:rPr>
        <w:t>.</w:t>
      </w:r>
    </w:p>
    <w:p w:rsidR="00694C86" w:rsidRPr="005C56FB" w:rsidRDefault="00694C86" w:rsidP="00694C86">
      <w:pPr>
        <w:pStyle w:val="a6"/>
        <w:ind w:firstLine="709"/>
        <w:jc w:val="both"/>
      </w:pPr>
      <w:r w:rsidRPr="005C56FB">
        <w:t xml:space="preserve">5. Формы контроля (выставки, спектакли, концерты, соревнования, турниры, конференции, </w:t>
      </w:r>
      <w:proofErr w:type="spellStart"/>
      <w:r w:rsidRPr="005C56FB">
        <w:t>портфолио</w:t>
      </w:r>
      <w:proofErr w:type="spellEnd"/>
      <w:r w:rsidRPr="005C56FB">
        <w:t xml:space="preserve"> и др. формы как итог реализации каждого модуля). </w:t>
      </w:r>
    </w:p>
    <w:p w:rsidR="00694C86" w:rsidRPr="005C56FB" w:rsidRDefault="00694C86" w:rsidP="00694C86">
      <w:pPr>
        <w:pStyle w:val="a6"/>
        <w:tabs>
          <w:tab w:val="num" w:pos="-142"/>
        </w:tabs>
        <w:ind w:firstLine="709"/>
        <w:jc w:val="both"/>
        <w:rPr>
          <w:lang w:val="ru-RU"/>
        </w:rPr>
      </w:pPr>
      <w:r w:rsidRPr="005C56FB">
        <w:t>6. Методические рекомендации</w:t>
      </w:r>
      <w:r w:rsidRPr="005C56FB">
        <w:rPr>
          <w:lang w:val="ru-RU"/>
        </w:rPr>
        <w:t>.</w:t>
      </w:r>
    </w:p>
    <w:p w:rsidR="00694C86" w:rsidRPr="005C56FB" w:rsidRDefault="00694C86" w:rsidP="00694C86">
      <w:pPr>
        <w:pStyle w:val="a6"/>
        <w:tabs>
          <w:tab w:val="num" w:pos="0"/>
        </w:tabs>
        <w:ind w:firstLine="709"/>
        <w:jc w:val="both"/>
      </w:pPr>
      <w:r w:rsidRPr="005C56FB">
        <w:t>7. Описание материально-технического обеспечения программы</w:t>
      </w:r>
    </w:p>
    <w:p w:rsidR="00694C86" w:rsidRPr="005C56FB" w:rsidRDefault="00694C86" w:rsidP="00694C86">
      <w:pPr>
        <w:pStyle w:val="a6"/>
        <w:tabs>
          <w:tab w:val="num" w:pos="0"/>
        </w:tabs>
        <w:ind w:firstLine="709"/>
        <w:jc w:val="both"/>
      </w:pPr>
      <w:r w:rsidRPr="005C56FB">
        <w:t xml:space="preserve">Библиотечный фонд включает в себя список литературы, рекомендуемой для детей (общий ко всей программе, либо по отдельным разделам), а также список литературы, рекомендуемой для педагога. </w:t>
      </w:r>
    </w:p>
    <w:p w:rsidR="00694C86" w:rsidRPr="005C56FB" w:rsidRDefault="00694C86" w:rsidP="00694C86">
      <w:pPr>
        <w:pStyle w:val="ad"/>
        <w:spacing w:after="0"/>
        <w:ind w:left="0" w:firstLine="709"/>
        <w:jc w:val="both"/>
        <w:rPr>
          <w:iCs/>
        </w:rPr>
      </w:pPr>
      <w:r w:rsidRPr="005C56FB">
        <w:rPr>
          <w:iCs/>
        </w:rPr>
        <w:t>В соответствии с миссией школы в системе дополнительного образования созданы и  функционируют творческие объединения, которые удовлетворяют запросам и интересам учащихся по следующим направлениям:</w:t>
      </w:r>
    </w:p>
    <w:p w:rsidR="00694C86" w:rsidRPr="005C56FB" w:rsidRDefault="00694C86" w:rsidP="00694C86">
      <w:pPr>
        <w:pStyle w:val="ad"/>
        <w:spacing w:after="0"/>
        <w:ind w:left="0" w:firstLine="709"/>
        <w:jc w:val="both"/>
        <w:rPr>
          <w:iCs/>
        </w:rPr>
      </w:pPr>
      <w:r w:rsidRPr="005C56FB">
        <w:rPr>
          <w:iCs/>
        </w:rPr>
        <w:t>Эколого-биологическое</w:t>
      </w:r>
      <w:r w:rsidRPr="005C56FB">
        <w:rPr>
          <w:iCs/>
          <w:lang w:val="ru-RU"/>
        </w:rPr>
        <w:t>:</w:t>
      </w:r>
      <w:r w:rsidRPr="005C56FB">
        <w:rPr>
          <w:iCs/>
        </w:rPr>
        <w:t>«</w:t>
      </w:r>
      <w:r w:rsidRPr="005C56FB">
        <w:t>ЭКО: Прошлое и настоящее</w:t>
      </w:r>
      <w:r w:rsidRPr="005C56FB">
        <w:rPr>
          <w:iCs/>
        </w:rPr>
        <w:t xml:space="preserve">» </w:t>
      </w:r>
    </w:p>
    <w:p w:rsidR="00694C86" w:rsidRPr="005C56FB" w:rsidRDefault="00694C86" w:rsidP="00694C86">
      <w:pPr>
        <w:pStyle w:val="ad"/>
        <w:spacing w:after="0"/>
        <w:ind w:left="0" w:firstLine="709"/>
        <w:jc w:val="both"/>
        <w:rPr>
          <w:bCs/>
        </w:rPr>
      </w:pPr>
      <w:r w:rsidRPr="005C56FB">
        <w:rPr>
          <w:iCs/>
        </w:rPr>
        <w:t>Социально-педагогическое</w:t>
      </w:r>
      <w:r w:rsidRPr="005C56FB">
        <w:rPr>
          <w:iCs/>
          <w:lang w:val="ru-RU"/>
        </w:rPr>
        <w:t>:</w:t>
      </w:r>
      <w:r w:rsidRPr="005C56FB">
        <w:rPr>
          <w:bCs/>
        </w:rPr>
        <w:t>«Умники и умницы»</w:t>
      </w:r>
    </w:p>
    <w:p w:rsidR="00694C86" w:rsidRDefault="00694C86" w:rsidP="00694C86">
      <w:pPr>
        <w:pStyle w:val="ad"/>
        <w:spacing w:after="0"/>
        <w:ind w:left="0" w:firstLine="709"/>
        <w:jc w:val="both"/>
        <w:rPr>
          <w:iCs/>
          <w:lang w:val="ru-RU"/>
        </w:rPr>
      </w:pPr>
      <w:r w:rsidRPr="005C56FB">
        <w:rPr>
          <w:iCs/>
        </w:rPr>
        <w:t>Физкультурно-спортивное</w:t>
      </w:r>
      <w:r w:rsidRPr="005C56FB">
        <w:rPr>
          <w:iCs/>
          <w:lang w:val="ru-RU"/>
        </w:rPr>
        <w:t xml:space="preserve">: </w:t>
      </w:r>
      <w:r w:rsidRPr="005C56FB">
        <w:rPr>
          <w:iCs/>
        </w:rPr>
        <w:t xml:space="preserve">«Настольный теннис», </w:t>
      </w:r>
    </w:p>
    <w:p w:rsidR="00694C86" w:rsidRPr="005C56FB" w:rsidRDefault="00694C86" w:rsidP="00694C86">
      <w:pPr>
        <w:pStyle w:val="ad"/>
        <w:spacing w:after="0"/>
        <w:ind w:left="0" w:firstLine="709"/>
        <w:jc w:val="both"/>
        <w:rPr>
          <w:b/>
        </w:rPr>
      </w:pPr>
      <w:r w:rsidRPr="005C56FB">
        <w:rPr>
          <w:iCs/>
        </w:rPr>
        <w:t>Военно-патриотическое</w:t>
      </w:r>
      <w:r w:rsidRPr="005C56FB">
        <w:rPr>
          <w:iCs/>
          <w:lang w:val="ru-RU"/>
        </w:rPr>
        <w:t xml:space="preserve">: </w:t>
      </w:r>
      <w:r w:rsidRPr="005C56FB">
        <w:rPr>
          <w:iCs/>
        </w:rPr>
        <w:t>«</w:t>
      </w:r>
      <w:r w:rsidRPr="005C56FB">
        <w:t>Я – гражданин России</w:t>
      </w:r>
      <w:r w:rsidRPr="005C56FB">
        <w:rPr>
          <w:iCs/>
        </w:rPr>
        <w:t>»</w:t>
      </w:r>
      <w:r>
        <w:rPr>
          <w:iCs/>
          <w:lang w:val="ru-RU"/>
        </w:rPr>
        <w:t>,</w:t>
      </w:r>
      <w:r w:rsidRPr="00385DDB">
        <w:t xml:space="preserve"> </w:t>
      </w:r>
      <w:r w:rsidRPr="005C56FB">
        <w:t>«</w:t>
      </w:r>
      <w:r w:rsidRPr="005C56FB">
        <w:rPr>
          <w:iCs/>
        </w:rPr>
        <w:t>Этическая грамматика</w:t>
      </w:r>
      <w:r w:rsidRPr="005C56FB">
        <w:t>»</w:t>
      </w:r>
    </w:p>
    <w:p w:rsidR="00694C86" w:rsidRPr="005C56FB" w:rsidRDefault="00694C86" w:rsidP="00694C86">
      <w:pPr>
        <w:rPr>
          <w:b/>
        </w:rPr>
      </w:pPr>
    </w:p>
    <w:p w:rsidR="00694C86" w:rsidRDefault="00694C86" w:rsidP="00694C86">
      <w:pPr>
        <w:autoSpaceDE w:val="0"/>
        <w:autoSpaceDN w:val="0"/>
        <w:adjustRightInd w:val="0"/>
        <w:jc w:val="center"/>
        <w:rPr>
          <w:b/>
          <w:bCs/>
        </w:rPr>
      </w:pPr>
    </w:p>
    <w:p w:rsidR="00694C86" w:rsidRDefault="00694C86" w:rsidP="00694C86">
      <w:pPr>
        <w:autoSpaceDE w:val="0"/>
        <w:autoSpaceDN w:val="0"/>
        <w:adjustRightInd w:val="0"/>
        <w:jc w:val="center"/>
        <w:rPr>
          <w:b/>
          <w:bCs/>
        </w:rPr>
      </w:pPr>
    </w:p>
    <w:p w:rsidR="00694C86" w:rsidRPr="005C56FB" w:rsidRDefault="00694C86" w:rsidP="00694C86">
      <w:pPr>
        <w:autoSpaceDE w:val="0"/>
        <w:autoSpaceDN w:val="0"/>
        <w:adjustRightInd w:val="0"/>
        <w:jc w:val="center"/>
        <w:rPr>
          <w:b/>
          <w:bCs/>
        </w:rPr>
      </w:pPr>
      <w:r w:rsidRPr="005C56FB">
        <w:rPr>
          <w:b/>
          <w:bCs/>
        </w:rPr>
        <w:t xml:space="preserve">2.3. </w:t>
      </w:r>
      <w:r w:rsidRPr="005C56FB">
        <w:rPr>
          <w:b/>
        </w:rPr>
        <w:t>Программа воспитания и с</w:t>
      </w:r>
      <w:r w:rsidRPr="005C56FB">
        <w:rPr>
          <w:b/>
        </w:rPr>
        <w:t>о</w:t>
      </w:r>
      <w:r w:rsidRPr="005C56FB">
        <w:rPr>
          <w:b/>
        </w:rPr>
        <w:t>циализации</w:t>
      </w:r>
    </w:p>
    <w:p w:rsidR="00694C86" w:rsidRPr="005C56FB" w:rsidRDefault="00694C86" w:rsidP="00694C86">
      <w:pPr>
        <w:autoSpaceDE w:val="0"/>
        <w:autoSpaceDN w:val="0"/>
        <w:adjustRightInd w:val="0"/>
      </w:pPr>
      <w:r w:rsidRPr="005C56FB">
        <w:rPr>
          <w:b/>
        </w:rPr>
        <w:t>Программа воспитания и с</w:t>
      </w:r>
      <w:r w:rsidRPr="005C56FB">
        <w:rPr>
          <w:b/>
        </w:rPr>
        <w:t>о</w:t>
      </w:r>
      <w:r w:rsidRPr="005C56FB">
        <w:rPr>
          <w:b/>
        </w:rPr>
        <w:t xml:space="preserve">циализации </w:t>
      </w:r>
      <w:r w:rsidRPr="005C56FB">
        <w:t xml:space="preserve">включает такие направления, как: </w:t>
      </w:r>
    </w:p>
    <w:p w:rsidR="00694C86" w:rsidRPr="005C56FB" w:rsidRDefault="00694C86" w:rsidP="00694C86">
      <w:pPr>
        <w:autoSpaceDE w:val="0"/>
        <w:autoSpaceDN w:val="0"/>
        <w:adjustRightInd w:val="0"/>
        <w:ind w:firstLine="709"/>
      </w:pPr>
      <w:r w:rsidRPr="005C56FB">
        <w:t>- духовно-нравственное развитие и воспитание,</w:t>
      </w:r>
    </w:p>
    <w:p w:rsidR="00694C86" w:rsidRPr="005C56FB" w:rsidRDefault="00694C86" w:rsidP="00694C86">
      <w:pPr>
        <w:autoSpaceDE w:val="0"/>
        <w:autoSpaceDN w:val="0"/>
        <w:adjustRightInd w:val="0"/>
        <w:ind w:firstLine="709"/>
        <w:rPr>
          <w:b/>
          <w:bCs/>
        </w:rPr>
      </w:pPr>
      <w:r w:rsidRPr="005C56FB">
        <w:t xml:space="preserve">- формирование экологической культуры, здорового и безопасного образа жизни. </w:t>
      </w:r>
    </w:p>
    <w:p w:rsidR="00694C86" w:rsidRPr="005C56FB" w:rsidRDefault="00694C86" w:rsidP="00694C86">
      <w:pPr>
        <w:autoSpaceDE w:val="0"/>
        <w:autoSpaceDN w:val="0"/>
        <w:adjustRightInd w:val="0"/>
        <w:rPr>
          <w:b/>
          <w:bCs/>
        </w:rPr>
        <w:sectPr w:rsidR="00694C86" w:rsidRPr="005C56FB" w:rsidSect="00694C86">
          <w:headerReference w:type="even" r:id="rId5"/>
          <w:footerReference w:type="even" r:id="rId6"/>
          <w:footerReference w:type="default" r:id="rId7"/>
          <w:footerReference w:type="first" r:id="rId8"/>
          <w:pgSz w:w="11906" w:h="16838" w:code="9"/>
          <w:pgMar w:top="709" w:right="1134" w:bottom="1134" w:left="1134" w:header="709" w:footer="321" w:gutter="0"/>
          <w:pgNumType w:start="1"/>
          <w:cols w:space="708"/>
          <w:titlePg/>
          <w:docGrid w:linePitch="360"/>
        </w:sectPr>
      </w:pPr>
    </w:p>
    <w:p w:rsidR="00694C86" w:rsidRPr="005C56FB" w:rsidRDefault="00694C86" w:rsidP="00694C86">
      <w:pPr>
        <w:autoSpaceDE w:val="0"/>
        <w:autoSpaceDN w:val="0"/>
        <w:adjustRightInd w:val="0"/>
        <w:rPr>
          <w:b/>
          <w:bCs/>
        </w:rPr>
      </w:pPr>
      <w:r w:rsidRPr="005C56FB">
        <w:rPr>
          <w:b/>
          <w:bCs/>
        </w:rPr>
        <w:lastRenderedPageBreak/>
        <w:t xml:space="preserve">2.3.1. Направление  духовно-нравственного развития и воспитания </w:t>
      </w:r>
      <w:proofErr w:type="gramStart"/>
      <w:r w:rsidRPr="005C56FB">
        <w:rPr>
          <w:b/>
          <w:bCs/>
        </w:rPr>
        <w:t>обучающихся</w:t>
      </w:r>
      <w:proofErr w:type="gramEnd"/>
      <w:r w:rsidRPr="005C56FB">
        <w:rPr>
          <w:b/>
          <w:bCs/>
        </w:rPr>
        <w:t xml:space="preserve">  начального общего образования</w:t>
      </w:r>
    </w:p>
    <w:p w:rsidR="00694C86" w:rsidRPr="005C56FB" w:rsidRDefault="00694C86" w:rsidP="00694C86">
      <w:pPr>
        <w:pStyle w:val="Default"/>
        <w:jc w:val="center"/>
        <w:rPr>
          <w:b/>
          <w:bCs/>
          <w:color w:val="auto"/>
        </w:rPr>
        <w:sectPr w:rsidR="00694C86" w:rsidRPr="005C56FB" w:rsidSect="00FB2967">
          <w:type w:val="continuous"/>
          <w:pgSz w:w="11906" w:h="16838" w:code="9"/>
          <w:pgMar w:top="1134" w:right="1134" w:bottom="1134" w:left="1134" w:header="709" w:footer="709" w:gutter="0"/>
          <w:pgNumType w:start="77"/>
          <w:cols w:space="708"/>
          <w:titlePg/>
          <w:docGrid w:linePitch="360"/>
        </w:sectPr>
      </w:pPr>
    </w:p>
    <w:p w:rsidR="00694C86" w:rsidRPr="005C56FB" w:rsidRDefault="00694C86" w:rsidP="00694C86">
      <w:pPr>
        <w:autoSpaceDE w:val="0"/>
        <w:autoSpaceDN w:val="0"/>
        <w:adjustRightInd w:val="0"/>
        <w:ind w:firstLine="709"/>
        <w:jc w:val="both"/>
        <w:rPr>
          <w:b/>
          <w:bCs/>
        </w:rPr>
      </w:pPr>
      <w:r w:rsidRPr="005C56FB">
        <w:rPr>
          <w:u w:val="single"/>
        </w:rPr>
        <w:lastRenderedPageBreak/>
        <w:t xml:space="preserve">Целью </w:t>
      </w:r>
      <w:r w:rsidRPr="005C56FB">
        <w:t xml:space="preserve">духовно-нравственного развития и </w:t>
      </w:r>
      <w:proofErr w:type="gramStart"/>
      <w:r w:rsidRPr="005C56FB">
        <w:t>воспитания</w:t>
      </w:r>
      <w:proofErr w:type="gramEnd"/>
      <w:r w:rsidRPr="005C56FB">
        <w:t xml:space="preserve">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w:t>
      </w:r>
      <w:r w:rsidRPr="005C56FB">
        <w:rPr>
          <w:b/>
          <w:bCs/>
        </w:rPr>
        <w:t xml:space="preserve"> </w:t>
      </w:r>
      <w:r w:rsidRPr="005C56FB">
        <w:t>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694C86" w:rsidRPr="005C56FB" w:rsidRDefault="00694C86" w:rsidP="00694C86">
      <w:pPr>
        <w:autoSpaceDE w:val="0"/>
        <w:autoSpaceDN w:val="0"/>
        <w:adjustRightInd w:val="0"/>
        <w:ind w:firstLine="709"/>
        <w:jc w:val="both"/>
      </w:pPr>
      <w:r w:rsidRPr="005C56FB">
        <w:rPr>
          <w:u w:val="single"/>
        </w:rPr>
        <w:t>Задачи</w:t>
      </w:r>
      <w:r w:rsidRPr="005C56FB">
        <w:t xml:space="preserve"> духовно-нравственного развития и воспитания </w:t>
      </w:r>
      <w:proofErr w:type="gramStart"/>
      <w:r w:rsidRPr="005C56FB">
        <w:t>обучающихся</w:t>
      </w:r>
      <w:proofErr w:type="gramEnd"/>
      <w:r w:rsidRPr="005C56FB">
        <w:t xml:space="preserve"> на ступени начального общего образования:</w:t>
      </w:r>
    </w:p>
    <w:p w:rsidR="00694C86" w:rsidRPr="005C56FB" w:rsidRDefault="00694C86" w:rsidP="00694C86">
      <w:pPr>
        <w:autoSpaceDE w:val="0"/>
        <w:autoSpaceDN w:val="0"/>
        <w:adjustRightInd w:val="0"/>
        <w:ind w:firstLine="709"/>
        <w:jc w:val="both"/>
        <w:rPr>
          <w:iCs/>
        </w:rPr>
      </w:pPr>
      <w:r w:rsidRPr="005C56FB">
        <w:rPr>
          <w:iCs/>
        </w:rPr>
        <w:t>В области формирования личностной культуры:</w:t>
      </w:r>
    </w:p>
    <w:p w:rsidR="00694C86" w:rsidRPr="005C56FB" w:rsidRDefault="00694C86" w:rsidP="00694C86">
      <w:pPr>
        <w:autoSpaceDE w:val="0"/>
        <w:autoSpaceDN w:val="0"/>
        <w:adjustRightInd w:val="0"/>
        <w:ind w:firstLine="709"/>
        <w:jc w:val="both"/>
      </w:pPr>
      <w:r w:rsidRPr="005C56FB">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w:t>
      </w:r>
    </w:p>
    <w:p w:rsidR="00694C86" w:rsidRPr="005C56FB" w:rsidRDefault="00694C86" w:rsidP="00694C86">
      <w:pPr>
        <w:autoSpaceDE w:val="0"/>
        <w:autoSpaceDN w:val="0"/>
        <w:adjustRightInd w:val="0"/>
        <w:ind w:firstLine="709"/>
        <w:jc w:val="both"/>
      </w:pPr>
      <w:r w:rsidRPr="005C56FB">
        <w:t>духовно-нравственной компетенции — «становиться лучше»;</w:t>
      </w:r>
    </w:p>
    <w:p w:rsidR="00694C86" w:rsidRPr="005C56FB" w:rsidRDefault="00694C86" w:rsidP="00694C86">
      <w:pPr>
        <w:autoSpaceDE w:val="0"/>
        <w:autoSpaceDN w:val="0"/>
        <w:adjustRightInd w:val="0"/>
        <w:ind w:firstLine="709"/>
        <w:jc w:val="both"/>
      </w:pPr>
      <w:r w:rsidRPr="005C56FB">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94C86" w:rsidRPr="005C56FB" w:rsidRDefault="00694C86" w:rsidP="00694C86">
      <w:pPr>
        <w:autoSpaceDE w:val="0"/>
        <w:autoSpaceDN w:val="0"/>
        <w:adjustRightInd w:val="0"/>
        <w:ind w:firstLine="709"/>
        <w:jc w:val="both"/>
      </w:pPr>
      <w:r w:rsidRPr="005C56FB">
        <w:t>• формирование основ нравственного самосознания личности (совести) способности младшего школьника формулировать собственные нравственные обязательства, осуществлять нравственный самоконтроль, требовать от себя</w:t>
      </w:r>
    </w:p>
    <w:p w:rsidR="00694C86" w:rsidRPr="005C56FB" w:rsidRDefault="00694C86" w:rsidP="00694C86">
      <w:pPr>
        <w:autoSpaceDE w:val="0"/>
        <w:autoSpaceDN w:val="0"/>
        <w:adjustRightInd w:val="0"/>
        <w:ind w:firstLine="709"/>
        <w:jc w:val="both"/>
      </w:pPr>
      <w:r w:rsidRPr="005C56FB">
        <w:t>выполнения моральных норм, давать нравственную оценку своим и чужим поступкам;</w:t>
      </w:r>
    </w:p>
    <w:p w:rsidR="00694C86" w:rsidRPr="005C56FB" w:rsidRDefault="00694C86" w:rsidP="00694C86">
      <w:pPr>
        <w:autoSpaceDE w:val="0"/>
        <w:autoSpaceDN w:val="0"/>
        <w:adjustRightInd w:val="0"/>
        <w:ind w:firstLine="709"/>
        <w:jc w:val="both"/>
      </w:pPr>
      <w:r w:rsidRPr="005C56FB">
        <w:t>• формирование нравственного смысла учения;</w:t>
      </w:r>
    </w:p>
    <w:p w:rsidR="00694C86" w:rsidRPr="005C56FB" w:rsidRDefault="00694C86" w:rsidP="00694C86">
      <w:pPr>
        <w:autoSpaceDE w:val="0"/>
        <w:autoSpaceDN w:val="0"/>
        <w:adjustRightInd w:val="0"/>
        <w:ind w:firstLine="709"/>
        <w:jc w:val="both"/>
      </w:pPr>
      <w:proofErr w:type="gramStart"/>
      <w:r w:rsidRPr="005C56FB">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694C86" w:rsidRPr="005C56FB" w:rsidRDefault="00694C86" w:rsidP="00694C86">
      <w:pPr>
        <w:autoSpaceDE w:val="0"/>
        <w:autoSpaceDN w:val="0"/>
        <w:adjustRightInd w:val="0"/>
        <w:ind w:firstLine="709"/>
        <w:jc w:val="both"/>
      </w:pPr>
      <w:r w:rsidRPr="005C56FB">
        <w:t xml:space="preserve">• принятие </w:t>
      </w:r>
      <w:proofErr w:type="gramStart"/>
      <w:r w:rsidRPr="005C56FB">
        <w:t>обучающимся</w:t>
      </w:r>
      <w:proofErr w:type="gramEnd"/>
      <w:r w:rsidRPr="005C56FB">
        <w:t xml:space="preserve"> базовых национальных ценностей, национальных и этнических духовных традиций;</w:t>
      </w:r>
    </w:p>
    <w:p w:rsidR="00694C86" w:rsidRDefault="00694C86" w:rsidP="00694C86">
      <w:pPr>
        <w:autoSpaceDE w:val="0"/>
        <w:autoSpaceDN w:val="0"/>
        <w:adjustRightInd w:val="0"/>
        <w:ind w:firstLine="709"/>
        <w:jc w:val="both"/>
      </w:pPr>
      <w:r w:rsidRPr="005C56FB">
        <w:t>• формирование эстетических потребностей, ценностей и чувств;</w:t>
      </w:r>
    </w:p>
    <w:p w:rsidR="00694C86" w:rsidRPr="005C56FB" w:rsidRDefault="00694C86" w:rsidP="00694C86">
      <w:pPr>
        <w:autoSpaceDE w:val="0"/>
        <w:autoSpaceDN w:val="0"/>
        <w:adjustRightInd w:val="0"/>
        <w:ind w:left="709"/>
        <w:jc w:val="both"/>
      </w:pPr>
      <w:r w:rsidRPr="005C56FB">
        <w:t>• формирование основ культуры общения с природой;</w:t>
      </w:r>
    </w:p>
    <w:p w:rsidR="00694C86" w:rsidRPr="005C56FB" w:rsidRDefault="00694C86" w:rsidP="00694C86">
      <w:pPr>
        <w:autoSpaceDE w:val="0"/>
        <w:autoSpaceDN w:val="0"/>
        <w:adjustRightInd w:val="0"/>
        <w:ind w:firstLine="709"/>
        <w:jc w:val="both"/>
      </w:pPr>
      <w:r w:rsidRPr="005C56FB">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694C86" w:rsidRPr="005C56FB" w:rsidRDefault="00694C86" w:rsidP="00694C86">
      <w:pPr>
        <w:autoSpaceDE w:val="0"/>
        <w:autoSpaceDN w:val="0"/>
        <w:adjustRightInd w:val="0"/>
        <w:ind w:firstLine="709"/>
        <w:jc w:val="both"/>
      </w:pPr>
      <w:r w:rsidRPr="005C56FB">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94C86" w:rsidRPr="005C56FB" w:rsidRDefault="00694C86" w:rsidP="00694C86">
      <w:pPr>
        <w:autoSpaceDE w:val="0"/>
        <w:autoSpaceDN w:val="0"/>
        <w:adjustRightInd w:val="0"/>
        <w:ind w:firstLine="709"/>
        <w:jc w:val="both"/>
      </w:pPr>
      <w:r w:rsidRPr="005C56FB">
        <w:t>• развитие трудолюбия, способности к преодолению трудностей, целеустремлённости и настойчивости в достижении результата.</w:t>
      </w:r>
    </w:p>
    <w:p w:rsidR="00694C86" w:rsidRPr="005C56FB" w:rsidRDefault="00694C86" w:rsidP="00694C86">
      <w:pPr>
        <w:autoSpaceDE w:val="0"/>
        <w:autoSpaceDN w:val="0"/>
        <w:adjustRightInd w:val="0"/>
        <w:ind w:firstLine="709"/>
        <w:jc w:val="both"/>
        <w:rPr>
          <w:iCs/>
        </w:rPr>
      </w:pPr>
      <w:r w:rsidRPr="005C56FB">
        <w:rPr>
          <w:iCs/>
        </w:rPr>
        <w:t>В области формирования социальной культуры:</w:t>
      </w:r>
    </w:p>
    <w:p w:rsidR="00694C86" w:rsidRPr="005C56FB" w:rsidRDefault="00694C86" w:rsidP="00694C86">
      <w:pPr>
        <w:autoSpaceDE w:val="0"/>
        <w:autoSpaceDN w:val="0"/>
        <w:adjustRightInd w:val="0"/>
        <w:ind w:firstLine="709"/>
        <w:jc w:val="both"/>
      </w:pPr>
      <w:r w:rsidRPr="005C56FB">
        <w:t>• формирование основ российской гражданской идентичности;</w:t>
      </w:r>
    </w:p>
    <w:p w:rsidR="00694C86" w:rsidRPr="005C56FB" w:rsidRDefault="00694C86" w:rsidP="00694C86">
      <w:pPr>
        <w:autoSpaceDE w:val="0"/>
        <w:autoSpaceDN w:val="0"/>
        <w:adjustRightInd w:val="0"/>
        <w:ind w:firstLine="709"/>
        <w:jc w:val="both"/>
      </w:pPr>
      <w:r w:rsidRPr="005C56FB">
        <w:t>• пробуждение веры в Россию, свой народ, чувства личной ответственности за Отечество;</w:t>
      </w:r>
    </w:p>
    <w:p w:rsidR="00694C86" w:rsidRPr="005C56FB" w:rsidRDefault="00694C86" w:rsidP="00A55773">
      <w:pPr>
        <w:numPr>
          <w:ilvl w:val="0"/>
          <w:numId w:val="27"/>
        </w:numPr>
        <w:autoSpaceDE w:val="0"/>
        <w:autoSpaceDN w:val="0"/>
        <w:adjustRightInd w:val="0"/>
        <w:ind w:left="0" w:firstLine="709"/>
        <w:jc w:val="both"/>
      </w:pPr>
      <w:r w:rsidRPr="005C56FB">
        <w:t xml:space="preserve">формирование основ </w:t>
      </w:r>
      <w:proofErr w:type="spellStart"/>
      <w:r w:rsidRPr="005C56FB">
        <w:t>культуросообразного</w:t>
      </w:r>
      <w:proofErr w:type="spellEnd"/>
      <w:r w:rsidRPr="005C56FB">
        <w:t xml:space="preserve"> поведения, понимания особенностей региона на основе первичных представлений о его природе, истории, населении, быте, культуре, бережного отношения к памятникам истории и культуры, сохранение традиций народов, проживающих в регионе;</w:t>
      </w:r>
    </w:p>
    <w:p w:rsidR="00694C86" w:rsidRPr="005C56FB" w:rsidRDefault="00694C86" w:rsidP="00694C86">
      <w:pPr>
        <w:autoSpaceDE w:val="0"/>
        <w:autoSpaceDN w:val="0"/>
        <w:adjustRightInd w:val="0"/>
        <w:ind w:firstLine="709"/>
        <w:jc w:val="both"/>
      </w:pPr>
      <w:r w:rsidRPr="005C56FB">
        <w:t>• воспитание ценностного отношения к своему национальному языку и культуре;</w:t>
      </w:r>
    </w:p>
    <w:p w:rsidR="00694C86" w:rsidRPr="005C56FB" w:rsidRDefault="00694C86" w:rsidP="00694C86">
      <w:pPr>
        <w:autoSpaceDE w:val="0"/>
        <w:autoSpaceDN w:val="0"/>
        <w:adjustRightInd w:val="0"/>
        <w:ind w:firstLine="709"/>
        <w:jc w:val="both"/>
      </w:pPr>
      <w:r w:rsidRPr="005C56FB">
        <w:t>• формирование патриотизма и гражданской солидарности;</w:t>
      </w:r>
    </w:p>
    <w:p w:rsidR="00694C86" w:rsidRPr="005C56FB" w:rsidRDefault="00694C86" w:rsidP="00694C86">
      <w:pPr>
        <w:autoSpaceDE w:val="0"/>
        <w:autoSpaceDN w:val="0"/>
        <w:adjustRightInd w:val="0"/>
        <w:ind w:firstLine="709"/>
        <w:jc w:val="both"/>
      </w:pPr>
      <w:r w:rsidRPr="005C56FB">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694C86" w:rsidRPr="005C56FB" w:rsidRDefault="00694C86" w:rsidP="00694C86">
      <w:pPr>
        <w:autoSpaceDE w:val="0"/>
        <w:autoSpaceDN w:val="0"/>
        <w:adjustRightInd w:val="0"/>
        <w:ind w:firstLine="709"/>
        <w:jc w:val="both"/>
      </w:pPr>
      <w:r w:rsidRPr="005C56FB">
        <w:t xml:space="preserve"> • укрепление доверия к другим людям;</w:t>
      </w:r>
    </w:p>
    <w:p w:rsidR="00694C86" w:rsidRPr="005C56FB" w:rsidRDefault="00694C86" w:rsidP="00694C86">
      <w:pPr>
        <w:autoSpaceDE w:val="0"/>
        <w:autoSpaceDN w:val="0"/>
        <w:adjustRightInd w:val="0"/>
        <w:ind w:firstLine="709"/>
        <w:jc w:val="both"/>
      </w:pPr>
      <w:r w:rsidRPr="005C56FB">
        <w:lastRenderedPageBreak/>
        <w:t>• развитие доброжелательности и эмоциональной отзывчивости, понимания других людей и сопереживания им;</w:t>
      </w:r>
    </w:p>
    <w:p w:rsidR="00694C86" w:rsidRPr="005C56FB" w:rsidRDefault="00694C86" w:rsidP="00694C86">
      <w:pPr>
        <w:autoSpaceDE w:val="0"/>
        <w:autoSpaceDN w:val="0"/>
        <w:adjustRightInd w:val="0"/>
        <w:ind w:firstLine="709"/>
        <w:jc w:val="both"/>
      </w:pPr>
      <w:r w:rsidRPr="005C56FB">
        <w:t>• становление гуманистических и демократических ценностных ориентаций;</w:t>
      </w:r>
    </w:p>
    <w:p w:rsidR="00694C86" w:rsidRPr="005C56FB" w:rsidRDefault="00694C86" w:rsidP="00694C86">
      <w:pPr>
        <w:autoSpaceDE w:val="0"/>
        <w:autoSpaceDN w:val="0"/>
        <w:adjustRightInd w:val="0"/>
        <w:ind w:firstLine="709"/>
        <w:jc w:val="both"/>
      </w:pPr>
      <w:r w:rsidRPr="005C56FB">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694C86" w:rsidRPr="005C56FB" w:rsidRDefault="00694C86" w:rsidP="00694C86">
      <w:pPr>
        <w:autoSpaceDE w:val="0"/>
        <w:autoSpaceDN w:val="0"/>
        <w:adjustRightInd w:val="0"/>
        <w:ind w:firstLine="709"/>
        <w:jc w:val="both"/>
      </w:pPr>
      <w:r w:rsidRPr="005C56FB">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и других стран мира.</w:t>
      </w:r>
    </w:p>
    <w:p w:rsidR="00694C86" w:rsidRPr="005C56FB" w:rsidRDefault="00694C86" w:rsidP="00694C86">
      <w:pPr>
        <w:autoSpaceDE w:val="0"/>
        <w:autoSpaceDN w:val="0"/>
        <w:adjustRightInd w:val="0"/>
        <w:ind w:firstLine="709"/>
        <w:jc w:val="both"/>
        <w:rPr>
          <w:iCs/>
        </w:rPr>
      </w:pPr>
      <w:r w:rsidRPr="005C56FB">
        <w:rPr>
          <w:iCs/>
        </w:rPr>
        <w:t>В области формирования семейной культуры:</w:t>
      </w:r>
    </w:p>
    <w:p w:rsidR="00694C86" w:rsidRPr="005C56FB" w:rsidRDefault="00694C86" w:rsidP="00694C86">
      <w:pPr>
        <w:autoSpaceDE w:val="0"/>
        <w:autoSpaceDN w:val="0"/>
        <w:adjustRightInd w:val="0"/>
        <w:ind w:firstLine="709"/>
        <w:jc w:val="both"/>
      </w:pPr>
      <w:r w:rsidRPr="005C56FB">
        <w:t>• формирование отношения к семье как основе российского общества;</w:t>
      </w:r>
    </w:p>
    <w:p w:rsidR="00694C86" w:rsidRPr="005C56FB" w:rsidRDefault="00694C86" w:rsidP="00694C86">
      <w:pPr>
        <w:autoSpaceDE w:val="0"/>
        <w:autoSpaceDN w:val="0"/>
        <w:adjustRightInd w:val="0"/>
        <w:ind w:firstLine="709"/>
        <w:jc w:val="both"/>
      </w:pPr>
      <w:r w:rsidRPr="005C56FB">
        <w:t>• формирование у обучающегося уважительного отношения к родителям, осознанного, заботливого отношения к старшим и младшим;</w:t>
      </w:r>
    </w:p>
    <w:p w:rsidR="00694C86" w:rsidRPr="005C56FB" w:rsidRDefault="00694C86" w:rsidP="00694C86">
      <w:pPr>
        <w:autoSpaceDE w:val="0"/>
        <w:autoSpaceDN w:val="0"/>
        <w:adjustRightInd w:val="0"/>
        <w:ind w:firstLine="709"/>
        <w:jc w:val="both"/>
      </w:pPr>
      <w:r w:rsidRPr="005C56FB">
        <w:t xml:space="preserve">• формирование представления о семейных ценностях, </w:t>
      </w:r>
      <w:proofErr w:type="spellStart"/>
      <w:r w:rsidRPr="005C56FB">
        <w:t>гендерных</w:t>
      </w:r>
      <w:proofErr w:type="spellEnd"/>
      <w:r w:rsidRPr="005C56FB">
        <w:t xml:space="preserve"> семейных ролях и уважения к ним;</w:t>
      </w:r>
    </w:p>
    <w:p w:rsidR="00694C86" w:rsidRPr="005C56FB" w:rsidRDefault="00694C86" w:rsidP="00694C86">
      <w:pPr>
        <w:autoSpaceDE w:val="0"/>
        <w:autoSpaceDN w:val="0"/>
        <w:adjustRightInd w:val="0"/>
        <w:ind w:firstLine="709"/>
        <w:jc w:val="both"/>
      </w:pPr>
      <w:r w:rsidRPr="005C56FB">
        <w:t xml:space="preserve">• знакомство </w:t>
      </w:r>
      <w:proofErr w:type="gramStart"/>
      <w:r w:rsidRPr="005C56FB">
        <w:t>обучающегося</w:t>
      </w:r>
      <w:proofErr w:type="gramEnd"/>
      <w:r w:rsidRPr="005C56FB">
        <w:t xml:space="preserve"> с культурно-историческими и этническими традициями российской семьи.</w:t>
      </w:r>
    </w:p>
    <w:p w:rsidR="00694C86" w:rsidRPr="005C56FB" w:rsidRDefault="00694C86" w:rsidP="00694C86">
      <w:pPr>
        <w:autoSpaceDE w:val="0"/>
        <w:autoSpaceDN w:val="0"/>
        <w:adjustRightInd w:val="0"/>
        <w:rPr>
          <w:b/>
          <w:bCs/>
        </w:rPr>
      </w:pPr>
      <w:r w:rsidRPr="005C56FB">
        <w:rPr>
          <w:b/>
          <w:bCs/>
        </w:rPr>
        <w:t xml:space="preserve">Основные направления и ценностные основы духовно-нравственного развития и воспитания </w:t>
      </w:r>
      <w:proofErr w:type="gramStart"/>
      <w:r w:rsidRPr="005C56FB">
        <w:rPr>
          <w:b/>
          <w:bCs/>
        </w:rPr>
        <w:t>обучающихся</w:t>
      </w:r>
      <w:proofErr w:type="gramEnd"/>
    </w:p>
    <w:p w:rsidR="00694C86" w:rsidRPr="005C56FB" w:rsidRDefault="00694C86" w:rsidP="00694C86">
      <w:pPr>
        <w:autoSpaceDE w:val="0"/>
        <w:autoSpaceDN w:val="0"/>
        <w:adjustRightInd w:val="0"/>
        <w:ind w:firstLine="709"/>
        <w:jc w:val="both"/>
      </w:pPr>
      <w:r w:rsidRPr="005C56FB">
        <w:t>Организация духовно-нравственного развития и воспитания обучающихся осуществляется по следующим направлениям, каждое из которых  основано на определённой системе базовых национальных ценностей:</w:t>
      </w:r>
    </w:p>
    <w:p w:rsidR="00694C86" w:rsidRPr="005C56FB" w:rsidRDefault="00694C86" w:rsidP="00694C86">
      <w:pPr>
        <w:autoSpaceDE w:val="0"/>
        <w:autoSpaceDN w:val="0"/>
        <w:adjustRightInd w:val="0"/>
        <w:ind w:firstLine="709"/>
        <w:jc w:val="both"/>
      </w:pPr>
      <w:r w:rsidRPr="005C56FB">
        <w:t>• Воспитание гражданственности, патриотизма, уважения к правам, свободам и обязанностям человека.</w:t>
      </w:r>
    </w:p>
    <w:p w:rsidR="00694C86" w:rsidRPr="005C56FB" w:rsidRDefault="00694C86" w:rsidP="00694C86">
      <w:pPr>
        <w:autoSpaceDE w:val="0"/>
        <w:autoSpaceDN w:val="0"/>
        <w:adjustRightInd w:val="0"/>
        <w:ind w:firstLine="709"/>
        <w:jc w:val="both"/>
        <w:rPr>
          <w:iCs/>
        </w:rPr>
      </w:pPr>
      <w:proofErr w:type="gramStart"/>
      <w:r w:rsidRPr="005C56FB">
        <w:t xml:space="preserve">Ценности: </w:t>
      </w:r>
      <w:r w:rsidRPr="005C56FB">
        <w:rPr>
          <w:iC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694C86" w:rsidRPr="005C56FB" w:rsidRDefault="00694C86" w:rsidP="00694C86">
      <w:pPr>
        <w:autoSpaceDE w:val="0"/>
        <w:autoSpaceDN w:val="0"/>
        <w:adjustRightInd w:val="0"/>
        <w:ind w:firstLine="709"/>
        <w:jc w:val="both"/>
      </w:pPr>
      <w:r w:rsidRPr="005C56FB">
        <w:t>• Воспитание нравственных чувств и этического сознания.</w:t>
      </w:r>
    </w:p>
    <w:p w:rsidR="00694C86" w:rsidRPr="005C56FB" w:rsidRDefault="00694C86" w:rsidP="00694C86">
      <w:pPr>
        <w:autoSpaceDE w:val="0"/>
        <w:autoSpaceDN w:val="0"/>
        <w:adjustRightInd w:val="0"/>
        <w:ind w:firstLine="709"/>
        <w:jc w:val="both"/>
        <w:rPr>
          <w:iCs/>
        </w:rPr>
      </w:pPr>
      <w:r w:rsidRPr="005C56FB">
        <w:t xml:space="preserve">Ценности: </w:t>
      </w:r>
      <w:r w:rsidRPr="005C56FB">
        <w:rPr>
          <w:iCs/>
        </w:rPr>
        <w:t>нравственный выбор; жизнь и смысл жизни; справедливость;</w:t>
      </w:r>
    </w:p>
    <w:p w:rsidR="00694C86" w:rsidRPr="005C56FB" w:rsidRDefault="00694C86" w:rsidP="00694C86">
      <w:pPr>
        <w:autoSpaceDE w:val="0"/>
        <w:autoSpaceDN w:val="0"/>
        <w:adjustRightInd w:val="0"/>
        <w:ind w:firstLine="709"/>
        <w:jc w:val="both"/>
        <w:rPr>
          <w:iCs/>
        </w:rPr>
      </w:pPr>
      <w:proofErr w:type="gramStart"/>
      <w:r w:rsidRPr="005C56FB">
        <w:rPr>
          <w:iCs/>
        </w:rPr>
        <w:t>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694C86" w:rsidRPr="005C56FB" w:rsidRDefault="00694C86" w:rsidP="00694C86">
      <w:pPr>
        <w:autoSpaceDE w:val="0"/>
        <w:autoSpaceDN w:val="0"/>
        <w:adjustRightInd w:val="0"/>
        <w:ind w:firstLine="709"/>
        <w:jc w:val="both"/>
      </w:pPr>
      <w:r w:rsidRPr="005C56FB">
        <w:t>• Воспитание трудолюбия, творческого отношения к учению, труду, жизни.</w:t>
      </w:r>
    </w:p>
    <w:p w:rsidR="00694C86" w:rsidRPr="005C56FB" w:rsidRDefault="00694C86" w:rsidP="00694C86">
      <w:pPr>
        <w:autoSpaceDE w:val="0"/>
        <w:autoSpaceDN w:val="0"/>
        <w:adjustRightInd w:val="0"/>
        <w:ind w:firstLine="709"/>
        <w:jc w:val="both"/>
        <w:rPr>
          <w:iCs/>
        </w:rPr>
      </w:pPr>
      <w:r w:rsidRPr="005C56FB">
        <w:t xml:space="preserve">Ценности: </w:t>
      </w:r>
      <w:r w:rsidRPr="005C56FB">
        <w:rPr>
          <w:iCs/>
        </w:rPr>
        <w:t>уважение к труду; творчество и созидание; стремление к познанию и истине; целеустремлённость и настойчивость; бережливость; трудолюбие.</w:t>
      </w:r>
    </w:p>
    <w:p w:rsidR="00694C86" w:rsidRPr="005C56FB" w:rsidRDefault="00694C86" w:rsidP="00694C86">
      <w:pPr>
        <w:autoSpaceDE w:val="0"/>
        <w:autoSpaceDN w:val="0"/>
        <w:adjustRightInd w:val="0"/>
        <w:ind w:firstLine="709"/>
        <w:jc w:val="both"/>
      </w:pPr>
      <w:r w:rsidRPr="005C56FB">
        <w:t>• Воспитание ценностного отношения к природе, окружающей среде (экологическое воспитание).</w:t>
      </w:r>
    </w:p>
    <w:p w:rsidR="00694C86" w:rsidRPr="005C56FB" w:rsidRDefault="00694C86" w:rsidP="00694C86">
      <w:pPr>
        <w:autoSpaceDE w:val="0"/>
        <w:autoSpaceDN w:val="0"/>
        <w:adjustRightInd w:val="0"/>
        <w:ind w:firstLine="709"/>
        <w:jc w:val="both"/>
        <w:rPr>
          <w:iCs/>
        </w:rPr>
      </w:pPr>
      <w:r w:rsidRPr="005C56FB">
        <w:t xml:space="preserve">Ценности: </w:t>
      </w:r>
      <w:r w:rsidRPr="005C56FB">
        <w:rPr>
          <w:iCs/>
        </w:rPr>
        <w:t>родная земля; заповедная природа; планета Земля; экологическое сознание.</w:t>
      </w:r>
    </w:p>
    <w:p w:rsidR="00694C86" w:rsidRPr="005C56FB" w:rsidRDefault="00694C86" w:rsidP="00694C86">
      <w:pPr>
        <w:autoSpaceDE w:val="0"/>
        <w:autoSpaceDN w:val="0"/>
        <w:adjustRightInd w:val="0"/>
        <w:ind w:firstLine="709"/>
        <w:jc w:val="both"/>
      </w:pPr>
      <w:r w:rsidRPr="005C56FB">
        <w:t xml:space="preserve">• Воспитание ценностного отношения к </w:t>
      </w:r>
      <w:proofErr w:type="gramStart"/>
      <w:r w:rsidRPr="005C56FB">
        <w:t>прекрасному</w:t>
      </w:r>
      <w:proofErr w:type="gramEnd"/>
      <w:r w:rsidRPr="005C56FB">
        <w:t>, формирование представлений об эстетических идеалах и ценностях (эстетическое воспитание).</w:t>
      </w:r>
    </w:p>
    <w:p w:rsidR="00694C86" w:rsidRPr="005C56FB" w:rsidRDefault="00694C86" w:rsidP="00694C86">
      <w:pPr>
        <w:autoSpaceDE w:val="0"/>
        <w:autoSpaceDN w:val="0"/>
        <w:adjustRightInd w:val="0"/>
        <w:ind w:firstLine="709"/>
        <w:jc w:val="both"/>
        <w:rPr>
          <w:iCs/>
        </w:rPr>
      </w:pPr>
      <w:r w:rsidRPr="005C56FB">
        <w:t xml:space="preserve">Ценности: </w:t>
      </w:r>
      <w:r w:rsidRPr="005C56FB">
        <w:rPr>
          <w:iCs/>
        </w:rPr>
        <w:t>красота; гармония; духовный мир человека; эстетическое развитие, самовыражение в творчестве и искусстве.</w:t>
      </w:r>
    </w:p>
    <w:p w:rsidR="00694C86" w:rsidRPr="005C56FB" w:rsidRDefault="00694C86" w:rsidP="00694C86">
      <w:pPr>
        <w:autoSpaceDE w:val="0"/>
        <w:autoSpaceDN w:val="0"/>
        <w:adjustRightInd w:val="0"/>
        <w:ind w:firstLine="709"/>
        <w:jc w:val="both"/>
      </w:pPr>
      <w:r w:rsidRPr="005C56FB">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а также традиций края и школы. </w:t>
      </w:r>
    </w:p>
    <w:p w:rsidR="00694C86" w:rsidRPr="005C56FB" w:rsidRDefault="00694C86" w:rsidP="00694C86">
      <w:pPr>
        <w:autoSpaceDE w:val="0"/>
        <w:autoSpaceDN w:val="0"/>
        <w:adjustRightInd w:val="0"/>
        <w:rPr>
          <w:b/>
          <w:bCs/>
        </w:rPr>
      </w:pPr>
      <w:r w:rsidRPr="005C56FB">
        <w:rPr>
          <w:b/>
          <w:bCs/>
        </w:rPr>
        <w:t xml:space="preserve">Принципы и особенности организации содержания духовно-нравственного развития и воспитания </w:t>
      </w:r>
      <w:proofErr w:type="gramStart"/>
      <w:r w:rsidRPr="005C56FB">
        <w:rPr>
          <w:b/>
          <w:bCs/>
        </w:rPr>
        <w:t>обучающихся</w:t>
      </w:r>
      <w:proofErr w:type="gramEnd"/>
      <w:r w:rsidRPr="005C56FB">
        <w:rPr>
          <w:b/>
          <w:bCs/>
        </w:rPr>
        <w:t xml:space="preserve"> </w:t>
      </w:r>
    </w:p>
    <w:p w:rsidR="00694C86" w:rsidRPr="005C56FB" w:rsidRDefault="00694C86" w:rsidP="00694C86">
      <w:pPr>
        <w:autoSpaceDE w:val="0"/>
        <w:autoSpaceDN w:val="0"/>
        <w:adjustRightInd w:val="0"/>
        <w:ind w:firstLine="709"/>
        <w:jc w:val="both"/>
      </w:pPr>
      <w:r w:rsidRPr="005C56FB">
        <w:rPr>
          <w:bCs/>
        </w:rPr>
        <w:t xml:space="preserve">Принцип ориентации на идеал </w:t>
      </w:r>
      <w:r w:rsidRPr="005C56FB">
        <w:t xml:space="preserve"> как высшую ценность, совершенное состояние высшую  норму нравственных отношений, высшую цель человеческой жизни, духовно-нравственного и социального развития личности. Воспитательный идеал поддерживает </w:t>
      </w:r>
      <w:r w:rsidRPr="005C56FB">
        <w:lastRenderedPageBreak/>
        <w:t>единство уклада школьной жизни, придает ему нравственные измерения, обеспечивает возможность согласования деятельности различных субъектов воспитания и социализации.</w:t>
      </w:r>
    </w:p>
    <w:p w:rsidR="00694C86" w:rsidRPr="005C56FB" w:rsidRDefault="00694C86" w:rsidP="00694C86">
      <w:pPr>
        <w:autoSpaceDE w:val="0"/>
        <w:autoSpaceDN w:val="0"/>
        <w:adjustRightInd w:val="0"/>
        <w:ind w:firstLine="709"/>
        <w:jc w:val="both"/>
      </w:pPr>
      <w:proofErr w:type="spellStart"/>
      <w:r w:rsidRPr="005C56FB">
        <w:rPr>
          <w:bCs/>
        </w:rPr>
        <w:t>Аксиологический</w:t>
      </w:r>
      <w:proofErr w:type="spellEnd"/>
      <w:r w:rsidRPr="005C56FB">
        <w:rPr>
          <w:bCs/>
        </w:rPr>
        <w:t xml:space="preserve"> принцип. </w:t>
      </w:r>
      <w:r w:rsidRPr="005C56FB">
        <w:t xml:space="preserve">Ценности определяют основное содержание духовно-нравственного развития и воспитания личности младшего школьника. </w:t>
      </w:r>
    </w:p>
    <w:p w:rsidR="00694C86" w:rsidRPr="005C56FB" w:rsidRDefault="00694C86" w:rsidP="00694C86">
      <w:pPr>
        <w:autoSpaceDE w:val="0"/>
        <w:autoSpaceDN w:val="0"/>
        <w:adjustRightInd w:val="0"/>
        <w:ind w:firstLine="709"/>
        <w:jc w:val="both"/>
      </w:pPr>
      <w:r w:rsidRPr="005C56FB">
        <w:rPr>
          <w:bCs/>
        </w:rPr>
        <w:t xml:space="preserve">Принцип следования нравственному примеру </w:t>
      </w:r>
      <w:r w:rsidRPr="005C56FB">
        <w:t xml:space="preserve">как  возможная модель выстраивания отношений ребёнка с другими людьми и с самим собой, образец ценностного выбора, совершённого значимым другим.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w:t>
      </w:r>
    </w:p>
    <w:p w:rsidR="00694C86" w:rsidRPr="005C56FB" w:rsidRDefault="00694C86" w:rsidP="00694C86">
      <w:pPr>
        <w:autoSpaceDE w:val="0"/>
        <w:autoSpaceDN w:val="0"/>
        <w:adjustRightInd w:val="0"/>
        <w:ind w:firstLine="709"/>
        <w:jc w:val="both"/>
      </w:pPr>
      <w:r w:rsidRPr="005C56FB">
        <w:rPr>
          <w:bCs/>
        </w:rPr>
        <w:t xml:space="preserve">Принцип идентификации (персонификации) </w:t>
      </w:r>
      <w:r w:rsidRPr="005C56FB">
        <w:t xml:space="preserve">как устойчивое отождествление себя </w:t>
      </w:r>
      <w:proofErr w:type="gramStart"/>
      <w:r w:rsidRPr="005C56FB">
        <w:t>со</w:t>
      </w:r>
      <w:proofErr w:type="gramEnd"/>
      <w:r w:rsidRPr="005C56FB">
        <w:t xml:space="preserve"> </w:t>
      </w:r>
      <w:proofErr w:type="gramStart"/>
      <w:r w:rsidRPr="005C56FB">
        <w:t>значимым</w:t>
      </w:r>
      <w:proofErr w:type="gramEnd"/>
      <w:r w:rsidRPr="005C56FB">
        <w:t xml:space="preserve"> другим, стремление быть похожим на него. </w:t>
      </w:r>
    </w:p>
    <w:p w:rsidR="00694C86" w:rsidRPr="005C56FB" w:rsidRDefault="00694C86" w:rsidP="00694C86">
      <w:pPr>
        <w:autoSpaceDE w:val="0"/>
        <w:autoSpaceDN w:val="0"/>
        <w:adjustRightInd w:val="0"/>
        <w:ind w:firstLine="709"/>
        <w:jc w:val="both"/>
      </w:pPr>
      <w:r w:rsidRPr="005C56FB">
        <w:rPr>
          <w:bCs/>
        </w:rPr>
        <w:t>Принцип диалогического общения</w:t>
      </w:r>
      <w:r w:rsidRPr="005C56FB">
        <w:t xml:space="preserve"> со сверстниками, родителями (законными представителями), учителем и другими значимыми взрослыми, основанного на признании и безусловном уважении права воспитанника свободно выбирать и сознательно присваивать ту ценность, которую он полагает как истинную. </w:t>
      </w:r>
    </w:p>
    <w:p w:rsidR="00694C86" w:rsidRPr="005C56FB" w:rsidRDefault="00694C86" w:rsidP="00694C86">
      <w:pPr>
        <w:autoSpaceDE w:val="0"/>
        <w:autoSpaceDN w:val="0"/>
        <w:adjustRightInd w:val="0"/>
        <w:ind w:firstLine="709"/>
        <w:jc w:val="both"/>
      </w:pPr>
      <w:r w:rsidRPr="005C56FB">
        <w:rPr>
          <w:bCs/>
        </w:rPr>
        <w:t xml:space="preserve">Принцип </w:t>
      </w:r>
      <w:proofErr w:type="spellStart"/>
      <w:r w:rsidRPr="005C56FB">
        <w:rPr>
          <w:bCs/>
        </w:rPr>
        <w:t>полисубъектности</w:t>
      </w:r>
      <w:proofErr w:type="spellEnd"/>
      <w:r w:rsidRPr="005C56FB">
        <w:rPr>
          <w:bCs/>
        </w:rPr>
        <w:t xml:space="preserve"> воспитания  </w:t>
      </w:r>
      <w:r w:rsidRPr="005C56FB">
        <w:t xml:space="preserve">учитывает включенность младшего школьника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
    <w:p w:rsidR="00694C86" w:rsidRPr="005C56FB" w:rsidRDefault="00694C86" w:rsidP="00694C86">
      <w:pPr>
        <w:autoSpaceDE w:val="0"/>
        <w:autoSpaceDN w:val="0"/>
        <w:adjustRightInd w:val="0"/>
        <w:ind w:firstLine="709"/>
        <w:jc w:val="both"/>
      </w:pPr>
      <w:r w:rsidRPr="005C56FB">
        <w:rPr>
          <w:bCs/>
        </w:rPr>
        <w:t xml:space="preserve">Принцип </w:t>
      </w:r>
      <w:proofErr w:type="spellStart"/>
      <w:r w:rsidRPr="005C56FB">
        <w:rPr>
          <w:bCs/>
        </w:rPr>
        <w:t>системно-деятельностной</w:t>
      </w:r>
      <w:proofErr w:type="spellEnd"/>
      <w:r w:rsidRPr="005C56FB">
        <w:rPr>
          <w:bCs/>
        </w:rPr>
        <w:t xml:space="preserve"> организации воспитания, </w:t>
      </w:r>
      <w:r w:rsidRPr="005C56FB">
        <w:t>включающего в себя организацию учебной,</w:t>
      </w:r>
      <w:r w:rsidRPr="005C56FB">
        <w:rPr>
          <w:bCs/>
        </w:rPr>
        <w:t xml:space="preserve"> </w:t>
      </w:r>
      <w:proofErr w:type="spellStart"/>
      <w:r w:rsidRPr="005C56FB">
        <w:t>внеучебной</w:t>
      </w:r>
      <w:proofErr w:type="spellEnd"/>
      <w:r w:rsidRPr="005C56FB">
        <w:t>, общественно значимой деятельности младших</w:t>
      </w:r>
      <w:r w:rsidRPr="005C56FB">
        <w:rPr>
          <w:bCs/>
        </w:rPr>
        <w:t xml:space="preserve"> </w:t>
      </w:r>
      <w:r w:rsidRPr="005C56FB">
        <w:t>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w:t>
      </w:r>
      <w:r w:rsidRPr="005C56FB">
        <w:rPr>
          <w:bCs/>
        </w:rPr>
        <w:t xml:space="preserve"> </w:t>
      </w:r>
      <w:r w:rsidRPr="005C56FB">
        <w:t xml:space="preserve">основе воспитательных идеалов и ценностей,  каждая из которых превращается в воспитательную задачу. </w:t>
      </w:r>
    </w:p>
    <w:p w:rsidR="00694C86" w:rsidRPr="005C56FB" w:rsidRDefault="00694C86" w:rsidP="00694C86">
      <w:pPr>
        <w:autoSpaceDE w:val="0"/>
        <w:autoSpaceDN w:val="0"/>
        <w:adjustRightInd w:val="0"/>
        <w:ind w:firstLine="709"/>
        <w:jc w:val="both"/>
      </w:pPr>
      <w:r w:rsidRPr="005C56FB">
        <w:t>Решение этих задач предполагает гармоничное  сочетание  специальных и культурологических знаний, отражающих многонациональный характер российского народа. Учитель через уклад школьной жизни вводит ребёнка</w:t>
      </w:r>
    </w:p>
    <w:p w:rsidR="00694C86" w:rsidRPr="005C56FB" w:rsidRDefault="00694C86" w:rsidP="00694C86">
      <w:pPr>
        <w:autoSpaceDE w:val="0"/>
        <w:autoSpaceDN w:val="0"/>
        <w:adjustRightInd w:val="0"/>
        <w:ind w:firstLine="709"/>
        <w:jc w:val="both"/>
      </w:pPr>
      <w:r w:rsidRPr="005C56FB">
        <w:t>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694C86" w:rsidRDefault="00694C86" w:rsidP="00694C86">
      <w:pPr>
        <w:autoSpaceDE w:val="0"/>
        <w:autoSpaceDN w:val="0"/>
        <w:adjustRightInd w:val="0"/>
        <w:rPr>
          <w:b/>
          <w:bCs/>
        </w:rPr>
      </w:pPr>
    </w:p>
    <w:p w:rsidR="00694C86" w:rsidRPr="005C56FB" w:rsidRDefault="00694C86" w:rsidP="00694C86">
      <w:pPr>
        <w:autoSpaceDE w:val="0"/>
        <w:autoSpaceDN w:val="0"/>
        <w:adjustRightInd w:val="0"/>
        <w:jc w:val="center"/>
        <w:rPr>
          <w:b/>
          <w:bCs/>
        </w:rPr>
      </w:pPr>
      <w:r w:rsidRPr="005C56FB">
        <w:rPr>
          <w:b/>
          <w:bCs/>
        </w:rPr>
        <w:t>Основное содержание, виды деятельности и формы занятий, планируемые результаты духовно-нравственного развития и воспитания обучающихся</w:t>
      </w:r>
    </w:p>
    <w:p w:rsidR="00694C86" w:rsidRPr="005C56FB" w:rsidRDefault="00694C86" w:rsidP="00694C86">
      <w:pPr>
        <w:shd w:val="clear" w:color="auto" w:fill="FFFFFF"/>
        <w:ind w:firstLine="709"/>
        <w:jc w:val="both"/>
      </w:pPr>
      <w:r w:rsidRPr="005C56FB">
        <w:t>Представленная ниже  таблица, выполненная с помощью технологии конструирования (Методический конструктор автора Григорьева Д.В), включает в себя содержание  деятельности всех субъектов образовательного процесса и сводит воедино все элементы Программы духовно-нравственного развития, воспитания…: направления, виды деятельности, уровни достижения планируемых результатов, а также критерии достижения обучающимися воспитательных результатов по каждому направлению. Это способствует достижению следующих  целей:</w:t>
      </w:r>
    </w:p>
    <w:p w:rsidR="00694C86" w:rsidRPr="005C56FB" w:rsidRDefault="00694C86" w:rsidP="00A55773">
      <w:pPr>
        <w:numPr>
          <w:ilvl w:val="0"/>
          <w:numId w:val="67"/>
        </w:numPr>
        <w:tabs>
          <w:tab w:val="clear" w:pos="720"/>
        </w:tabs>
        <w:ind w:left="0" w:firstLine="567"/>
        <w:jc w:val="both"/>
      </w:pPr>
      <w:r w:rsidRPr="005C56FB">
        <w:t xml:space="preserve">формирование </w:t>
      </w:r>
      <w:r w:rsidRPr="005C56FB">
        <w:rPr>
          <w:u w:val="single"/>
        </w:rPr>
        <w:t>целостной образовательной среды</w:t>
      </w:r>
      <w:r w:rsidRPr="005C56FB">
        <w:t>, включающей урочную, внеурочную и внешкольную деятельность и учитывающей историко-культурную, этническую и региональную специфику;</w:t>
      </w:r>
    </w:p>
    <w:p w:rsidR="00694C86" w:rsidRPr="005C56FB" w:rsidRDefault="00694C86" w:rsidP="00A55773">
      <w:pPr>
        <w:numPr>
          <w:ilvl w:val="0"/>
          <w:numId w:val="67"/>
        </w:numPr>
        <w:tabs>
          <w:tab w:val="clear" w:pos="720"/>
        </w:tabs>
        <w:ind w:left="0" w:firstLine="567"/>
        <w:jc w:val="both"/>
      </w:pPr>
      <w:r w:rsidRPr="005C56FB">
        <w:t xml:space="preserve">создание </w:t>
      </w:r>
      <w:r w:rsidRPr="005C56FB">
        <w:rPr>
          <w:u w:val="single"/>
        </w:rPr>
        <w:t>системы воспитательных мероприятий</w:t>
      </w:r>
      <w:r w:rsidRPr="005C56FB">
        <w:t xml:space="preserve">, позволяющих </w:t>
      </w:r>
      <w:proofErr w:type="gramStart"/>
      <w:r w:rsidRPr="005C56FB">
        <w:t>обучающемуся</w:t>
      </w:r>
      <w:proofErr w:type="gramEnd"/>
      <w:r w:rsidRPr="005C56FB">
        <w:t xml:space="preserve"> осваивать и на практике использовать полученные знания на предметном, </w:t>
      </w:r>
      <w:proofErr w:type="spellStart"/>
      <w:r w:rsidRPr="005C56FB">
        <w:t>межпредметном</w:t>
      </w:r>
      <w:proofErr w:type="spellEnd"/>
      <w:r w:rsidRPr="005C56FB">
        <w:t xml:space="preserve"> и </w:t>
      </w:r>
      <w:proofErr w:type="spellStart"/>
      <w:r w:rsidRPr="005C56FB">
        <w:t>надпредметном</w:t>
      </w:r>
      <w:proofErr w:type="spellEnd"/>
      <w:r w:rsidRPr="005C56FB">
        <w:t xml:space="preserve"> уровнях, в субъектном опыте; </w:t>
      </w:r>
    </w:p>
    <w:p w:rsidR="00694C86" w:rsidRPr="005C56FB" w:rsidRDefault="00694C86" w:rsidP="00A55773">
      <w:pPr>
        <w:numPr>
          <w:ilvl w:val="0"/>
          <w:numId w:val="67"/>
        </w:numPr>
        <w:tabs>
          <w:tab w:val="clear" w:pos="720"/>
        </w:tabs>
        <w:autoSpaceDE w:val="0"/>
        <w:autoSpaceDN w:val="0"/>
        <w:adjustRightInd w:val="0"/>
        <w:ind w:left="0" w:firstLine="567"/>
        <w:jc w:val="both"/>
        <w:rPr>
          <w:b/>
          <w:bCs/>
        </w:rPr>
      </w:pPr>
      <w:r w:rsidRPr="005C56FB">
        <w:lastRenderedPageBreak/>
        <w:t xml:space="preserve">формирование у </w:t>
      </w:r>
      <w:proofErr w:type="gramStart"/>
      <w:r w:rsidRPr="005C56FB">
        <w:t>обучающегося</w:t>
      </w:r>
      <w:proofErr w:type="gramEnd"/>
      <w:r w:rsidRPr="005C56FB">
        <w:t xml:space="preserve"> </w:t>
      </w:r>
      <w:r w:rsidRPr="005C56FB">
        <w:rPr>
          <w:u w:val="single"/>
        </w:rPr>
        <w:t xml:space="preserve">активной </w:t>
      </w:r>
      <w:proofErr w:type="spellStart"/>
      <w:r w:rsidRPr="005C56FB">
        <w:rPr>
          <w:u w:val="single"/>
        </w:rPr>
        <w:t>деятельностной</w:t>
      </w:r>
      <w:proofErr w:type="spellEnd"/>
      <w:r w:rsidRPr="005C56FB">
        <w:rPr>
          <w:u w:val="single"/>
        </w:rPr>
        <w:t xml:space="preserve"> позиции</w:t>
      </w:r>
      <w:r w:rsidRPr="005C56FB">
        <w:t>.</w:t>
      </w:r>
    </w:p>
    <w:p w:rsidR="00694C86" w:rsidRPr="005C56FB" w:rsidRDefault="00694C86" w:rsidP="00694C86">
      <w:pPr>
        <w:autoSpaceDE w:val="0"/>
        <w:autoSpaceDN w:val="0"/>
        <w:adjustRightInd w:val="0"/>
        <w:ind w:firstLine="709"/>
        <w:jc w:val="both"/>
      </w:pPr>
      <w:r w:rsidRPr="005C56FB">
        <w:t>Воспитательные результаты распределяются по трём уровням (рекомендации Примерной основной образовательной программы начального общего образования).</w:t>
      </w:r>
    </w:p>
    <w:p w:rsidR="00694C86" w:rsidRDefault="00694C86" w:rsidP="00694C86">
      <w:pPr>
        <w:autoSpaceDE w:val="0"/>
        <w:autoSpaceDN w:val="0"/>
        <w:adjustRightInd w:val="0"/>
        <w:ind w:firstLine="709"/>
        <w:jc w:val="both"/>
      </w:pPr>
      <w:r w:rsidRPr="005C56FB">
        <w:rPr>
          <w:b/>
          <w:bCs/>
        </w:rPr>
        <w:t xml:space="preserve">Первый уровень результатов </w:t>
      </w:r>
      <w:r w:rsidRPr="005C56FB">
        <w:t xml:space="preserve">— приобретение </w:t>
      </w:r>
      <w:proofErr w:type="gramStart"/>
      <w:r w:rsidRPr="005C56FB">
        <w:t>обучающимися</w:t>
      </w:r>
      <w:proofErr w:type="gramEnd"/>
      <w:r w:rsidRPr="005C56FB">
        <w:t xml:space="preserve"> социальных знаний, первичного понимания социальной реальности и повседневной жизни. </w:t>
      </w:r>
    </w:p>
    <w:p w:rsidR="00694C86" w:rsidRPr="005C56FB" w:rsidRDefault="00694C86" w:rsidP="00694C86">
      <w:pPr>
        <w:autoSpaceDE w:val="0"/>
        <w:autoSpaceDN w:val="0"/>
        <w:adjustRightInd w:val="0"/>
        <w:ind w:firstLine="709"/>
        <w:jc w:val="both"/>
      </w:pPr>
      <w:r w:rsidRPr="005C56FB">
        <w:rPr>
          <w:b/>
          <w:bCs/>
        </w:rPr>
        <w:t xml:space="preserve">Второй уровень результатов </w:t>
      </w:r>
      <w:r w:rsidRPr="005C56FB">
        <w:t xml:space="preserve">— получение </w:t>
      </w:r>
      <w:proofErr w:type="gramStart"/>
      <w:r w:rsidRPr="005C56FB">
        <w:t>обучающимися</w:t>
      </w:r>
      <w:proofErr w:type="gramEnd"/>
      <w:r w:rsidRPr="005C56FB">
        <w:t xml:space="preserve"> опыта переживания и позитивного отношения к базовым ценностям общества, ценностного отношения к социальной реальности в целом. </w:t>
      </w:r>
    </w:p>
    <w:p w:rsidR="00694C86" w:rsidRPr="005C56FB" w:rsidRDefault="00694C86" w:rsidP="00694C86">
      <w:pPr>
        <w:autoSpaceDE w:val="0"/>
        <w:autoSpaceDN w:val="0"/>
        <w:adjustRightInd w:val="0"/>
        <w:ind w:firstLine="709"/>
        <w:jc w:val="both"/>
      </w:pPr>
      <w:r w:rsidRPr="005C56FB">
        <w:rPr>
          <w:b/>
          <w:bCs/>
        </w:rPr>
        <w:t xml:space="preserve">Третий уровень результатов </w:t>
      </w:r>
      <w:r w:rsidRPr="005C56FB">
        <w:t xml:space="preserve">— получение </w:t>
      </w:r>
      <w:proofErr w:type="gramStart"/>
      <w:r w:rsidRPr="005C56FB">
        <w:t>обучающимся</w:t>
      </w:r>
      <w:proofErr w:type="gramEnd"/>
      <w:r w:rsidRPr="005C56FB">
        <w:t xml:space="preserve"> начального опыта самостоятельного общественного действия, формирование у младшего школьника социально приемлемых моделей поведения. </w:t>
      </w:r>
    </w:p>
    <w:p w:rsidR="00694C86" w:rsidRPr="005C56FB" w:rsidRDefault="00694C86" w:rsidP="00694C86">
      <w:pPr>
        <w:autoSpaceDE w:val="0"/>
        <w:autoSpaceDN w:val="0"/>
        <w:adjustRightInd w:val="0"/>
        <w:ind w:firstLine="709"/>
        <w:jc w:val="both"/>
      </w:pPr>
      <w:r w:rsidRPr="005C56FB">
        <w:t>Каждому уровню результатов соответствуют свои формы и виды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6"/>
        <w:gridCol w:w="2755"/>
        <w:gridCol w:w="2892"/>
        <w:gridCol w:w="2718"/>
      </w:tblGrid>
      <w:tr w:rsidR="00694C86" w:rsidRPr="003912D3" w:rsidTr="00575406">
        <w:tc>
          <w:tcPr>
            <w:tcW w:w="630" w:type="pct"/>
          </w:tcPr>
          <w:p w:rsidR="00694C86" w:rsidRPr="003912D3" w:rsidRDefault="00694C86" w:rsidP="00575406">
            <w:pPr>
              <w:jc w:val="both"/>
              <w:rPr>
                <w:sz w:val="22"/>
                <w:szCs w:val="22"/>
              </w:rPr>
            </w:pPr>
            <w:r w:rsidRPr="003912D3">
              <w:rPr>
                <w:sz w:val="22"/>
                <w:szCs w:val="22"/>
              </w:rPr>
              <w:t xml:space="preserve">Направления </w:t>
            </w:r>
          </w:p>
        </w:tc>
        <w:tc>
          <w:tcPr>
            <w:tcW w:w="1439" w:type="pct"/>
          </w:tcPr>
          <w:p w:rsidR="00694C86" w:rsidRPr="003912D3" w:rsidRDefault="00694C86" w:rsidP="00575406">
            <w:pPr>
              <w:jc w:val="both"/>
              <w:rPr>
                <w:bCs/>
                <w:iCs/>
                <w:sz w:val="22"/>
                <w:szCs w:val="22"/>
              </w:rPr>
            </w:pPr>
            <w:r w:rsidRPr="003912D3">
              <w:rPr>
                <w:bCs/>
                <w:iCs/>
                <w:sz w:val="22"/>
                <w:szCs w:val="22"/>
                <w:u w:val="single"/>
              </w:rPr>
              <w:t>Первый  уровень</w:t>
            </w:r>
          </w:p>
          <w:p w:rsidR="00694C86" w:rsidRPr="003912D3" w:rsidRDefault="00694C86" w:rsidP="00575406">
            <w:pPr>
              <w:jc w:val="both"/>
              <w:rPr>
                <w:sz w:val="22"/>
                <w:szCs w:val="22"/>
              </w:rPr>
            </w:pPr>
            <w:r w:rsidRPr="003912D3">
              <w:rPr>
                <w:bCs/>
                <w:iCs/>
                <w:sz w:val="22"/>
                <w:szCs w:val="22"/>
              </w:rPr>
              <w:t xml:space="preserve">Приобретение </w:t>
            </w:r>
            <w:proofErr w:type="gramStart"/>
            <w:r w:rsidRPr="003912D3">
              <w:rPr>
                <w:bCs/>
                <w:iCs/>
                <w:sz w:val="22"/>
                <w:szCs w:val="22"/>
              </w:rPr>
              <w:t>обучающимися</w:t>
            </w:r>
            <w:proofErr w:type="gramEnd"/>
            <w:r w:rsidRPr="003912D3">
              <w:rPr>
                <w:bCs/>
                <w:iCs/>
                <w:sz w:val="22"/>
                <w:szCs w:val="22"/>
              </w:rPr>
              <w:t xml:space="preserve"> ценностно-значимых социальных  знаний</w:t>
            </w:r>
          </w:p>
        </w:tc>
        <w:tc>
          <w:tcPr>
            <w:tcW w:w="1511" w:type="pct"/>
          </w:tcPr>
          <w:p w:rsidR="00694C86" w:rsidRPr="003912D3" w:rsidRDefault="00694C86" w:rsidP="00575406">
            <w:pPr>
              <w:jc w:val="both"/>
              <w:rPr>
                <w:sz w:val="22"/>
                <w:szCs w:val="22"/>
                <w:u w:val="single"/>
              </w:rPr>
            </w:pPr>
            <w:r w:rsidRPr="003912D3">
              <w:rPr>
                <w:sz w:val="22"/>
                <w:szCs w:val="22"/>
                <w:u w:val="single"/>
              </w:rPr>
              <w:t>Второй уровень</w:t>
            </w:r>
          </w:p>
          <w:p w:rsidR="00694C86" w:rsidRPr="003912D3" w:rsidRDefault="00694C86" w:rsidP="00575406">
            <w:pPr>
              <w:jc w:val="both"/>
              <w:rPr>
                <w:sz w:val="22"/>
                <w:szCs w:val="22"/>
              </w:rPr>
            </w:pPr>
            <w:r w:rsidRPr="003912D3">
              <w:rPr>
                <w:bCs/>
                <w:iCs/>
                <w:sz w:val="22"/>
                <w:szCs w:val="22"/>
              </w:rPr>
              <w:t>Формирование ценностного отношения к личностной/социальной реальности (опыт проживания полученных знаний)</w:t>
            </w:r>
          </w:p>
        </w:tc>
        <w:tc>
          <w:tcPr>
            <w:tcW w:w="1420" w:type="pct"/>
          </w:tcPr>
          <w:p w:rsidR="00694C86" w:rsidRPr="003912D3" w:rsidRDefault="00694C86" w:rsidP="00575406">
            <w:pPr>
              <w:jc w:val="both"/>
              <w:rPr>
                <w:bCs/>
                <w:iCs/>
                <w:sz w:val="22"/>
                <w:szCs w:val="22"/>
              </w:rPr>
            </w:pPr>
            <w:r w:rsidRPr="003912D3">
              <w:rPr>
                <w:sz w:val="22"/>
                <w:szCs w:val="22"/>
                <w:u w:val="single"/>
              </w:rPr>
              <w:t>Третий уровень</w:t>
            </w:r>
          </w:p>
          <w:p w:rsidR="00694C86" w:rsidRPr="003912D3" w:rsidRDefault="00694C86" w:rsidP="00575406">
            <w:pPr>
              <w:jc w:val="both"/>
              <w:rPr>
                <w:sz w:val="22"/>
                <w:szCs w:val="22"/>
              </w:rPr>
            </w:pPr>
            <w:r w:rsidRPr="003912D3">
              <w:rPr>
                <w:bCs/>
                <w:iCs/>
                <w:sz w:val="22"/>
                <w:szCs w:val="22"/>
              </w:rPr>
              <w:t>Получение опыта самостоятельного общественного действия</w:t>
            </w:r>
          </w:p>
        </w:tc>
      </w:tr>
      <w:tr w:rsidR="00694C86" w:rsidRPr="003912D3" w:rsidTr="00575406">
        <w:trPr>
          <w:trHeight w:val="557"/>
        </w:trPr>
        <w:tc>
          <w:tcPr>
            <w:tcW w:w="630" w:type="pct"/>
            <w:vMerge w:val="restart"/>
          </w:tcPr>
          <w:p w:rsidR="00694C86" w:rsidRPr="003912D3" w:rsidRDefault="00694C86" w:rsidP="00575406">
            <w:pPr>
              <w:jc w:val="both"/>
              <w:rPr>
                <w:bCs/>
                <w:iCs/>
                <w:sz w:val="22"/>
                <w:szCs w:val="22"/>
              </w:rPr>
            </w:pPr>
            <w:r w:rsidRPr="003912D3">
              <w:rPr>
                <w:bCs/>
                <w:iCs/>
                <w:sz w:val="22"/>
                <w:szCs w:val="22"/>
              </w:rPr>
              <w:t>1.Воспитание гражданственности, патриотизма, уважения к правам, свободам и обязанностям человека</w:t>
            </w: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bCs/>
                <w:iCs/>
                <w:sz w:val="22"/>
                <w:szCs w:val="22"/>
              </w:rPr>
            </w:pPr>
          </w:p>
          <w:p w:rsidR="00694C86" w:rsidRPr="003912D3" w:rsidRDefault="00694C86" w:rsidP="00575406">
            <w:pPr>
              <w:jc w:val="both"/>
              <w:rPr>
                <w:sz w:val="22"/>
                <w:szCs w:val="22"/>
              </w:rPr>
            </w:pPr>
          </w:p>
        </w:tc>
        <w:tc>
          <w:tcPr>
            <w:tcW w:w="4370" w:type="pct"/>
            <w:gridSpan w:val="3"/>
          </w:tcPr>
          <w:p w:rsidR="00694C86" w:rsidRPr="003912D3" w:rsidRDefault="00694C86" w:rsidP="00575406">
            <w:pPr>
              <w:autoSpaceDE w:val="0"/>
              <w:autoSpaceDN w:val="0"/>
              <w:adjustRightInd w:val="0"/>
              <w:jc w:val="both"/>
              <w:rPr>
                <w:b/>
                <w:sz w:val="22"/>
                <w:szCs w:val="22"/>
              </w:rPr>
            </w:pPr>
            <w:r w:rsidRPr="003912D3">
              <w:rPr>
                <w:b/>
                <w:sz w:val="22"/>
                <w:szCs w:val="22"/>
              </w:rPr>
              <w:t>Задачи и содержание:</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элементарных представлений о политическом устройстве Российского государства, его институтах, их роли в жизни общества, о его важнейших законах; о символах государства — Флаге, Гербе России, о флаге и гербе  Российской Федерации; об институтах гражданского общества, о возможностях участия граждан в общественном управлении; о правах и обязанностях гражданина России.</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и развитие интереса к общественным явлениям, понимания активной роли человека в обществе.</w:t>
            </w:r>
          </w:p>
          <w:p w:rsidR="00694C86" w:rsidRPr="003912D3" w:rsidRDefault="00694C86" w:rsidP="00575406">
            <w:pPr>
              <w:autoSpaceDE w:val="0"/>
              <w:autoSpaceDN w:val="0"/>
              <w:adjustRightInd w:val="0"/>
              <w:jc w:val="both"/>
              <w:rPr>
                <w:sz w:val="22"/>
                <w:szCs w:val="22"/>
              </w:rPr>
            </w:pPr>
            <w:r w:rsidRPr="003912D3">
              <w:rPr>
                <w:sz w:val="22"/>
                <w:szCs w:val="22"/>
              </w:rPr>
              <w:t xml:space="preserve">- мотивирование стремления активно участвовать в делах класса, школы, семьи, города; </w:t>
            </w:r>
          </w:p>
          <w:p w:rsidR="00694C86" w:rsidRPr="003912D3" w:rsidRDefault="00694C86" w:rsidP="00575406">
            <w:pPr>
              <w:autoSpaceDE w:val="0"/>
              <w:autoSpaceDN w:val="0"/>
              <w:adjustRightInd w:val="0"/>
              <w:jc w:val="both"/>
              <w:rPr>
                <w:sz w:val="22"/>
                <w:szCs w:val="22"/>
              </w:rPr>
            </w:pPr>
            <w:r w:rsidRPr="003912D3">
              <w:rPr>
                <w:sz w:val="22"/>
                <w:szCs w:val="22"/>
              </w:rPr>
              <w:t>- развитие  умения отвечать за свои поступки; негативного отношения к нарушениям порядка в классе, дома, на улице, к невыполнению человеком своих обязанностей.</w:t>
            </w:r>
          </w:p>
          <w:p w:rsidR="00694C86" w:rsidRPr="003912D3" w:rsidRDefault="00694C86" w:rsidP="00575406">
            <w:pPr>
              <w:jc w:val="center"/>
              <w:rPr>
                <w:sz w:val="22"/>
                <w:szCs w:val="22"/>
              </w:rPr>
            </w:pPr>
            <w:r w:rsidRPr="003912D3">
              <w:rPr>
                <w:b/>
                <w:sz w:val="22"/>
                <w:szCs w:val="22"/>
              </w:rPr>
              <w:t>Реализуется в видах и формах деятельности:</w:t>
            </w:r>
          </w:p>
        </w:tc>
      </w:tr>
      <w:tr w:rsidR="00694C86" w:rsidRPr="003912D3" w:rsidTr="00575406">
        <w:trPr>
          <w:trHeight w:val="4708"/>
        </w:trPr>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af8"/>
              <w:widowControl w:val="0"/>
              <w:numPr>
                <w:ilvl w:val="0"/>
                <w:numId w:val="68"/>
              </w:numPr>
              <w:suppressAutoHyphens/>
              <w:ind w:left="0" w:firstLine="0"/>
              <w:jc w:val="left"/>
              <w:rPr>
                <w:sz w:val="22"/>
                <w:szCs w:val="22"/>
                <w:lang w:val="ru-RU"/>
              </w:rPr>
            </w:pPr>
            <w:r w:rsidRPr="003912D3">
              <w:rPr>
                <w:sz w:val="22"/>
                <w:szCs w:val="22"/>
                <w:lang w:val="ru-RU"/>
              </w:rPr>
              <w:t xml:space="preserve">в процессе изучения предметов, предусмотренных базисным учебным планом </w:t>
            </w:r>
          </w:p>
          <w:p w:rsidR="00694C86" w:rsidRPr="003912D3" w:rsidRDefault="00694C86" w:rsidP="00A55773">
            <w:pPr>
              <w:pStyle w:val="msolistparagraphcxspmiddle"/>
              <w:numPr>
                <w:ilvl w:val="0"/>
                <w:numId w:val="68"/>
              </w:numPr>
              <w:suppressAutoHyphens w:val="0"/>
              <w:spacing w:before="0" w:after="0"/>
              <w:ind w:left="0" w:firstLine="0"/>
              <w:contextualSpacing/>
              <w:rPr>
                <w:rFonts w:cs="Times New Roman"/>
                <w:sz w:val="22"/>
                <w:szCs w:val="22"/>
              </w:rPr>
            </w:pPr>
            <w:r w:rsidRPr="003912D3">
              <w:rPr>
                <w:rFonts w:cs="Times New Roman"/>
                <w:sz w:val="22"/>
                <w:szCs w:val="22"/>
              </w:rPr>
              <w:t xml:space="preserve">на плакатах, картинах, на стендах </w:t>
            </w:r>
          </w:p>
          <w:p w:rsidR="00694C86" w:rsidRPr="003912D3" w:rsidRDefault="00694C86" w:rsidP="00A55773">
            <w:pPr>
              <w:pStyle w:val="msolistparagraphcxsplast"/>
              <w:numPr>
                <w:ilvl w:val="0"/>
                <w:numId w:val="68"/>
              </w:numPr>
              <w:spacing w:before="0" w:beforeAutospacing="0" w:after="0" w:afterAutospacing="0"/>
              <w:ind w:left="0" w:firstLine="0"/>
              <w:contextualSpacing/>
              <w:rPr>
                <w:sz w:val="22"/>
                <w:szCs w:val="22"/>
              </w:rPr>
            </w:pPr>
            <w:r w:rsidRPr="003912D3">
              <w:rPr>
                <w:sz w:val="22"/>
                <w:szCs w:val="22"/>
              </w:rPr>
              <w:t>в процессе бесед, экскурсий, чтения книг</w:t>
            </w:r>
          </w:p>
          <w:p w:rsidR="00694C86" w:rsidRPr="003912D3" w:rsidRDefault="00694C86" w:rsidP="00A55773">
            <w:pPr>
              <w:pStyle w:val="msolistparagraphcxsplast"/>
              <w:numPr>
                <w:ilvl w:val="0"/>
                <w:numId w:val="68"/>
              </w:numPr>
              <w:spacing w:before="0" w:beforeAutospacing="0" w:after="0" w:afterAutospacing="0"/>
              <w:ind w:left="0" w:firstLine="0"/>
              <w:contextualSpacing/>
              <w:rPr>
                <w:sz w:val="22"/>
                <w:szCs w:val="22"/>
              </w:rPr>
            </w:pPr>
            <w:r w:rsidRPr="003912D3">
              <w:rPr>
                <w:sz w:val="22"/>
                <w:szCs w:val="22"/>
              </w:rPr>
              <w:t>в процессе сюжетно-ролевых игр гражданского и историко-патриотического содержания</w:t>
            </w:r>
          </w:p>
        </w:tc>
        <w:tc>
          <w:tcPr>
            <w:tcW w:w="1511" w:type="pct"/>
          </w:tcPr>
          <w:p w:rsidR="00694C86" w:rsidRPr="003912D3" w:rsidRDefault="00694C86" w:rsidP="00A55773">
            <w:pPr>
              <w:pStyle w:val="msolistparagraph0"/>
              <w:numPr>
                <w:ilvl w:val="0"/>
                <w:numId w:val="69"/>
              </w:numPr>
              <w:ind w:left="0" w:firstLine="0"/>
              <w:rPr>
                <w:sz w:val="22"/>
                <w:szCs w:val="22"/>
              </w:rPr>
            </w:pPr>
            <w:r w:rsidRPr="003912D3">
              <w:rPr>
                <w:sz w:val="22"/>
                <w:szCs w:val="22"/>
              </w:rPr>
              <w:t xml:space="preserve">в процессе изучения предметов, предусмотренных базисным учебным планом </w:t>
            </w:r>
          </w:p>
          <w:p w:rsidR="00694C86" w:rsidRPr="003912D3" w:rsidRDefault="00694C86" w:rsidP="00A55773">
            <w:pPr>
              <w:pStyle w:val="msolistparagraphcxspmiddle"/>
              <w:numPr>
                <w:ilvl w:val="0"/>
                <w:numId w:val="69"/>
              </w:numPr>
              <w:suppressAutoHyphens w:val="0"/>
              <w:spacing w:before="0" w:after="0"/>
              <w:ind w:left="0" w:firstLine="0"/>
              <w:contextualSpacing/>
              <w:rPr>
                <w:rFonts w:cs="Times New Roman"/>
                <w:sz w:val="22"/>
                <w:szCs w:val="22"/>
              </w:rPr>
            </w:pPr>
            <w:r w:rsidRPr="003912D3">
              <w:rPr>
                <w:rFonts w:cs="Times New Roman"/>
                <w:sz w:val="22"/>
                <w:szCs w:val="22"/>
              </w:rPr>
              <w:t>тематические классные часы, создание ситуаций и их решение в группе, паре, индивидуально</w:t>
            </w:r>
          </w:p>
          <w:p w:rsidR="00694C86" w:rsidRPr="003912D3" w:rsidRDefault="00694C86" w:rsidP="00A55773">
            <w:pPr>
              <w:pStyle w:val="msolistparagraphcxsplast"/>
              <w:numPr>
                <w:ilvl w:val="0"/>
                <w:numId w:val="69"/>
              </w:numPr>
              <w:spacing w:before="0" w:beforeAutospacing="0" w:after="0" w:afterAutospacing="0"/>
              <w:ind w:left="0" w:firstLine="0"/>
              <w:contextualSpacing/>
              <w:rPr>
                <w:sz w:val="22"/>
                <w:szCs w:val="22"/>
              </w:rPr>
            </w:pPr>
            <w:r w:rsidRPr="003912D3">
              <w:rPr>
                <w:sz w:val="22"/>
                <w:szCs w:val="22"/>
              </w:rPr>
              <w:t>в ситуации «проживания» реального опыта, основанного на полученных знаниях по направлению</w:t>
            </w:r>
          </w:p>
          <w:p w:rsidR="00694C86" w:rsidRPr="003912D3" w:rsidRDefault="00694C86" w:rsidP="00A55773">
            <w:pPr>
              <w:pStyle w:val="msolistparagraphcxsplast"/>
              <w:numPr>
                <w:ilvl w:val="0"/>
                <w:numId w:val="69"/>
              </w:numPr>
              <w:spacing w:before="0" w:beforeAutospacing="0" w:after="0" w:afterAutospacing="0"/>
              <w:ind w:left="0" w:firstLine="0"/>
              <w:contextualSpacing/>
              <w:rPr>
                <w:sz w:val="22"/>
                <w:szCs w:val="22"/>
              </w:rPr>
            </w:pPr>
            <w:r w:rsidRPr="003912D3">
              <w:rPr>
                <w:sz w:val="22"/>
                <w:szCs w:val="22"/>
              </w:rPr>
              <w:t>конкурсы «Я и мое Отечество»</w:t>
            </w:r>
          </w:p>
        </w:tc>
        <w:tc>
          <w:tcPr>
            <w:tcW w:w="1420" w:type="pct"/>
          </w:tcPr>
          <w:p w:rsidR="00694C86" w:rsidRPr="003912D3" w:rsidRDefault="00694C86" w:rsidP="00A55773">
            <w:pPr>
              <w:pStyle w:val="msolistparagraph0"/>
              <w:numPr>
                <w:ilvl w:val="0"/>
                <w:numId w:val="70"/>
              </w:numPr>
              <w:ind w:left="0" w:firstLine="0"/>
              <w:rPr>
                <w:b/>
                <w:sz w:val="22"/>
                <w:szCs w:val="22"/>
              </w:rPr>
            </w:pPr>
            <w:r w:rsidRPr="003912D3">
              <w:rPr>
                <w:sz w:val="22"/>
                <w:szCs w:val="22"/>
              </w:rPr>
              <w:t>в процессе посильного участия в социальных проектах и мероприятиях</w:t>
            </w:r>
          </w:p>
          <w:p w:rsidR="00694C86" w:rsidRPr="003912D3" w:rsidRDefault="00694C86" w:rsidP="00A55773">
            <w:pPr>
              <w:pStyle w:val="msolistparagraphcxsplast"/>
              <w:numPr>
                <w:ilvl w:val="0"/>
                <w:numId w:val="70"/>
              </w:numPr>
              <w:spacing w:before="0" w:beforeAutospacing="0" w:after="0" w:afterAutospacing="0"/>
              <w:ind w:left="0" w:firstLine="0"/>
              <w:contextualSpacing/>
              <w:rPr>
                <w:sz w:val="22"/>
                <w:szCs w:val="22"/>
              </w:rPr>
            </w:pPr>
            <w:r w:rsidRPr="003912D3">
              <w:rPr>
                <w:sz w:val="22"/>
                <w:szCs w:val="22"/>
              </w:rPr>
              <w:t>участие в акциях, которые инициируют гражданскую активность детей, демонстрируют необходимость общественной активности человека, включения его гражданских качеств</w:t>
            </w:r>
          </w:p>
        </w:tc>
      </w:tr>
      <w:tr w:rsidR="00694C86" w:rsidRPr="003912D3" w:rsidTr="00575406">
        <w:tc>
          <w:tcPr>
            <w:tcW w:w="630" w:type="pct"/>
            <w:vMerge w:val="restart"/>
            <w:tcBorders>
              <w:top w:val="nil"/>
            </w:tcBorders>
          </w:tcPr>
          <w:p w:rsidR="00694C86" w:rsidRPr="003912D3" w:rsidRDefault="00694C86" w:rsidP="00575406">
            <w:pPr>
              <w:jc w:val="both"/>
              <w:rPr>
                <w:sz w:val="22"/>
                <w:szCs w:val="22"/>
              </w:rPr>
            </w:pPr>
          </w:p>
        </w:tc>
        <w:tc>
          <w:tcPr>
            <w:tcW w:w="4370" w:type="pct"/>
            <w:gridSpan w:val="3"/>
          </w:tcPr>
          <w:p w:rsidR="00694C86" w:rsidRPr="003912D3" w:rsidRDefault="00694C86" w:rsidP="00575406">
            <w:pPr>
              <w:autoSpaceDE w:val="0"/>
              <w:autoSpaceDN w:val="0"/>
              <w:adjustRightInd w:val="0"/>
              <w:jc w:val="both"/>
              <w:rPr>
                <w:b/>
                <w:sz w:val="22"/>
                <w:szCs w:val="22"/>
              </w:rPr>
            </w:pPr>
            <w:r w:rsidRPr="003912D3">
              <w:rPr>
                <w:b/>
                <w:sz w:val="22"/>
                <w:szCs w:val="22"/>
              </w:rPr>
              <w:t xml:space="preserve">                                                   Задачи и содержание:</w:t>
            </w:r>
          </w:p>
          <w:p w:rsidR="00694C86" w:rsidRPr="003912D3" w:rsidRDefault="00694C86" w:rsidP="00575406">
            <w:pPr>
              <w:jc w:val="both"/>
              <w:rPr>
                <w:sz w:val="22"/>
                <w:szCs w:val="22"/>
              </w:rPr>
            </w:pPr>
            <w:r w:rsidRPr="003912D3">
              <w:rPr>
                <w:sz w:val="22"/>
                <w:szCs w:val="22"/>
              </w:rPr>
              <w:t>-формирование уважительного  отношения к русскому языку как государственному, языку межнационального общения; ценностного отношения к своему национальному языку и культуре</w:t>
            </w:r>
          </w:p>
          <w:p w:rsidR="00694C86" w:rsidRPr="003912D3" w:rsidRDefault="00694C86" w:rsidP="00575406">
            <w:pPr>
              <w:jc w:val="both"/>
              <w:rPr>
                <w:sz w:val="22"/>
                <w:szCs w:val="22"/>
              </w:rPr>
            </w:pPr>
            <w:r w:rsidRPr="003912D3">
              <w:rPr>
                <w:b/>
                <w:sz w:val="22"/>
                <w:szCs w:val="22"/>
              </w:rPr>
              <w:lastRenderedPageBreak/>
              <w:t xml:space="preserve">                            Реализуется в видах и формах деятельности:</w:t>
            </w:r>
          </w:p>
        </w:tc>
      </w:tr>
      <w:tr w:rsidR="00694C86" w:rsidRPr="003912D3" w:rsidTr="00575406">
        <w:tc>
          <w:tcPr>
            <w:tcW w:w="630" w:type="pct"/>
            <w:vMerge/>
            <w:tcBorders>
              <w:top w:val="nil"/>
            </w:tcBorders>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28"/>
              </w:numPr>
              <w:ind w:left="0" w:firstLine="0"/>
              <w:rPr>
                <w:sz w:val="22"/>
                <w:szCs w:val="22"/>
              </w:rPr>
            </w:pPr>
            <w:r w:rsidRPr="003912D3">
              <w:rPr>
                <w:sz w:val="22"/>
                <w:szCs w:val="22"/>
              </w:rPr>
              <w:t>в процессе изучения предметов, предусмотренных базисным учебным планом</w:t>
            </w:r>
          </w:p>
          <w:p w:rsidR="00694C86" w:rsidRPr="003912D3" w:rsidRDefault="00694C86" w:rsidP="00A55773">
            <w:pPr>
              <w:pStyle w:val="msolistparagraphcxspmiddle"/>
              <w:numPr>
                <w:ilvl w:val="0"/>
                <w:numId w:val="28"/>
              </w:numPr>
              <w:suppressAutoHyphens w:val="0"/>
              <w:spacing w:before="0" w:after="0"/>
              <w:ind w:left="0" w:firstLine="0"/>
              <w:contextualSpacing/>
              <w:rPr>
                <w:rFonts w:cs="Times New Roman"/>
                <w:sz w:val="22"/>
                <w:szCs w:val="22"/>
              </w:rPr>
            </w:pPr>
            <w:r w:rsidRPr="003912D3">
              <w:rPr>
                <w:rFonts w:cs="Times New Roman"/>
                <w:sz w:val="22"/>
                <w:szCs w:val="22"/>
              </w:rPr>
              <w:t>коллективные громкие чтения</w:t>
            </w:r>
          </w:p>
          <w:p w:rsidR="00694C86" w:rsidRPr="003912D3" w:rsidRDefault="00694C86" w:rsidP="00A55773">
            <w:pPr>
              <w:pStyle w:val="msolistparagraphcxspmiddle"/>
              <w:numPr>
                <w:ilvl w:val="0"/>
                <w:numId w:val="28"/>
              </w:numPr>
              <w:suppressAutoHyphens w:val="0"/>
              <w:spacing w:before="0" w:after="0"/>
              <w:ind w:left="0" w:firstLine="0"/>
              <w:contextualSpacing/>
              <w:rPr>
                <w:rFonts w:cs="Times New Roman"/>
                <w:sz w:val="22"/>
                <w:szCs w:val="22"/>
              </w:rPr>
            </w:pPr>
            <w:r w:rsidRPr="003912D3">
              <w:rPr>
                <w:rFonts w:cs="Times New Roman"/>
                <w:sz w:val="22"/>
                <w:szCs w:val="22"/>
              </w:rPr>
              <w:t>в процессе просмотра художественно-публицистических передач</w:t>
            </w:r>
          </w:p>
          <w:p w:rsidR="00694C86" w:rsidRPr="003912D3" w:rsidRDefault="00694C86" w:rsidP="00A55773">
            <w:pPr>
              <w:pStyle w:val="msolistparagraphcxsplast"/>
              <w:numPr>
                <w:ilvl w:val="0"/>
                <w:numId w:val="28"/>
              </w:numPr>
              <w:spacing w:before="0" w:beforeAutospacing="0" w:after="0" w:afterAutospacing="0"/>
              <w:ind w:left="0" w:firstLine="0"/>
              <w:contextualSpacing/>
              <w:rPr>
                <w:sz w:val="22"/>
                <w:szCs w:val="22"/>
              </w:rPr>
            </w:pPr>
            <w:r w:rsidRPr="003912D3">
              <w:rPr>
                <w:sz w:val="22"/>
                <w:szCs w:val="22"/>
              </w:rPr>
              <w:t>в процессе бесед, чтения книг</w:t>
            </w:r>
          </w:p>
          <w:p w:rsidR="00694C86" w:rsidRPr="003912D3" w:rsidRDefault="00694C86" w:rsidP="00575406">
            <w:pPr>
              <w:rPr>
                <w:sz w:val="22"/>
                <w:szCs w:val="22"/>
              </w:rPr>
            </w:pPr>
          </w:p>
        </w:tc>
        <w:tc>
          <w:tcPr>
            <w:tcW w:w="1511" w:type="pct"/>
          </w:tcPr>
          <w:p w:rsidR="00694C86" w:rsidRPr="003912D3" w:rsidRDefault="00694C86" w:rsidP="00A55773">
            <w:pPr>
              <w:pStyle w:val="msolistparagraphcxsplast"/>
              <w:widowControl w:val="0"/>
              <w:numPr>
                <w:ilvl w:val="0"/>
                <w:numId w:val="56"/>
              </w:numPr>
              <w:suppressAutoHyphens/>
              <w:spacing w:before="0" w:beforeAutospacing="0" w:after="0" w:afterAutospacing="0"/>
              <w:ind w:left="0" w:firstLine="0"/>
              <w:contextualSpacing/>
              <w:rPr>
                <w:sz w:val="22"/>
                <w:szCs w:val="22"/>
              </w:rPr>
            </w:pPr>
            <w:r w:rsidRPr="003912D3">
              <w:rPr>
                <w:sz w:val="22"/>
                <w:szCs w:val="22"/>
              </w:rPr>
              <w:t>посещение театров, поэтических вечеров и т.п.</w:t>
            </w:r>
          </w:p>
          <w:p w:rsidR="00694C86" w:rsidRPr="003912D3" w:rsidRDefault="00694C86" w:rsidP="00A55773">
            <w:pPr>
              <w:pStyle w:val="msolistparagraphcxsplast"/>
              <w:widowControl w:val="0"/>
              <w:numPr>
                <w:ilvl w:val="0"/>
                <w:numId w:val="56"/>
              </w:numPr>
              <w:suppressAutoHyphens/>
              <w:spacing w:before="0" w:beforeAutospacing="0" w:after="0" w:afterAutospacing="0"/>
              <w:ind w:left="0" w:firstLine="0"/>
              <w:contextualSpacing/>
              <w:rPr>
                <w:sz w:val="22"/>
                <w:szCs w:val="22"/>
              </w:rPr>
            </w:pPr>
            <w:r w:rsidRPr="003912D3">
              <w:rPr>
                <w:sz w:val="22"/>
                <w:szCs w:val="22"/>
              </w:rPr>
              <w:t xml:space="preserve">участие в читательских клубах (обсуждение прочитанных книг, произведений); </w:t>
            </w:r>
          </w:p>
          <w:p w:rsidR="00694C86" w:rsidRPr="003912D3" w:rsidRDefault="00694C86" w:rsidP="00A55773">
            <w:pPr>
              <w:pStyle w:val="af8"/>
              <w:widowControl w:val="0"/>
              <w:numPr>
                <w:ilvl w:val="0"/>
                <w:numId w:val="57"/>
              </w:numPr>
              <w:suppressAutoHyphens/>
              <w:ind w:left="0" w:firstLine="0"/>
              <w:jc w:val="left"/>
              <w:rPr>
                <w:rFonts w:eastAsia="Lucida Sans Unicode"/>
                <w:kern w:val="2"/>
                <w:sz w:val="22"/>
                <w:szCs w:val="22"/>
                <w:lang w:eastAsia="hi-IN" w:bidi="hi-IN"/>
              </w:rPr>
            </w:pPr>
            <w:proofErr w:type="spellStart"/>
            <w:r w:rsidRPr="003912D3">
              <w:rPr>
                <w:rFonts w:eastAsia="Lucida Sans Unicode"/>
                <w:kern w:val="2"/>
                <w:sz w:val="22"/>
                <w:szCs w:val="22"/>
                <w:lang w:eastAsia="hi-IN" w:bidi="hi-IN"/>
              </w:rPr>
              <w:t>ведение</w:t>
            </w:r>
            <w:proofErr w:type="spellEnd"/>
            <w:r w:rsidRPr="003912D3">
              <w:rPr>
                <w:rFonts w:eastAsia="Lucida Sans Unicode"/>
                <w:kern w:val="2"/>
                <w:sz w:val="22"/>
                <w:szCs w:val="22"/>
                <w:lang w:eastAsia="hi-IN" w:bidi="hi-IN"/>
              </w:rPr>
              <w:t xml:space="preserve"> </w:t>
            </w:r>
            <w:proofErr w:type="spellStart"/>
            <w:r w:rsidRPr="003912D3">
              <w:rPr>
                <w:rFonts w:eastAsia="Lucida Sans Unicode"/>
                <w:kern w:val="2"/>
                <w:sz w:val="22"/>
                <w:szCs w:val="22"/>
                <w:lang w:eastAsia="hi-IN" w:bidi="hi-IN"/>
              </w:rPr>
              <w:t>читательских</w:t>
            </w:r>
            <w:proofErr w:type="spellEnd"/>
            <w:r w:rsidRPr="003912D3">
              <w:rPr>
                <w:rFonts w:eastAsia="Lucida Sans Unicode"/>
                <w:kern w:val="2"/>
                <w:sz w:val="22"/>
                <w:szCs w:val="22"/>
                <w:lang w:eastAsia="hi-IN" w:bidi="hi-IN"/>
              </w:rPr>
              <w:t xml:space="preserve"> </w:t>
            </w:r>
            <w:proofErr w:type="spellStart"/>
            <w:r w:rsidRPr="003912D3">
              <w:rPr>
                <w:rFonts w:eastAsia="Lucida Sans Unicode"/>
                <w:kern w:val="2"/>
                <w:sz w:val="22"/>
                <w:szCs w:val="22"/>
                <w:lang w:eastAsia="hi-IN" w:bidi="hi-IN"/>
              </w:rPr>
              <w:t>дневников</w:t>
            </w:r>
            <w:proofErr w:type="spellEnd"/>
            <w:r w:rsidRPr="003912D3">
              <w:rPr>
                <w:rFonts w:eastAsia="Lucida Sans Unicode"/>
                <w:kern w:val="2"/>
                <w:sz w:val="22"/>
                <w:szCs w:val="22"/>
                <w:lang w:eastAsia="hi-IN" w:bidi="hi-IN"/>
              </w:rPr>
              <w:t>;</w:t>
            </w:r>
          </w:p>
          <w:p w:rsidR="00694C86" w:rsidRPr="003912D3" w:rsidRDefault="00694C86" w:rsidP="00A55773">
            <w:pPr>
              <w:pStyle w:val="af8"/>
              <w:widowControl w:val="0"/>
              <w:numPr>
                <w:ilvl w:val="0"/>
                <w:numId w:val="57"/>
              </w:numPr>
              <w:suppressAutoHyphens/>
              <w:ind w:left="0" w:firstLine="0"/>
              <w:jc w:val="left"/>
              <w:rPr>
                <w:rFonts w:eastAsia="Lucida Sans Unicode"/>
                <w:kern w:val="2"/>
                <w:sz w:val="22"/>
                <w:szCs w:val="22"/>
                <w:lang w:val="ru-RU" w:eastAsia="hi-IN" w:bidi="hi-IN"/>
              </w:rPr>
            </w:pPr>
            <w:r w:rsidRPr="003912D3">
              <w:rPr>
                <w:rFonts w:eastAsia="Lucida Sans Unicode"/>
                <w:kern w:val="2"/>
                <w:sz w:val="22"/>
                <w:szCs w:val="22"/>
                <w:lang w:val="ru-RU" w:eastAsia="hi-IN" w:bidi="hi-IN"/>
              </w:rPr>
              <w:t xml:space="preserve">участие в </w:t>
            </w:r>
            <w:proofErr w:type="spellStart"/>
            <w:r w:rsidRPr="003912D3">
              <w:rPr>
                <w:rFonts w:eastAsia="Lucida Sans Unicode"/>
                <w:kern w:val="2"/>
                <w:sz w:val="22"/>
                <w:szCs w:val="22"/>
                <w:lang w:val="ru-RU" w:eastAsia="hi-IN" w:bidi="hi-IN"/>
              </w:rPr>
              <w:t>инсценировании</w:t>
            </w:r>
            <w:proofErr w:type="spellEnd"/>
            <w:r w:rsidRPr="003912D3">
              <w:rPr>
                <w:rFonts w:eastAsia="Lucida Sans Unicode"/>
                <w:kern w:val="2"/>
                <w:sz w:val="22"/>
                <w:szCs w:val="22"/>
                <w:lang w:val="ru-RU" w:eastAsia="hi-IN" w:bidi="hi-IN"/>
              </w:rPr>
              <w:t xml:space="preserve"> литературных произведений, конкурсах поэтического слова, подготовка художественно-музыкальных композиций и др.</w:t>
            </w:r>
          </w:p>
        </w:tc>
        <w:tc>
          <w:tcPr>
            <w:tcW w:w="1420" w:type="pct"/>
          </w:tcPr>
          <w:p w:rsidR="00694C86" w:rsidRPr="003912D3" w:rsidRDefault="00694C86" w:rsidP="00A55773">
            <w:pPr>
              <w:pStyle w:val="msolistparagraph0"/>
              <w:numPr>
                <w:ilvl w:val="0"/>
                <w:numId w:val="29"/>
              </w:numPr>
              <w:tabs>
                <w:tab w:val="left" w:pos="317"/>
              </w:tabs>
              <w:ind w:left="0" w:firstLine="0"/>
              <w:rPr>
                <w:sz w:val="22"/>
                <w:szCs w:val="22"/>
              </w:rPr>
            </w:pPr>
            <w:r w:rsidRPr="003912D3">
              <w:rPr>
                <w:sz w:val="22"/>
                <w:szCs w:val="22"/>
              </w:rPr>
              <w:t>в процессе участия во внеклассных мероприятиях, в конкурсах по личной инициативе</w:t>
            </w:r>
          </w:p>
          <w:p w:rsidR="00694C86" w:rsidRPr="003912D3" w:rsidRDefault="00694C86" w:rsidP="00A55773">
            <w:pPr>
              <w:pStyle w:val="msolistparagraphcxsplast"/>
              <w:numPr>
                <w:ilvl w:val="0"/>
                <w:numId w:val="29"/>
              </w:numPr>
              <w:tabs>
                <w:tab w:val="left" w:pos="317"/>
              </w:tabs>
              <w:spacing w:before="0" w:beforeAutospacing="0" w:after="0" w:afterAutospacing="0"/>
              <w:ind w:left="0" w:firstLine="0"/>
              <w:contextualSpacing/>
              <w:rPr>
                <w:sz w:val="22"/>
                <w:szCs w:val="22"/>
              </w:rPr>
            </w:pPr>
            <w:r w:rsidRPr="003912D3">
              <w:rPr>
                <w:sz w:val="22"/>
                <w:szCs w:val="22"/>
              </w:rPr>
              <w:t>самостоятельная творческая деятельность (написание стихов, мини-рассказов, выпуск мини-книжек, буклетов и др.)</w:t>
            </w:r>
          </w:p>
        </w:tc>
      </w:tr>
      <w:tr w:rsidR="00694C86" w:rsidRPr="003912D3" w:rsidTr="00575406">
        <w:trPr>
          <w:trHeight w:val="2685"/>
        </w:trPr>
        <w:tc>
          <w:tcPr>
            <w:tcW w:w="630" w:type="pct"/>
            <w:vMerge w:val="restart"/>
          </w:tcPr>
          <w:p w:rsidR="00694C86" w:rsidRPr="003912D3" w:rsidRDefault="00694C86" w:rsidP="00575406">
            <w:pPr>
              <w:jc w:val="both"/>
              <w:rPr>
                <w:sz w:val="22"/>
                <w:szCs w:val="22"/>
              </w:rPr>
            </w:pPr>
          </w:p>
        </w:tc>
        <w:tc>
          <w:tcPr>
            <w:tcW w:w="4370" w:type="pct"/>
            <w:gridSpan w:val="3"/>
          </w:tcPr>
          <w:p w:rsidR="00694C86" w:rsidRPr="003912D3" w:rsidRDefault="00694C86" w:rsidP="00575406">
            <w:pPr>
              <w:autoSpaceDE w:val="0"/>
              <w:autoSpaceDN w:val="0"/>
              <w:adjustRightInd w:val="0"/>
              <w:jc w:val="both"/>
              <w:rPr>
                <w:b/>
                <w:sz w:val="22"/>
                <w:szCs w:val="22"/>
              </w:rPr>
            </w:pPr>
            <w:r w:rsidRPr="003912D3">
              <w:rPr>
                <w:b/>
                <w:sz w:val="22"/>
                <w:szCs w:val="22"/>
              </w:rPr>
              <w:t xml:space="preserve">                                            Задачи и содержание:</w:t>
            </w:r>
          </w:p>
          <w:p w:rsidR="00694C86" w:rsidRPr="003912D3" w:rsidRDefault="00694C86" w:rsidP="00575406">
            <w:pPr>
              <w:autoSpaceDE w:val="0"/>
              <w:autoSpaceDN w:val="0"/>
              <w:adjustRightInd w:val="0"/>
              <w:jc w:val="both"/>
              <w:rPr>
                <w:sz w:val="22"/>
                <w:szCs w:val="22"/>
              </w:rPr>
            </w:pPr>
            <w:r w:rsidRPr="003912D3">
              <w:rPr>
                <w:sz w:val="22"/>
                <w:szCs w:val="22"/>
              </w:rPr>
              <w:t>-формирование элементарных представлений о национальных героях и важнейших событиях истории Росс</w:t>
            </w:r>
            <w:proofErr w:type="gramStart"/>
            <w:r w:rsidRPr="003912D3">
              <w:rPr>
                <w:sz w:val="22"/>
                <w:szCs w:val="22"/>
              </w:rPr>
              <w:t>ии и её</w:t>
            </w:r>
            <w:proofErr w:type="gramEnd"/>
            <w:r w:rsidRPr="003912D3">
              <w:rPr>
                <w:sz w:val="22"/>
                <w:szCs w:val="22"/>
              </w:rPr>
              <w:t xml:space="preserve"> народов;</w:t>
            </w:r>
          </w:p>
          <w:p w:rsidR="00694C86" w:rsidRPr="003912D3" w:rsidRDefault="00694C86" w:rsidP="00575406">
            <w:pPr>
              <w:autoSpaceDE w:val="0"/>
              <w:autoSpaceDN w:val="0"/>
              <w:adjustRightInd w:val="0"/>
              <w:jc w:val="both"/>
              <w:rPr>
                <w:sz w:val="22"/>
                <w:szCs w:val="22"/>
              </w:rPr>
            </w:pPr>
            <w:r w:rsidRPr="003912D3">
              <w:rPr>
                <w:sz w:val="22"/>
                <w:szCs w:val="22"/>
              </w:rPr>
              <w:t>-воспитание интереса к государственным праздникам и важнейшим событиям в жизни России, субъекта Российской Федерации,</w:t>
            </w:r>
          </w:p>
          <w:p w:rsidR="00694C86" w:rsidRDefault="00694C86" w:rsidP="00575406">
            <w:pPr>
              <w:autoSpaceDE w:val="0"/>
              <w:autoSpaceDN w:val="0"/>
              <w:adjustRightInd w:val="0"/>
              <w:jc w:val="both"/>
              <w:rPr>
                <w:sz w:val="22"/>
                <w:szCs w:val="22"/>
              </w:rPr>
            </w:pPr>
            <w:r w:rsidRPr="003912D3">
              <w:rPr>
                <w:sz w:val="22"/>
                <w:szCs w:val="22"/>
              </w:rPr>
              <w:t>своего родного края;</w:t>
            </w:r>
          </w:p>
          <w:p w:rsidR="00694C86" w:rsidRDefault="00694C86" w:rsidP="00575406">
            <w:pPr>
              <w:autoSpaceDE w:val="0"/>
              <w:autoSpaceDN w:val="0"/>
              <w:adjustRightInd w:val="0"/>
              <w:jc w:val="both"/>
              <w:rPr>
                <w:b/>
                <w:sz w:val="22"/>
                <w:szCs w:val="22"/>
              </w:rPr>
            </w:pPr>
            <w:r w:rsidRPr="003912D3">
              <w:rPr>
                <w:sz w:val="22"/>
                <w:szCs w:val="22"/>
              </w:rPr>
              <w:t>-воспитание любви и уважения к своей школе, городу, народу, России; уважения к защитникам Родины;</w:t>
            </w:r>
            <w:r w:rsidRPr="003912D3">
              <w:rPr>
                <w:b/>
                <w:sz w:val="22"/>
                <w:szCs w:val="22"/>
              </w:rPr>
              <w:t xml:space="preserve">                         </w:t>
            </w:r>
          </w:p>
          <w:p w:rsidR="00694C86" w:rsidRDefault="00694C86" w:rsidP="00575406">
            <w:pPr>
              <w:autoSpaceDE w:val="0"/>
              <w:autoSpaceDN w:val="0"/>
              <w:adjustRightInd w:val="0"/>
              <w:jc w:val="both"/>
              <w:rPr>
                <w:b/>
                <w:sz w:val="22"/>
                <w:szCs w:val="22"/>
              </w:rPr>
            </w:pPr>
          </w:p>
          <w:p w:rsidR="00694C86" w:rsidRPr="003912D3" w:rsidRDefault="00694C86" w:rsidP="00575406">
            <w:pPr>
              <w:autoSpaceDE w:val="0"/>
              <w:autoSpaceDN w:val="0"/>
              <w:adjustRightInd w:val="0"/>
              <w:jc w:val="center"/>
              <w:rPr>
                <w:sz w:val="22"/>
                <w:szCs w:val="22"/>
              </w:rPr>
            </w:pPr>
            <w:r w:rsidRPr="003912D3">
              <w:rPr>
                <w:b/>
                <w:sz w:val="22"/>
                <w:szCs w:val="22"/>
              </w:rPr>
              <w:t>Реализуется в видах и формах деятельности:</w:t>
            </w:r>
          </w:p>
        </w:tc>
      </w:tr>
      <w:tr w:rsidR="00694C86" w:rsidRPr="003912D3" w:rsidTr="00575406">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30"/>
              </w:numPr>
              <w:ind w:left="0" w:firstLine="0"/>
              <w:rPr>
                <w:sz w:val="22"/>
                <w:szCs w:val="22"/>
              </w:rPr>
            </w:pPr>
            <w:r w:rsidRPr="003912D3">
              <w:rPr>
                <w:sz w:val="22"/>
                <w:szCs w:val="22"/>
              </w:rPr>
              <w:t xml:space="preserve">в процессе изучения основных и вариативных учебных дисциплин </w:t>
            </w:r>
          </w:p>
          <w:p w:rsidR="00694C86" w:rsidRPr="003912D3" w:rsidRDefault="00694C86" w:rsidP="00A55773">
            <w:pPr>
              <w:pStyle w:val="msolistparagraphcxsplast"/>
              <w:numPr>
                <w:ilvl w:val="0"/>
                <w:numId w:val="30"/>
              </w:numPr>
              <w:spacing w:before="0" w:beforeAutospacing="0" w:after="0" w:afterAutospacing="0"/>
              <w:ind w:left="0" w:firstLine="0"/>
              <w:contextualSpacing/>
              <w:rPr>
                <w:sz w:val="22"/>
                <w:szCs w:val="22"/>
              </w:rPr>
            </w:pPr>
            <w:r w:rsidRPr="003912D3">
              <w:rPr>
                <w:sz w:val="22"/>
                <w:szCs w:val="22"/>
              </w:rPr>
              <w:t>в процессе бесед, экскурсий, просмотра кинофильмов, путешествий по историческим и памятным местам, знакомящих с героическими страницами истории России, жизнью замечательных людей, явивших примеры гражданского служения, исполнения патриотического долга.</w:t>
            </w:r>
          </w:p>
        </w:tc>
        <w:tc>
          <w:tcPr>
            <w:tcW w:w="1511" w:type="pct"/>
          </w:tcPr>
          <w:p w:rsidR="00694C86" w:rsidRPr="003912D3" w:rsidRDefault="00694C86" w:rsidP="00A55773">
            <w:pPr>
              <w:pStyle w:val="msolistparagraph0"/>
              <w:numPr>
                <w:ilvl w:val="0"/>
                <w:numId w:val="31"/>
              </w:numPr>
              <w:ind w:left="0" w:firstLine="0"/>
              <w:rPr>
                <w:sz w:val="22"/>
                <w:szCs w:val="22"/>
              </w:rPr>
            </w:pPr>
            <w:r w:rsidRPr="003912D3">
              <w:rPr>
                <w:sz w:val="22"/>
                <w:szCs w:val="22"/>
              </w:rPr>
              <w:t xml:space="preserve">участие в просмотре и обсуждении учебных фильмов, отрывков из художественных фильмов; </w:t>
            </w:r>
          </w:p>
          <w:p w:rsidR="00694C86" w:rsidRPr="003912D3" w:rsidRDefault="00694C86" w:rsidP="00A55773">
            <w:pPr>
              <w:pStyle w:val="msolistparagraphcxsplast"/>
              <w:numPr>
                <w:ilvl w:val="0"/>
                <w:numId w:val="31"/>
              </w:numPr>
              <w:spacing w:before="0" w:beforeAutospacing="0" w:after="0" w:afterAutospacing="0"/>
              <w:ind w:left="0" w:firstLine="0"/>
              <w:contextualSpacing/>
              <w:rPr>
                <w:sz w:val="22"/>
                <w:szCs w:val="22"/>
              </w:rPr>
            </w:pPr>
            <w:r w:rsidRPr="003912D3">
              <w:rPr>
                <w:sz w:val="22"/>
                <w:szCs w:val="22"/>
              </w:rPr>
              <w:t>проведение бесед и встреч с ветеранами и военнослужащими;</w:t>
            </w:r>
          </w:p>
          <w:p w:rsidR="00694C86" w:rsidRPr="003912D3" w:rsidRDefault="00694C86" w:rsidP="00A55773">
            <w:pPr>
              <w:pStyle w:val="msolistparagraphcxsplast"/>
              <w:numPr>
                <w:ilvl w:val="0"/>
                <w:numId w:val="31"/>
              </w:numPr>
              <w:spacing w:before="0" w:beforeAutospacing="0" w:after="0" w:afterAutospacing="0"/>
              <w:ind w:left="0" w:firstLine="0"/>
              <w:contextualSpacing/>
              <w:rPr>
                <w:sz w:val="22"/>
                <w:szCs w:val="22"/>
              </w:rPr>
            </w:pPr>
            <w:r w:rsidRPr="003912D3">
              <w:rPr>
                <w:sz w:val="22"/>
                <w:szCs w:val="22"/>
              </w:rPr>
              <w:t>исследовательские и творческие проекты;</w:t>
            </w:r>
          </w:p>
          <w:p w:rsidR="00694C86" w:rsidRPr="003912D3" w:rsidRDefault="00694C86" w:rsidP="00A55773">
            <w:pPr>
              <w:pStyle w:val="msolistparagraphcxsplast"/>
              <w:numPr>
                <w:ilvl w:val="0"/>
                <w:numId w:val="31"/>
              </w:numPr>
              <w:spacing w:before="0" w:beforeAutospacing="0" w:after="0" w:afterAutospacing="0"/>
              <w:ind w:left="0" w:firstLine="0"/>
              <w:contextualSpacing/>
              <w:rPr>
                <w:sz w:val="22"/>
                <w:szCs w:val="22"/>
              </w:rPr>
            </w:pPr>
            <w:r w:rsidRPr="003912D3">
              <w:rPr>
                <w:sz w:val="22"/>
                <w:szCs w:val="22"/>
              </w:rPr>
              <w:t>участия в подготовке и проведении мероприятий, посвящённых государственным праздникам</w:t>
            </w:r>
          </w:p>
          <w:p w:rsidR="00694C86" w:rsidRPr="003912D3" w:rsidRDefault="00694C86" w:rsidP="00A55773">
            <w:pPr>
              <w:pStyle w:val="af8"/>
              <w:widowControl w:val="0"/>
              <w:numPr>
                <w:ilvl w:val="0"/>
                <w:numId w:val="58"/>
              </w:numPr>
              <w:suppressAutoHyphens/>
              <w:autoSpaceDE w:val="0"/>
              <w:autoSpaceDN w:val="0"/>
              <w:adjustRightInd w:val="0"/>
              <w:ind w:left="0" w:firstLine="0"/>
              <w:jc w:val="left"/>
              <w:rPr>
                <w:sz w:val="22"/>
                <w:szCs w:val="22"/>
                <w:lang w:val="ru-RU"/>
              </w:rPr>
            </w:pPr>
            <w:r w:rsidRPr="003912D3">
              <w:rPr>
                <w:sz w:val="22"/>
                <w:szCs w:val="22"/>
                <w:lang w:val="ru-RU"/>
              </w:rPr>
              <w:t>участие во встречах и беседах с выпускниками своей школы</w:t>
            </w:r>
          </w:p>
        </w:tc>
        <w:tc>
          <w:tcPr>
            <w:tcW w:w="1420" w:type="pct"/>
          </w:tcPr>
          <w:p w:rsidR="00694C86" w:rsidRPr="003912D3" w:rsidRDefault="00694C86" w:rsidP="00A55773">
            <w:pPr>
              <w:pStyle w:val="msolistparagraph0"/>
              <w:numPr>
                <w:ilvl w:val="0"/>
                <w:numId w:val="32"/>
              </w:numPr>
              <w:ind w:left="0" w:firstLine="0"/>
              <w:rPr>
                <w:bCs/>
                <w:iCs/>
                <w:sz w:val="22"/>
                <w:szCs w:val="22"/>
              </w:rPr>
            </w:pPr>
            <w:r w:rsidRPr="003912D3">
              <w:rPr>
                <w:sz w:val="22"/>
                <w:szCs w:val="22"/>
              </w:rPr>
              <w:t>в процессе посильного участия в социальных проектах и мероприятиях, акциях гражданского и историко-патриотического, военно-патриотического содержания;</w:t>
            </w:r>
          </w:p>
          <w:p w:rsidR="00694C86" w:rsidRPr="003912D3" w:rsidRDefault="00694C86" w:rsidP="00575406">
            <w:pPr>
              <w:pStyle w:val="msolistparagraph0"/>
              <w:ind w:left="0"/>
              <w:rPr>
                <w:b/>
                <w:sz w:val="22"/>
                <w:szCs w:val="22"/>
              </w:rPr>
            </w:pPr>
          </w:p>
          <w:p w:rsidR="00694C86" w:rsidRPr="003912D3" w:rsidRDefault="00694C86" w:rsidP="00A55773">
            <w:pPr>
              <w:pStyle w:val="msolistparagraphcxsplast"/>
              <w:numPr>
                <w:ilvl w:val="0"/>
                <w:numId w:val="36"/>
              </w:numPr>
              <w:spacing w:before="0" w:beforeAutospacing="0" w:after="0" w:afterAutospacing="0"/>
              <w:ind w:left="0" w:firstLine="0"/>
              <w:contextualSpacing/>
              <w:rPr>
                <w:sz w:val="22"/>
                <w:szCs w:val="22"/>
              </w:rPr>
            </w:pPr>
            <w:r w:rsidRPr="003912D3">
              <w:rPr>
                <w:bCs/>
                <w:iCs/>
                <w:sz w:val="22"/>
                <w:szCs w:val="22"/>
              </w:rPr>
              <w:t>проведение интервью, сообщений по теме.</w:t>
            </w:r>
          </w:p>
          <w:p w:rsidR="00694C86" w:rsidRPr="003912D3" w:rsidRDefault="00694C86" w:rsidP="00575406">
            <w:pPr>
              <w:rPr>
                <w:sz w:val="22"/>
                <w:szCs w:val="22"/>
              </w:rPr>
            </w:pPr>
          </w:p>
        </w:tc>
      </w:tr>
      <w:tr w:rsidR="00694C86" w:rsidRPr="003912D3" w:rsidTr="00575406">
        <w:trPr>
          <w:trHeight w:val="1109"/>
        </w:trPr>
        <w:tc>
          <w:tcPr>
            <w:tcW w:w="630" w:type="pct"/>
            <w:vMerge w:val="restart"/>
          </w:tcPr>
          <w:p w:rsidR="00694C86" w:rsidRPr="003912D3" w:rsidRDefault="00694C86" w:rsidP="00575406">
            <w:pPr>
              <w:jc w:val="both"/>
              <w:rPr>
                <w:sz w:val="22"/>
                <w:szCs w:val="22"/>
              </w:rPr>
            </w:pPr>
          </w:p>
        </w:tc>
        <w:tc>
          <w:tcPr>
            <w:tcW w:w="4370" w:type="pct"/>
            <w:gridSpan w:val="3"/>
          </w:tcPr>
          <w:p w:rsidR="00694C86" w:rsidRPr="003912D3" w:rsidRDefault="00694C86" w:rsidP="00575406">
            <w:pPr>
              <w:autoSpaceDE w:val="0"/>
              <w:autoSpaceDN w:val="0"/>
              <w:adjustRightInd w:val="0"/>
              <w:jc w:val="both"/>
              <w:rPr>
                <w:b/>
                <w:sz w:val="22"/>
                <w:szCs w:val="22"/>
              </w:rPr>
            </w:pPr>
            <w:r w:rsidRPr="003912D3">
              <w:rPr>
                <w:b/>
                <w:sz w:val="22"/>
                <w:szCs w:val="22"/>
              </w:rPr>
              <w:t xml:space="preserve">                                                     Задачи и содержание:</w:t>
            </w:r>
          </w:p>
          <w:p w:rsidR="00694C86" w:rsidRPr="003912D3" w:rsidRDefault="00694C86" w:rsidP="00575406">
            <w:pPr>
              <w:autoSpaceDE w:val="0"/>
              <w:autoSpaceDN w:val="0"/>
              <w:adjustRightInd w:val="0"/>
              <w:jc w:val="both"/>
              <w:rPr>
                <w:sz w:val="22"/>
                <w:szCs w:val="22"/>
              </w:rPr>
            </w:pPr>
            <w:r w:rsidRPr="003912D3">
              <w:rPr>
                <w:sz w:val="22"/>
                <w:szCs w:val="22"/>
              </w:rPr>
              <w:t>-формирование начального представления о народах России, об их общей исторической судьбе, о единстве народов нашей страны.</w:t>
            </w:r>
          </w:p>
          <w:p w:rsidR="00694C86" w:rsidRPr="003912D3" w:rsidRDefault="00694C86" w:rsidP="00575406">
            <w:pPr>
              <w:jc w:val="both"/>
              <w:rPr>
                <w:sz w:val="22"/>
                <w:szCs w:val="22"/>
              </w:rPr>
            </w:pPr>
            <w:r w:rsidRPr="003912D3">
              <w:rPr>
                <w:b/>
                <w:sz w:val="22"/>
                <w:szCs w:val="22"/>
              </w:rPr>
              <w:t xml:space="preserve">                            Реализуется в видах и формах деятельности:</w:t>
            </w:r>
          </w:p>
        </w:tc>
      </w:tr>
      <w:tr w:rsidR="00694C86" w:rsidRPr="003912D3" w:rsidTr="00575406">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33"/>
              </w:numPr>
              <w:ind w:left="0" w:firstLine="0"/>
              <w:rPr>
                <w:sz w:val="22"/>
                <w:szCs w:val="22"/>
              </w:rPr>
            </w:pPr>
            <w:r w:rsidRPr="003912D3">
              <w:rPr>
                <w:sz w:val="22"/>
                <w:szCs w:val="22"/>
              </w:rPr>
              <w:t xml:space="preserve">в процессе изучения основных и вариативных учебных дисциплин </w:t>
            </w:r>
          </w:p>
          <w:p w:rsidR="00694C86" w:rsidRPr="003912D3" w:rsidRDefault="00694C86" w:rsidP="00A55773">
            <w:pPr>
              <w:pStyle w:val="msolistparagraphcxsplast"/>
              <w:numPr>
                <w:ilvl w:val="0"/>
                <w:numId w:val="33"/>
              </w:numPr>
              <w:spacing w:before="0" w:beforeAutospacing="0" w:after="0" w:afterAutospacing="0"/>
              <w:ind w:left="0" w:firstLine="0"/>
              <w:contextualSpacing/>
              <w:rPr>
                <w:sz w:val="22"/>
                <w:szCs w:val="22"/>
              </w:rPr>
            </w:pPr>
            <w:r w:rsidRPr="003912D3">
              <w:rPr>
                <w:sz w:val="22"/>
                <w:szCs w:val="22"/>
              </w:rPr>
              <w:t>в процессе бесед, викторин, экскурсий, путешествий;</w:t>
            </w:r>
          </w:p>
          <w:p w:rsidR="00694C86" w:rsidRPr="003912D3" w:rsidRDefault="00694C86" w:rsidP="00A55773">
            <w:pPr>
              <w:pStyle w:val="msolistparagraphcxsplast"/>
              <w:numPr>
                <w:ilvl w:val="0"/>
                <w:numId w:val="37"/>
              </w:numPr>
              <w:spacing w:before="0" w:beforeAutospacing="0" w:after="0" w:afterAutospacing="0"/>
              <w:ind w:left="0" w:firstLine="0"/>
              <w:contextualSpacing/>
              <w:rPr>
                <w:sz w:val="22"/>
                <w:szCs w:val="22"/>
              </w:rPr>
            </w:pPr>
            <w:r w:rsidRPr="003912D3">
              <w:rPr>
                <w:sz w:val="22"/>
                <w:szCs w:val="22"/>
              </w:rPr>
              <w:lastRenderedPageBreak/>
              <w:t>посещение художественных выставок, отражающих культурные и духовные традиции народов России.</w:t>
            </w:r>
          </w:p>
        </w:tc>
        <w:tc>
          <w:tcPr>
            <w:tcW w:w="1511" w:type="pct"/>
          </w:tcPr>
          <w:p w:rsidR="00694C86" w:rsidRPr="003912D3" w:rsidRDefault="00694C86" w:rsidP="00A55773">
            <w:pPr>
              <w:pStyle w:val="msolistparagraph0"/>
              <w:numPr>
                <w:ilvl w:val="0"/>
                <w:numId w:val="34"/>
              </w:numPr>
              <w:ind w:left="0" w:firstLine="0"/>
              <w:rPr>
                <w:sz w:val="22"/>
                <w:szCs w:val="22"/>
              </w:rPr>
            </w:pPr>
            <w:r w:rsidRPr="003912D3">
              <w:rPr>
                <w:sz w:val="22"/>
                <w:szCs w:val="22"/>
              </w:rPr>
              <w:lastRenderedPageBreak/>
              <w:t xml:space="preserve">в процессе просмотра и обсуждения кинофильмов; </w:t>
            </w:r>
          </w:p>
          <w:p w:rsidR="00694C86" w:rsidRPr="003912D3" w:rsidRDefault="00694C86" w:rsidP="00A55773">
            <w:pPr>
              <w:pStyle w:val="msolistparagraphcxspmiddle"/>
              <w:numPr>
                <w:ilvl w:val="0"/>
                <w:numId w:val="34"/>
              </w:numPr>
              <w:suppressAutoHyphens w:val="0"/>
              <w:spacing w:before="0" w:after="0"/>
              <w:ind w:left="0" w:firstLine="0"/>
              <w:contextualSpacing/>
              <w:rPr>
                <w:rFonts w:cs="Times New Roman"/>
                <w:sz w:val="22"/>
                <w:szCs w:val="22"/>
              </w:rPr>
            </w:pPr>
            <w:r w:rsidRPr="003912D3">
              <w:rPr>
                <w:rFonts w:cs="Times New Roman"/>
                <w:sz w:val="22"/>
                <w:szCs w:val="22"/>
              </w:rPr>
              <w:t xml:space="preserve">участие в народных играх; </w:t>
            </w:r>
          </w:p>
          <w:p w:rsidR="00694C86" w:rsidRPr="003912D3" w:rsidRDefault="00694C86" w:rsidP="00A55773">
            <w:pPr>
              <w:pStyle w:val="msolistparagraphcxsplast"/>
              <w:numPr>
                <w:ilvl w:val="0"/>
                <w:numId w:val="34"/>
              </w:numPr>
              <w:spacing w:before="0" w:beforeAutospacing="0" w:after="0" w:afterAutospacing="0"/>
              <w:ind w:left="0" w:firstLine="0"/>
              <w:contextualSpacing/>
              <w:rPr>
                <w:sz w:val="22"/>
                <w:szCs w:val="22"/>
              </w:rPr>
            </w:pPr>
            <w:r w:rsidRPr="003912D3">
              <w:rPr>
                <w:sz w:val="22"/>
                <w:szCs w:val="22"/>
              </w:rPr>
              <w:t>в процессе подготовки национально-</w:t>
            </w:r>
            <w:r w:rsidRPr="003912D3">
              <w:rPr>
                <w:sz w:val="22"/>
                <w:szCs w:val="22"/>
              </w:rPr>
              <w:lastRenderedPageBreak/>
              <w:t xml:space="preserve">культурных  конкурсов, фестивалей, праздников; </w:t>
            </w:r>
          </w:p>
          <w:p w:rsidR="00694C86" w:rsidRPr="003912D3" w:rsidRDefault="00694C86" w:rsidP="00575406">
            <w:pPr>
              <w:rPr>
                <w:sz w:val="22"/>
                <w:szCs w:val="22"/>
              </w:rPr>
            </w:pPr>
          </w:p>
        </w:tc>
        <w:tc>
          <w:tcPr>
            <w:tcW w:w="1420" w:type="pct"/>
          </w:tcPr>
          <w:p w:rsidR="00694C86" w:rsidRPr="003912D3" w:rsidRDefault="00694C86" w:rsidP="00A55773">
            <w:pPr>
              <w:pStyle w:val="msolistparagraph0"/>
              <w:numPr>
                <w:ilvl w:val="0"/>
                <w:numId w:val="35"/>
              </w:numPr>
              <w:ind w:left="0" w:firstLine="0"/>
              <w:rPr>
                <w:sz w:val="22"/>
                <w:szCs w:val="22"/>
              </w:rPr>
            </w:pPr>
            <w:r w:rsidRPr="003912D3">
              <w:rPr>
                <w:sz w:val="22"/>
                <w:szCs w:val="22"/>
              </w:rPr>
              <w:lastRenderedPageBreak/>
              <w:t>инициативное участие в туристско-краеведческих экспедициях, экскурсиях</w:t>
            </w:r>
          </w:p>
          <w:p w:rsidR="00694C86" w:rsidRPr="003912D3" w:rsidRDefault="00694C86" w:rsidP="00A55773">
            <w:pPr>
              <w:pStyle w:val="msolistparagraphcxsplast"/>
              <w:numPr>
                <w:ilvl w:val="0"/>
                <w:numId w:val="35"/>
              </w:numPr>
              <w:spacing w:before="0" w:beforeAutospacing="0" w:after="0" w:afterAutospacing="0"/>
              <w:ind w:left="0" w:firstLine="0"/>
              <w:contextualSpacing/>
              <w:rPr>
                <w:sz w:val="22"/>
                <w:szCs w:val="22"/>
              </w:rPr>
            </w:pPr>
            <w:r w:rsidRPr="003912D3">
              <w:rPr>
                <w:sz w:val="22"/>
                <w:szCs w:val="22"/>
              </w:rPr>
              <w:t>посильное участие в  организации и проведении национально-</w:t>
            </w:r>
            <w:r w:rsidRPr="003912D3">
              <w:rPr>
                <w:sz w:val="22"/>
                <w:szCs w:val="22"/>
              </w:rPr>
              <w:lastRenderedPageBreak/>
              <w:t>культурных праздников</w:t>
            </w:r>
          </w:p>
          <w:p w:rsidR="00694C86" w:rsidRPr="003912D3" w:rsidRDefault="00694C86" w:rsidP="00575406">
            <w:pPr>
              <w:rPr>
                <w:sz w:val="22"/>
                <w:szCs w:val="22"/>
              </w:rPr>
            </w:pPr>
          </w:p>
        </w:tc>
      </w:tr>
      <w:tr w:rsidR="00694C86" w:rsidRPr="003912D3" w:rsidTr="00575406">
        <w:tc>
          <w:tcPr>
            <w:tcW w:w="5000" w:type="pct"/>
            <w:gridSpan w:val="4"/>
          </w:tcPr>
          <w:p w:rsidR="00694C86" w:rsidRPr="003912D3" w:rsidRDefault="00694C86" w:rsidP="00575406">
            <w:pPr>
              <w:jc w:val="both"/>
              <w:rPr>
                <w:sz w:val="22"/>
                <w:szCs w:val="22"/>
              </w:rPr>
            </w:pPr>
            <w:r w:rsidRPr="003912D3">
              <w:rPr>
                <w:sz w:val="22"/>
                <w:szCs w:val="22"/>
              </w:rPr>
              <w:lastRenderedPageBreak/>
              <w:t xml:space="preserve">   Критерии достижения </w:t>
            </w:r>
            <w:proofErr w:type="gramStart"/>
            <w:r w:rsidRPr="003912D3">
              <w:rPr>
                <w:sz w:val="22"/>
                <w:szCs w:val="22"/>
              </w:rPr>
              <w:t>обучающимися</w:t>
            </w:r>
            <w:proofErr w:type="gramEnd"/>
            <w:r w:rsidRPr="003912D3">
              <w:rPr>
                <w:sz w:val="22"/>
                <w:szCs w:val="22"/>
              </w:rPr>
              <w:t xml:space="preserve"> воспитательных результатов по направлению 1</w:t>
            </w:r>
          </w:p>
        </w:tc>
      </w:tr>
      <w:tr w:rsidR="00694C86" w:rsidRPr="003912D3" w:rsidTr="00575406">
        <w:tc>
          <w:tcPr>
            <w:tcW w:w="630" w:type="pct"/>
          </w:tcPr>
          <w:p w:rsidR="00694C86" w:rsidRPr="003912D3" w:rsidRDefault="00694C86" w:rsidP="00575406">
            <w:pPr>
              <w:jc w:val="both"/>
              <w:rPr>
                <w:sz w:val="22"/>
                <w:szCs w:val="22"/>
              </w:rPr>
            </w:pPr>
          </w:p>
        </w:tc>
        <w:tc>
          <w:tcPr>
            <w:tcW w:w="1439" w:type="pct"/>
          </w:tcPr>
          <w:p w:rsidR="00694C86" w:rsidRPr="003912D3" w:rsidRDefault="00694C86" w:rsidP="00A55773">
            <w:pPr>
              <w:numPr>
                <w:ilvl w:val="0"/>
                <w:numId w:val="66"/>
              </w:numPr>
              <w:ind w:left="0" w:firstLine="0"/>
              <w:rPr>
                <w:sz w:val="22"/>
                <w:szCs w:val="22"/>
              </w:rPr>
            </w:pPr>
            <w:r w:rsidRPr="003912D3">
              <w:rPr>
                <w:sz w:val="22"/>
                <w:szCs w:val="22"/>
              </w:rPr>
              <w:t>элементарные представления об институтах гражданско</w:t>
            </w:r>
            <w:r w:rsidRPr="003912D3">
              <w:rPr>
                <w:sz w:val="22"/>
                <w:szCs w:val="22"/>
              </w:rPr>
              <w:softHyphen/>
              <w:t>го общества, о государственном устройстве и социальной структуре российского общества, наиболее значимых страни</w:t>
            </w:r>
            <w:r w:rsidRPr="003912D3">
              <w:rPr>
                <w:sz w:val="22"/>
                <w:szCs w:val="22"/>
              </w:rPr>
              <w:softHyphen/>
              <w:t>цах истории страны, об этнических традициях и культурном достоянии своего края, о примерах исполнения гражданско</w:t>
            </w:r>
            <w:r w:rsidRPr="003912D3">
              <w:rPr>
                <w:sz w:val="22"/>
                <w:szCs w:val="22"/>
              </w:rPr>
              <w:softHyphen/>
              <w:t>го и патриотического долга;</w:t>
            </w:r>
          </w:p>
          <w:p w:rsidR="00694C86" w:rsidRPr="003912D3" w:rsidRDefault="00694C86" w:rsidP="00A55773">
            <w:pPr>
              <w:pStyle w:val="af8"/>
              <w:widowControl w:val="0"/>
              <w:numPr>
                <w:ilvl w:val="0"/>
                <w:numId w:val="66"/>
              </w:numPr>
              <w:suppressAutoHyphens/>
              <w:ind w:left="0" w:firstLine="0"/>
              <w:jc w:val="left"/>
              <w:rPr>
                <w:sz w:val="22"/>
                <w:szCs w:val="22"/>
                <w:lang w:val="ru-RU"/>
              </w:rPr>
            </w:pPr>
            <w:r w:rsidRPr="003912D3">
              <w:rPr>
                <w:sz w:val="22"/>
                <w:szCs w:val="22"/>
                <w:lang w:val="ru-RU"/>
              </w:rPr>
              <w:t>начальные представления о правах и обязанностях чело</w:t>
            </w:r>
            <w:r w:rsidRPr="003912D3">
              <w:rPr>
                <w:sz w:val="22"/>
                <w:szCs w:val="22"/>
                <w:lang w:val="ru-RU"/>
              </w:rPr>
              <w:softHyphen/>
              <w:t>века, гражданина, семьянина, товарища</w:t>
            </w:r>
          </w:p>
        </w:tc>
        <w:tc>
          <w:tcPr>
            <w:tcW w:w="1511" w:type="pct"/>
          </w:tcPr>
          <w:p w:rsidR="00694C86" w:rsidRPr="003912D3" w:rsidRDefault="00694C86" w:rsidP="00A55773">
            <w:pPr>
              <w:numPr>
                <w:ilvl w:val="0"/>
                <w:numId w:val="66"/>
              </w:numPr>
              <w:ind w:left="0" w:firstLine="0"/>
              <w:rPr>
                <w:sz w:val="22"/>
                <w:szCs w:val="22"/>
              </w:rPr>
            </w:pPr>
            <w:r w:rsidRPr="003912D3">
              <w:rPr>
                <w:sz w:val="22"/>
                <w:szCs w:val="22"/>
              </w:rPr>
              <w:t>ценностное отношение к России, своему народу, свое</w:t>
            </w:r>
            <w:r w:rsidRPr="003912D3">
              <w:rPr>
                <w:sz w:val="22"/>
                <w:szCs w:val="22"/>
              </w:rPr>
              <w:softHyphen/>
              <w:t>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94C86" w:rsidRPr="003912D3" w:rsidRDefault="00694C86" w:rsidP="00A55773">
            <w:pPr>
              <w:numPr>
                <w:ilvl w:val="0"/>
                <w:numId w:val="66"/>
              </w:numPr>
              <w:ind w:left="0" w:firstLine="0"/>
              <w:rPr>
                <w:sz w:val="22"/>
                <w:szCs w:val="22"/>
              </w:rPr>
            </w:pPr>
            <w:r w:rsidRPr="003912D3">
              <w:rPr>
                <w:sz w:val="22"/>
                <w:szCs w:val="22"/>
              </w:rPr>
              <w:t>первоначальный опыт постижения ценностей гражданс</w:t>
            </w:r>
            <w:r w:rsidRPr="003912D3">
              <w:rPr>
                <w:sz w:val="22"/>
                <w:szCs w:val="22"/>
              </w:rPr>
              <w:softHyphen/>
              <w:t>кого общества, национальной истории и культуры;</w:t>
            </w:r>
          </w:p>
          <w:p w:rsidR="00694C86" w:rsidRPr="003912D3" w:rsidRDefault="00694C86" w:rsidP="00575406">
            <w:pPr>
              <w:rPr>
                <w:sz w:val="22"/>
                <w:szCs w:val="22"/>
              </w:rPr>
            </w:pPr>
          </w:p>
        </w:tc>
        <w:tc>
          <w:tcPr>
            <w:tcW w:w="1420" w:type="pct"/>
          </w:tcPr>
          <w:p w:rsidR="00694C86" w:rsidRPr="003912D3" w:rsidRDefault="00694C86" w:rsidP="00A55773">
            <w:pPr>
              <w:numPr>
                <w:ilvl w:val="0"/>
                <w:numId w:val="66"/>
              </w:numPr>
              <w:ind w:left="0" w:firstLine="0"/>
              <w:rPr>
                <w:sz w:val="22"/>
                <w:szCs w:val="22"/>
              </w:rPr>
            </w:pPr>
            <w:r w:rsidRPr="003912D3">
              <w:rPr>
                <w:sz w:val="22"/>
                <w:szCs w:val="22"/>
              </w:rPr>
              <w:t>опыт ролевого взаимодействия и реализации гражданс</w:t>
            </w:r>
            <w:r w:rsidRPr="003912D3">
              <w:rPr>
                <w:sz w:val="22"/>
                <w:szCs w:val="22"/>
              </w:rPr>
              <w:softHyphen/>
              <w:t>кой, патриотической позиции;</w:t>
            </w:r>
          </w:p>
          <w:p w:rsidR="00694C86" w:rsidRPr="003912D3" w:rsidRDefault="00694C86" w:rsidP="00A55773">
            <w:pPr>
              <w:pStyle w:val="af8"/>
              <w:widowControl w:val="0"/>
              <w:numPr>
                <w:ilvl w:val="0"/>
                <w:numId w:val="66"/>
              </w:numPr>
              <w:suppressAutoHyphens/>
              <w:ind w:left="0" w:firstLine="0"/>
              <w:jc w:val="left"/>
              <w:rPr>
                <w:sz w:val="22"/>
                <w:szCs w:val="22"/>
                <w:lang w:val="ru-RU"/>
              </w:rPr>
            </w:pPr>
            <w:r w:rsidRPr="003912D3">
              <w:rPr>
                <w:sz w:val="22"/>
                <w:szCs w:val="22"/>
                <w:lang w:val="ru-RU"/>
              </w:rPr>
              <w:t>опыт социальной и межкультурной коммуникации;</w:t>
            </w:r>
          </w:p>
        </w:tc>
      </w:tr>
      <w:tr w:rsidR="00694C86" w:rsidRPr="003912D3" w:rsidTr="00575406">
        <w:tc>
          <w:tcPr>
            <w:tcW w:w="630" w:type="pct"/>
            <w:vMerge w:val="restart"/>
          </w:tcPr>
          <w:p w:rsidR="00694C86" w:rsidRPr="003912D3" w:rsidRDefault="00694C86" w:rsidP="00575406">
            <w:pPr>
              <w:jc w:val="both"/>
              <w:rPr>
                <w:sz w:val="22"/>
                <w:szCs w:val="22"/>
              </w:rPr>
            </w:pPr>
            <w:r w:rsidRPr="003912D3">
              <w:rPr>
                <w:bCs/>
                <w:iCs/>
                <w:sz w:val="22"/>
                <w:szCs w:val="22"/>
              </w:rPr>
              <w:t>2.Воспитание нравственных чувств и этического сознания</w:t>
            </w:r>
          </w:p>
        </w:tc>
        <w:tc>
          <w:tcPr>
            <w:tcW w:w="4370" w:type="pct"/>
            <w:gridSpan w:val="3"/>
          </w:tcPr>
          <w:p w:rsidR="00694C86" w:rsidRPr="003912D3" w:rsidRDefault="00694C86" w:rsidP="00575406">
            <w:pPr>
              <w:autoSpaceDE w:val="0"/>
              <w:autoSpaceDN w:val="0"/>
              <w:adjustRightInd w:val="0"/>
              <w:jc w:val="both"/>
              <w:rPr>
                <w:sz w:val="22"/>
                <w:szCs w:val="22"/>
              </w:rPr>
            </w:pPr>
            <w:r w:rsidRPr="003912D3">
              <w:rPr>
                <w:b/>
                <w:sz w:val="22"/>
                <w:szCs w:val="22"/>
              </w:rPr>
              <w:t xml:space="preserve">                                                Задачи и содержание:</w:t>
            </w:r>
          </w:p>
          <w:p w:rsidR="00694C86" w:rsidRPr="003912D3" w:rsidRDefault="00694C86" w:rsidP="00575406">
            <w:pPr>
              <w:jc w:val="both"/>
              <w:rPr>
                <w:sz w:val="22"/>
                <w:szCs w:val="22"/>
              </w:rPr>
            </w:pPr>
            <w:r w:rsidRPr="003912D3">
              <w:rPr>
                <w:sz w:val="22"/>
                <w:szCs w:val="22"/>
              </w:rPr>
              <w:t>-получение первоначального представления о базовых ценностях  отечественной культуры, традиционных моральных нормах российских народов</w:t>
            </w:r>
          </w:p>
          <w:p w:rsidR="00694C86" w:rsidRPr="003912D3" w:rsidRDefault="00694C86" w:rsidP="00575406">
            <w:pPr>
              <w:jc w:val="both"/>
              <w:rPr>
                <w:sz w:val="22"/>
                <w:szCs w:val="22"/>
              </w:rPr>
            </w:pPr>
            <w:r w:rsidRPr="003912D3">
              <w:rPr>
                <w:b/>
                <w:sz w:val="22"/>
                <w:szCs w:val="22"/>
              </w:rPr>
              <w:t xml:space="preserve">                            Реализуется в видах и формах деятельности:</w:t>
            </w:r>
          </w:p>
        </w:tc>
      </w:tr>
      <w:tr w:rsidR="00694C86" w:rsidRPr="003912D3" w:rsidTr="00575406">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37"/>
              </w:numPr>
              <w:ind w:left="0" w:firstLine="0"/>
              <w:rPr>
                <w:sz w:val="22"/>
                <w:szCs w:val="22"/>
              </w:rPr>
            </w:pPr>
            <w:r w:rsidRPr="003912D3">
              <w:rPr>
                <w:sz w:val="22"/>
                <w:szCs w:val="22"/>
              </w:rPr>
              <w:t xml:space="preserve">в процессе изучения основных и вариативных учебных дисциплин </w:t>
            </w:r>
          </w:p>
          <w:p w:rsidR="00694C86" w:rsidRPr="003912D3" w:rsidRDefault="00694C86" w:rsidP="00A55773">
            <w:pPr>
              <w:pStyle w:val="msolistparagraphcxsplast"/>
              <w:numPr>
                <w:ilvl w:val="0"/>
                <w:numId w:val="37"/>
              </w:numPr>
              <w:spacing w:before="0" w:beforeAutospacing="0" w:after="0" w:afterAutospacing="0"/>
              <w:ind w:left="0" w:firstLine="0"/>
              <w:contextualSpacing/>
              <w:rPr>
                <w:sz w:val="22"/>
                <w:szCs w:val="22"/>
              </w:rPr>
            </w:pPr>
            <w:r w:rsidRPr="003912D3">
              <w:rPr>
                <w:sz w:val="22"/>
                <w:szCs w:val="22"/>
              </w:rPr>
              <w:t>бесед, отражающих культурные и духовные традиции народов России</w:t>
            </w:r>
          </w:p>
          <w:p w:rsidR="00694C86" w:rsidRPr="003912D3" w:rsidRDefault="00694C86" w:rsidP="00A55773">
            <w:pPr>
              <w:pStyle w:val="msolistparagraphcxspmiddle"/>
              <w:numPr>
                <w:ilvl w:val="0"/>
                <w:numId w:val="37"/>
              </w:numPr>
              <w:suppressAutoHyphens w:val="0"/>
              <w:spacing w:before="0" w:after="0"/>
              <w:ind w:left="0" w:firstLine="0"/>
              <w:contextualSpacing/>
              <w:rPr>
                <w:rFonts w:cs="Times New Roman"/>
                <w:sz w:val="22"/>
                <w:szCs w:val="22"/>
              </w:rPr>
            </w:pPr>
            <w:r w:rsidRPr="003912D3">
              <w:rPr>
                <w:rFonts w:cs="Times New Roman"/>
                <w:sz w:val="22"/>
                <w:szCs w:val="22"/>
              </w:rPr>
              <w:t>в процессе заочных путешествий,</w:t>
            </w:r>
          </w:p>
          <w:p w:rsidR="00694C86" w:rsidRPr="003912D3" w:rsidRDefault="00694C86" w:rsidP="00A55773">
            <w:pPr>
              <w:pStyle w:val="msolistparagraphcxsplast"/>
              <w:numPr>
                <w:ilvl w:val="0"/>
                <w:numId w:val="37"/>
              </w:numPr>
              <w:spacing w:before="0" w:beforeAutospacing="0" w:after="0" w:afterAutospacing="0"/>
              <w:ind w:left="0" w:firstLine="0"/>
              <w:contextualSpacing/>
              <w:rPr>
                <w:sz w:val="22"/>
                <w:szCs w:val="22"/>
              </w:rPr>
            </w:pPr>
            <w:r w:rsidRPr="003912D3">
              <w:rPr>
                <w:sz w:val="22"/>
                <w:szCs w:val="22"/>
              </w:rPr>
              <w:t>посещение художественных выставок, отражающих культурные и духовные традиции народов России</w:t>
            </w:r>
          </w:p>
        </w:tc>
        <w:tc>
          <w:tcPr>
            <w:tcW w:w="1511" w:type="pct"/>
          </w:tcPr>
          <w:p w:rsidR="00694C86" w:rsidRPr="003912D3" w:rsidRDefault="00694C86" w:rsidP="00A55773">
            <w:pPr>
              <w:pStyle w:val="msolistparagraph0"/>
              <w:numPr>
                <w:ilvl w:val="0"/>
                <w:numId w:val="37"/>
              </w:numPr>
              <w:ind w:left="0" w:firstLine="0"/>
              <w:rPr>
                <w:sz w:val="22"/>
                <w:szCs w:val="22"/>
              </w:rPr>
            </w:pPr>
            <w:r w:rsidRPr="003912D3">
              <w:rPr>
                <w:sz w:val="22"/>
                <w:szCs w:val="22"/>
              </w:rPr>
              <w:t>в процессе просмотра и обсуждения учебных и художественных фильмов;</w:t>
            </w:r>
          </w:p>
          <w:p w:rsidR="00694C86" w:rsidRPr="003912D3" w:rsidRDefault="00694C86" w:rsidP="00A55773">
            <w:pPr>
              <w:pStyle w:val="msolistparagraphcxspmiddle"/>
              <w:numPr>
                <w:ilvl w:val="0"/>
                <w:numId w:val="37"/>
              </w:numPr>
              <w:suppressAutoHyphens w:val="0"/>
              <w:spacing w:before="0" w:after="0"/>
              <w:ind w:left="0" w:firstLine="0"/>
              <w:contextualSpacing/>
              <w:rPr>
                <w:rFonts w:cs="Times New Roman"/>
                <w:sz w:val="22"/>
                <w:szCs w:val="22"/>
              </w:rPr>
            </w:pPr>
            <w:r w:rsidRPr="003912D3">
              <w:rPr>
                <w:rFonts w:cs="Times New Roman"/>
                <w:sz w:val="22"/>
                <w:szCs w:val="22"/>
              </w:rPr>
              <w:t>обсуждения художественных произведений;</w:t>
            </w:r>
          </w:p>
          <w:p w:rsidR="00694C86" w:rsidRPr="003912D3" w:rsidRDefault="00694C86" w:rsidP="00A55773">
            <w:pPr>
              <w:pStyle w:val="msolistparagraph0"/>
              <w:numPr>
                <w:ilvl w:val="0"/>
                <w:numId w:val="37"/>
              </w:numPr>
              <w:ind w:left="0" w:firstLine="0"/>
              <w:rPr>
                <w:sz w:val="22"/>
                <w:szCs w:val="22"/>
              </w:rPr>
            </w:pPr>
            <w:r w:rsidRPr="003912D3">
              <w:rPr>
                <w:sz w:val="22"/>
                <w:szCs w:val="22"/>
              </w:rPr>
              <w:t>участия в творческой деятельности, такой, как театральные постановки, литературно-музыкальные композиции, отражающие культурные и духовные традиции народов России</w:t>
            </w:r>
          </w:p>
          <w:p w:rsidR="00694C86" w:rsidRPr="003912D3" w:rsidRDefault="00694C86" w:rsidP="00575406">
            <w:pPr>
              <w:rPr>
                <w:sz w:val="22"/>
                <w:szCs w:val="22"/>
              </w:rPr>
            </w:pPr>
          </w:p>
        </w:tc>
        <w:tc>
          <w:tcPr>
            <w:tcW w:w="1420" w:type="pct"/>
          </w:tcPr>
          <w:p w:rsidR="00694C86" w:rsidRPr="003912D3" w:rsidRDefault="00694C86" w:rsidP="00A55773">
            <w:pPr>
              <w:pStyle w:val="msolistparagraphcxspmiddle"/>
              <w:numPr>
                <w:ilvl w:val="0"/>
                <w:numId w:val="37"/>
              </w:numPr>
              <w:suppressAutoHyphens w:val="0"/>
              <w:spacing w:before="0" w:after="0"/>
              <w:ind w:left="0" w:firstLine="0"/>
              <w:contextualSpacing/>
              <w:rPr>
                <w:rFonts w:cs="Times New Roman"/>
                <w:sz w:val="22"/>
                <w:szCs w:val="22"/>
              </w:rPr>
            </w:pPr>
            <w:r w:rsidRPr="003912D3">
              <w:rPr>
                <w:rFonts w:cs="Times New Roman"/>
                <w:sz w:val="22"/>
                <w:szCs w:val="22"/>
              </w:rPr>
              <w:t>представление опыта по интересу (из опыта кружковых занятий …)</w:t>
            </w:r>
          </w:p>
          <w:p w:rsidR="00694C86" w:rsidRPr="003912D3" w:rsidRDefault="00694C86" w:rsidP="00575406">
            <w:pPr>
              <w:rPr>
                <w:sz w:val="22"/>
                <w:szCs w:val="22"/>
              </w:rPr>
            </w:pPr>
          </w:p>
        </w:tc>
      </w:tr>
      <w:tr w:rsidR="00694C86" w:rsidRPr="003912D3" w:rsidTr="00575406">
        <w:trPr>
          <w:trHeight w:val="556"/>
        </w:trPr>
        <w:tc>
          <w:tcPr>
            <w:tcW w:w="630" w:type="pct"/>
            <w:vMerge w:val="restart"/>
          </w:tcPr>
          <w:p w:rsidR="00694C86" w:rsidRPr="003912D3" w:rsidRDefault="00694C86" w:rsidP="00575406">
            <w:pPr>
              <w:jc w:val="both"/>
              <w:rPr>
                <w:sz w:val="22"/>
                <w:szCs w:val="22"/>
              </w:rPr>
            </w:pPr>
          </w:p>
        </w:tc>
        <w:tc>
          <w:tcPr>
            <w:tcW w:w="4370" w:type="pct"/>
            <w:gridSpan w:val="3"/>
          </w:tcPr>
          <w:p w:rsidR="00694C86" w:rsidRPr="003912D3" w:rsidRDefault="00694C86" w:rsidP="00575406">
            <w:pPr>
              <w:autoSpaceDE w:val="0"/>
              <w:autoSpaceDN w:val="0"/>
              <w:adjustRightInd w:val="0"/>
              <w:jc w:val="both"/>
              <w:rPr>
                <w:sz w:val="22"/>
                <w:szCs w:val="22"/>
              </w:rPr>
            </w:pPr>
            <w:r w:rsidRPr="003912D3">
              <w:rPr>
                <w:b/>
                <w:sz w:val="22"/>
                <w:szCs w:val="22"/>
              </w:rPr>
              <w:t xml:space="preserve">                                                    Задачи и содержание:</w:t>
            </w:r>
          </w:p>
          <w:p w:rsidR="00694C86" w:rsidRPr="003912D3" w:rsidRDefault="00694C86" w:rsidP="00575406">
            <w:pPr>
              <w:autoSpaceDE w:val="0"/>
              <w:autoSpaceDN w:val="0"/>
              <w:adjustRightInd w:val="0"/>
              <w:jc w:val="both"/>
              <w:rPr>
                <w:sz w:val="22"/>
                <w:szCs w:val="22"/>
              </w:rPr>
            </w:pPr>
            <w:r w:rsidRPr="003912D3">
              <w:rPr>
                <w:sz w:val="22"/>
                <w:szCs w:val="22"/>
              </w:rPr>
              <w:t>-получение элементарных представлений о религиозной картине мира, роли традиционных религий в развитии Российского государства, в истории и культуре нашей страны;</w:t>
            </w:r>
          </w:p>
          <w:p w:rsidR="00694C86" w:rsidRPr="003912D3" w:rsidRDefault="00694C86" w:rsidP="00575406">
            <w:pPr>
              <w:autoSpaceDE w:val="0"/>
              <w:autoSpaceDN w:val="0"/>
              <w:adjustRightInd w:val="0"/>
              <w:jc w:val="both"/>
              <w:rPr>
                <w:b/>
                <w:sz w:val="22"/>
                <w:szCs w:val="22"/>
              </w:rPr>
            </w:pPr>
            <w:r w:rsidRPr="003912D3">
              <w:rPr>
                <w:bCs/>
                <w:iCs/>
                <w:sz w:val="22"/>
                <w:szCs w:val="22"/>
              </w:rPr>
              <w:t>-включение в религиозный опыт в соответствии с конфессиональными убеждениями на уровне «активного наблюдателя».</w:t>
            </w:r>
            <w:r w:rsidRPr="003912D3">
              <w:rPr>
                <w:b/>
                <w:sz w:val="22"/>
                <w:szCs w:val="22"/>
              </w:rPr>
              <w:t xml:space="preserve">                                                                </w:t>
            </w:r>
          </w:p>
          <w:p w:rsidR="00694C86" w:rsidRPr="003912D3" w:rsidRDefault="00694C86" w:rsidP="00575406">
            <w:pPr>
              <w:jc w:val="both"/>
              <w:rPr>
                <w:sz w:val="22"/>
                <w:szCs w:val="22"/>
              </w:rPr>
            </w:pPr>
            <w:r w:rsidRPr="003912D3">
              <w:rPr>
                <w:b/>
                <w:sz w:val="22"/>
                <w:szCs w:val="22"/>
              </w:rPr>
              <w:t xml:space="preserve">                              Реализуется в видах и формах деятельности:</w:t>
            </w:r>
          </w:p>
        </w:tc>
      </w:tr>
      <w:tr w:rsidR="00694C86" w:rsidRPr="003912D3" w:rsidTr="00575406">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38"/>
              </w:numPr>
              <w:ind w:left="0" w:firstLine="0"/>
              <w:rPr>
                <w:sz w:val="22"/>
                <w:szCs w:val="22"/>
              </w:rPr>
            </w:pPr>
            <w:r w:rsidRPr="003912D3">
              <w:rPr>
                <w:sz w:val="22"/>
                <w:szCs w:val="22"/>
              </w:rPr>
              <w:t xml:space="preserve">в процессе изучения предметов, предусмотренных </w:t>
            </w:r>
            <w:r w:rsidRPr="003912D3">
              <w:rPr>
                <w:sz w:val="22"/>
                <w:szCs w:val="22"/>
              </w:rPr>
              <w:lastRenderedPageBreak/>
              <w:t xml:space="preserve">базисным учебным планом </w:t>
            </w:r>
          </w:p>
          <w:p w:rsidR="00694C86" w:rsidRPr="003912D3" w:rsidRDefault="00694C86" w:rsidP="00A55773">
            <w:pPr>
              <w:pStyle w:val="msolistparagraphcxsplast"/>
              <w:numPr>
                <w:ilvl w:val="0"/>
                <w:numId w:val="38"/>
              </w:numPr>
              <w:spacing w:before="0" w:beforeAutospacing="0" w:after="0" w:afterAutospacing="0"/>
              <w:ind w:left="0" w:firstLine="0"/>
              <w:contextualSpacing/>
              <w:rPr>
                <w:sz w:val="22"/>
                <w:szCs w:val="22"/>
              </w:rPr>
            </w:pPr>
            <w:r w:rsidRPr="003912D3">
              <w:rPr>
                <w:sz w:val="22"/>
                <w:szCs w:val="22"/>
              </w:rPr>
              <w:t>в процессе бесед, встреч</w:t>
            </w:r>
          </w:p>
        </w:tc>
        <w:tc>
          <w:tcPr>
            <w:tcW w:w="1511" w:type="pct"/>
          </w:tcPr>
          <w:p w:rsidR="00694C86" w:rsidRPr="003912D3" w:rsidRDefault="00694C86" w:rsidP="00A55773">
            <w:pPr>
              <w:pStyle w:val="msolistparagraph0"/>
              <w:numPr>
                <w:ilvl w:val="0"/>
                <w:numId w:val="39"/>
              </w:numPr>
              <w:ind w:left="0" w:firstLine="0"/>
              <w:rPr>
                <w:sz w:val="22"/>
                <w:szCs w:val="22"/>
              </w:rPr>
            </w:pPr>
            <w:proofErr w:type="gramStart"/>
            <w:r w:rsidRPr="003912D3">
              <w:rPr>
                <w:sz w:val="22"/>
                <w:szCs w:val="22"/>
              </w:rPr>
              <w:lastRenderedPageBreak/>
              <w:t xml:space="preserve">путём проведения экскурсий в места богослужения, встреч с </w:t>
            </w:r>
            <w:r w:rsidRPr="003912D3">
              <w:rPr>
                <w:sz w:val="22"/>
                <w:szCs w:val="22"/>
              </w:rPr>
              <w:lastRenderedPageBreak/>
              <w:t>религиозными деятелями (по желанию обучающихся и с согласия родителей (законных представителей)</w:t>
            </w:r>
            <w:proofErr w:type="gramEnd"/>
          </w:p>
        </w:tc>
        <w:tc>
          <w:tcPr>
            <w:tcW w:w="1420" w:type="pct"/>
          </w:tcPr>
          <w:p w:rsidR="00694C86" w:rsidRPr="003912D3" w:rsidRDefault="00694C86" w:rsidP="00A55773">
            <w:pPr>
              <w:pStyle w:val="msolistparagraph0"/>
              <w:numPr>
                <w:ilvl w:val="0"/>
                <w:numId w:val="39"/>
              </w:numPr>
              <w:ind w:left="0" w:firstLine="0"/>
              <w:rPr>
                <w:sz w:val="22"/>
                <w:szCs w:val="22"/>
              </w:rPr>
            </w:pPr>
            <w:r w:rsidRPr="003912D3">
              <w:rPr>
                <w:sz w:val="22"/>
                <w:szCs w:val="22"/>
              </w:rPr>
              <w:lastRenderedPageBreak/>
              <w:t xml:space="preserve">путём добровольного участия в религиозных праздниках </w:t>
            </w:r>
          </w:p>
          <w:p w:rsidR="00694C86" w:rsidRPr="003912D3" w:rsidRDefault="00694C86" w:rsidP="00A55773">
            <w:pPr>
              <w:pStyle w:val="msolistparagraphcxsplast"/>
              <w:numPr>
                <w:ilvl w:val="0"/>
                <w:numId w:val="39"/>
              </w:numPr>
              <w:spacing w:before="0" w:beforeAutospacing="0" w:after="0" w:afterAutospacing="0"/>
              <w:ind w:left="0" w:firstLine="0"/>
              <w:contextualSpacing/>
              <w:rPr>
                <w:sz w:val="22"/>
                <w:szCs w:val="22"/>
              </w:rPr>
            </w:pPr>
            <w:r w:rsidRPr="003912D3">
              <w:rPr>
                <w:sz w:val="22"/>
                <w:szCs w:val="22"/>
              </w:rPr>
              <w:lastRenderedPageBreak/>
              <w:t xml:space="preserve">сознательное ведение образа жизни </w:t>
            </w:r>
            <w:r w:rsidRPr="003912D3">
              <w:rPr>
                <w:bCs/>
                <w:iCs/>
                <w:sz w:val="22"/>
                <w:szCs w:val="22"/>
              </w:rPr>
              <w:t>в соответствии с конфессиональными убеждениями</w:t>
            </w:r>
          </w:p>
        </w:tc>
      </w:tr>
      <w:tr w:rsidR="00694C86" w:rsidRPr="003912D3" w:rsidTr="00575406">
        <w:tc>
          <w:tcPr>
            <w:tcW w:w="630" w:type="pct"/>
            <w:vMerge w:val="restart"/>
          </w:tcPr>
          <w:p w:rsidR="00694C86" w:rsidRPr="003912D3" w:rsidRDefault="00694C86" w:rsidP="00575406">
            <w:pPr>
              <w:jc w:val="both"/>
              <w:rPr>
                <w:sz w:val="22"/>
                <w:szCs w:val="22"/>
              </w:rPr>
            </w:pPr>
          </w:p>
        </w:tc>
        <w:tc>
          <w:tcPr>
            <w:tcW w:w="4370" w:type="pct"/>
            <w:gridSpan w:val="3"/>
          </w:tcPr>
          <w:p w:rsidR="00694C86" w:rsidRPr="003912D3" w:rsidRDefault="00694C86" w:rsidP="00575406">
            <w:pPr>
              <w:autoSpaceDE w:val="0"/>
              <w:autoSpaceDN w:val="0"/>
              <w:adjustRightInd w:val="0"/>
              <w:jc w:val="both"/>
              <w:rPr>
                <w:sz w:val="22"/>
                <w:szCs w:val="22"/>
              </w:rPr>
            </w:pPr>
            <w:r w:rsidRPr="003912D3">
              <w:rPr>
                <w:b/>
                <w:sz w:val="22"/>
                <w:szCs w:val="22"/>
              </w:rPr>
              <w:t xml:space="preserve">                                                   Задачи и содержание:</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и развитие понятия хороших и плохих поступков; стремления избегать плохих поступков, не капризничать, не быть упрямым; умения признаться в плохом поступке и проанализировать его;</w:t>
            </w:r>
          </w:p>
          <w:p w:rsidR="00694C86" w:rsidRPr="003912D3" w:rsidRDefault="00694C86" w:rsidP="00575406">
            <w:pPr>
              <w:autoSpaceDE w:val="0"/>
              <w:autoSpaceDN w:val="0"/>
              <w:adjustRightInd w:val="0"/>
              <w:jc w:val="both"/>
              <w:rPr>
                <w:sz w:val="22"/>
                <w:szCs w:val="22"/>
              </w:rPr>
            </w:pPr>
            <w:r w:rsidRPr="003912D3">
              <w:rPr>
                <w:sz w:val="22"/>
                <w:szCs w:val="22"/>
              </w:rPr>
              <w:t>-получение знаний правил этики, культуры речи;</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представления о правилах поведения в образовательном учреждении, дома, на улице, в населённом пункте, в общественных местах, на природе;</w:t>
            </w:r>
          </w:p>
          <w:p w:rsidR="00694C86" w:rsidRPr="003912D3" w:rsidRDefault="00694C86" w:rsidP="00575406">
            <w:pPr>
              <w:autoSpaceDE w:val="0"/>
              <w:autoSpaceDN w:val="0"/>
              <w:adjustRightInd w:val="0"/>
              <w:jc w:val="both"/>
              <w:rPr>
                <w:b/>
                <w:sz w:val="22"/>
                <w:szCs w:val="22"/>
              </w:rPr>
            </w:pPr>
            <w:r w:rsidRPr="003912D3">
              <w:rPr>
                <w:b/>
                <w:bCs/>
                <w:iCs/>
                <w:sz w:val="22"/>
                <w:szCs w:val="22"/>
              </w:rPr>
              <w:t xml:space="preserve">- </w:t>
            </w:r>
            <w:r w:rsidRPr="003912D3">
              <w:rPr>
                <w:bCs/>
                <w:iCs/>
                <w:sz w:val="22"/>
                <w:szCs w:val="22"/>
              </w:rPr>
              <w:t>формирование</w:t>
            </w:r>
            <w:r w:rsidRPr="003912D3">
              <w:rPr>
                <w:b/>
                <w:bCs/>
                <w:iCs/>
                <w:sz w:val="22"/>
                <w:szCs w:val="22"/>
              </w:rPr>
              <w:t xml:space="preserve"> </w:t>
            </w:r>
            <w:r w:rsidRPr="003912D3">
              <w:rPr>
                <w:sz w:val="22"/>
                <w:szCs w:val="22"/>
              </w:rPr>
              <w:t>умения устанавливать дружеские взаимоотношения в коллективе, основанные на взаимопомощи и взаимной поддержке; бережного, гуманного отношения ко всему живому.</w:t>
            </w:r>
          </w:p>
          <w:p w:rsidR="00694C86" w:rsidRPr="003912D3" w:rsidRDefault="00694C86" w:rsidP="00575406">
            <w:pPr>
              <w:jc w:val="both"/>
              <w:rPr>
                <w:sz w:val="22"/>
                <w:szCs w:val="22"/>
              </w:rPr>
            </w:pPr>
            <w:r w:rsidRPr="003912D3">
              <w:rPr>
                <w:b/>
                <w:sz w:val="22"/>
                <w:szCs w:val="22"/>
              </w:rPr>
              <w:t xml:space="preserve">                            Реализуется в видах и формах деятельности:</w:t>
            </w:r>
          </w:p>
        </w:tc>
      </w:tr>
      <w:tr w:rsidR="00694C86" w:rsidRPr="003912D3" w:rsidTr="00575406">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cxsplast"/>
              <w:numPr>
                <w:ilvl w:val="0"/>
                <w:numId w:val="40"/>
              </w:numPr>
              <w:spacing w:before="0" w:beforeAutospacing="0" w:after="0" w:afterAutospacing="0"/>
              <w:ind w:left="0" w:firstLine="0"/>
              <w:contextualSpacing/>
              <w:rPr>
                <w:sz w:val="22"/>
                <w:szCs w:val="22"/>
              </w:rPr>
            </w:pPr>
            <w:r w:rsidRPr="003912D3">
              <w:rPr>
                <w:sz w:val="22"/>
                <w:szCs w:val="22"/>
              </w:rPr>
              <w:t xml:space="preserve">в процессе бесед, </w:t>
            </w:r>
          </w:p>
          <w:p w:rsidR="00694C86" w:rsidRPr="003912D3" w:rsidRDefault="00694C86" w:rsidP="00A55773">
            <w:pPr>
              <w:pStyle w:val="msolistparagraphcxsplast"/>
              <w:numPr>
                <w:ilvl w:val="0"/>
                <w:numId w:val="40"/>
              </w:numPr>
              <w:spacing w:before="0" w:beforeAutospacing="0" w:after="0" w:afterAutospacing="0"/>
              <w:ind w:left="0" w:firstLine="0"/>
              <w:contextualSpacing/>
              <w:rPr>
                <w:sz w:val="22"/>
                <w:szCs w:val="22"/>
              </w:rPr>
            </w:pPr>
            <w:r w:rsidRPr="003912D3">
              <w:rPr>
                <w:sz w:val="22"/>
                <w:szCs w:val="22"/>
              </w:rPr>
              <w:t>уроки этики</w:t>
            </w:r>
          </w:p>
          <w:p w:rsidR="00694C86" w:rsidRPr="003912D3" w:rsidRDefault="00694C86" w:rsidP="00A55773">
            <w:pPr>
              <w:pStyle w:val="msolistparagraphcxspmiddle"/>
              <w:numPr>
                <w:ilvl w:val="0"/>
                <w:numId w:val="40"/>
              </w:numPr>
              <w:suppressAutoHyphens w:val="0"/>
              <w:spacing w:before="0" w:after="0"/>
              <w:ind w:left="0" w:firstLine="0"/>
              <w:contextualSpacing/>
              <w:rPr>
                <w:rFonts w:cs="Times New Roman"/>
                <w:sz w:val="22"/>
                <w:szCs w:val="22"/>
              </w:rPr>
            </w:pPr>
            <w:r w:rsidRPr="003912D3">
              <w:rPr>
                <w:rFonts w:cs="Times New Roman"/>
                <w:sz w:val="22"/>
                <w:szCs w:val="22"/>
              </w:rPr>
              <w:t>классные часы</w:t>
            </w:r>
          </w:p>
          <w:p w:rsidR="00694C86" w:rsidRPr="003912D3" w:rsidRDefault="00694C86" w:rsidP="00A55773">
            <w:pPr>
              <w:pStyle w:val="msolistparagraphcxsplast"/>
              <w:numPr>
                <w:ilvl w:val="0"/>
                <w:numId w:val="40"/>
              </w:numPr>
              <w:spacing w:before="0" w:beforeAutospacing="0" w:after="0" w:afterAutospacing="0"/>
              <w:ind w:left="0" w:firstLine="0"/>
              <w:contextualSpacing/>
              <w:rPr>
                <w:sz w:val="22"/>
                <w:szCs w:val="22"/>
              </w:rPr>
            </w:pPr>
            <w:r w:rsidRPr="003912D3">
              <w:rPr>
                <w:sz w:val="22"/>
                <w:szCs w:val="22"/>
              </w:rPr>
              <w:t>просмотр учебных фильмов</w:t>
            </w:r>
          </w:p>
          <w:p w:rsidR="00694C86" w:rsidRPr="003912D3" w:rsidRDefault="00694C86" w:rsidP="00A55773">
            <w:pPr>
              <w:pStyle w:val="msolistparagraphcxsplast"/>
              <w:numPr>
                <w:ilvl w:val="0"/>
                <w:numId w:val="40"/>
              </w:numPr>
              <w:spacing w:before="0" w:beforeAutospacing="0" w:after="0" w:afterAutospacing="0"/>
              <w:ind w:left="0" w:firstLine="0"/>
              <w:contextualSpacing/>
              <w:rPr>
                <w:sz w:val="22"/>
                <w:szCs w:val="22"/>
              </w:rPr>
            </w:pPr>
            <w:r w:rsidRPr="003912D3">
              <w:rPr>
                <w:sz w:val="22"/>
                <w:szCs w:val="22"/>
              </w:rPr>
              <w:t>сюжетно-ролевые игры</w:t>
            </w:r>
          </w:p>
        </w:tc>
        <w:tc>
          <w:tcPr>
            <w:tcW w:w="1511" w:type="pct"/>
          </w:tcPr>
          <w:p w:rsidR="00694C86" w:rsidRPr="003912D3" w:rsidRDefault="00694C86" w:rsidP="00A55773">
            <w:pPr>
              <w:pStyle w:val="msolistparagraph0"/>
              <w:numPr>
                <w:ilvl w:val="0"/>
                <w:numId w:val="41"/>
              </w:numPr>
              <w:ind w:left="0" w:firstLine="0"/>
              <w:rPr>
                <w:sz w:val="22"/>
                <w:szCs w:val="22"/>
              </w:rPr>
            </w:pPr>
            <w:r w:rsidRPr="003912D3">
              <w:rPr>
                <w:sz w:val="22"/>
                <w:szCs w:val="22"/>
              </w:rPr>
              <w:t>в процессе наблюдения и обсуждения в педагогически организованной ситуации поступков, поведения разных людей</w:t>
            </w:r>
          </w:p>
          <w:p w:rsidR="00694C86" w:rsidRPr="003912D3" w:rsidRDefault="00694C86" w:rsidP="00A55773">
            <w:pPr>
              <w:pStyle w:val="msolistparagraphcxspmiddle"/>
              <w:numPr>
                <w:ilvl w:val="0"/>
                <w:numId w:val="41"/>
              </w:numPr>
              <w:suppressAutoHyphens w:val="0"/>
              <w:spacing w:before="0" w:after="0"/>
              <w:ind w:left="0" w:firstLine="0"/>
              <w:contextualSpacing/>
              <w:rPr>
                <w:rFonts w:cs="Times New Roman"/>
                <w:sz w:val="22"/>
                <w:szCs w:val="22"/>
              </w:rPr>
            </w:pPr>
            <w:r w:rsidRPr="003912D3">
              <w:rPr>
                <w:rFonts w:cs="Times New Roman"/>
                <w:sz w:val="22"/>
                <w:szCs w:val="22"/>
              </w:rPr>
              <w:t xml:space="preserve">участие в проведении уроков этики, внеурочных мероприятий; </w:t>
            </w:r>
          </w:p>
          <w:p w:rsidR="00694C86" w:rsidRPr="003912D3" w:rsidRDefault="00694C86" w:rsidP="00A55773">
            <w:pPr>
              <w:pStyle w:val="msolistparagraphcxspmiddle"/>
              <w:numPr>
                <w:ilvl w:val="0"/>
                <w:numId w:val="41"/>
              </w:numPr>
              <w:suppressAutoHyphens w:val="0"/>
              <w:spacing w:before="0" w:after="0"/>
              <w:ind w:left="0" w:firstLine="0"/>
              <w:contextualSpacing/>
              <w:rPr>
                <w:rFonts w:cs="Times New Roman"/>
                <w:sz w:val="22"/>
                <w:szCs w:val="22"/>
              </w:rPr>
            </w:pPr>
            <w:r w:rsidRPr="003912D3">
              <w:rPr>
                <w:rFonts w:cs="Times New Roman"/>
                <w:sz w:val="22"/>
                <w:szCs w:val="22"/>
              </w:rPr>
              <w:t>дебаты, тематические диспуты;</w:t>
            </w:r>
          </w:p>
          <w:p w:rsidR="00694C86" w:rsidRPr="003912D3" w:rsidRDefault="00694C86" w:rsidP="00A55773">
            <w:pPr>
              <w:pStyle w:val="msolistparagraphcxsplast"/>
              <w:numPr>
                <w:ilvl w:val="0"/>
                <w:numId w:val="41"/>
              </w:numPr>
              <w:spacing w:before="0" w:beforeAutospacing="0" w:after="0" w:afterAutospacing="0"/>
              <w:ind w:left="0" w:firstLine="0"/>
              <w:contextualSpacing/>
              <w:rPr>
                <w:sz w:val="22"/>
                <w:szCs w:val="22"/>
              </w:rPr>
            </w:pPr>
            <w:r w:rsidRPr="003912D3">
              <w:rPr>
                <w:sz w:val="22"/>
                <w:szCs w:val="22"/>
              </w:rPr>
              <w:t>подготовка и проведение дежурства в классе, по школе, в столовой</w:t>
            </w:r>
          </w:p>
          <w:p w:rsidR="00694C86" w:rsidRPr="003912D3" w:rsidRDefault="00694C86" w:rsidP="00A55773">
            <w:pPr>
              <w:pStyle w:val="msolistparagraphcxsplast"/>
              <w:numPr>
                <w:ilvl w:val="0"/>
                <w:numId w:val="41"/>
              </w:numPr>
              <w:spacing w:before="0" w:beforeAutospacing="0" w:after="0" w:afterAutospacing="0"/>
              <w:ind w:left="0" w:firstLine="0"/>
              <w:contextualSpacing/>
              <w:rPr>
                <w:sz w:val="22"/>
                <w:szCs w:val="22"/>
              </w:rPr>
            </w:pPr>
            <w:r w:rsidRPr="003912D3">
              <w:rPr>
                <w:sz w:val="22"/>
                <w:szCs w:val="22"/>
              </w:rPr>
              <w:t>участие в коллективных играх,</w:t>
            </w:r>
          </w:p>
          <w:p w:rsidR="00694C86" w:rsidRPr="003912D3" w:rsidRDefault="00694C86" w:rsidP="00A55773">
            <w:pPr>
              <w:pStyle w:val="msolistparagraphcxsplast"/>
              <w:numPr>
                <w:ilvl w:val="0"/>
                <w:numId w:val="41"/>
              </w:numPr>
              <w:spacing w:before="0" w:beforeAutospacing="0" w:after="0" w:afterAutospacing="0"/>
              <w:ind w:left="0" w:firstLine="0"/>
              <w:contextualSpacing/>
              <w:rPr>
                <w:sz w:val="22"/>
                <w:szCs w:val="22"/>
              </w:rPr>
            </w:pPr>
            <w:r w:rsidRPr="003912D3">
              <w:rPr>
                <w:sz w:val="22"/>
                <w:szCs w:val="22"/>
              </w:rPr>
              <w:t>КТД</w:t>
            </w:r>
          </w:p>
          <w:p w:rsidR="00694C86" w:rsidRPr="003912D3" w:rsidRDefault="00694C86" w:rsidP="00A55773">
            <w:pPr>
              <w:pStyle w:val="af8"/>
              <w:widowControl w:val="0"/>
              <w:numPr>
                <w:ilvl w:val="0"/>
                <w:numId w:val="59"/>
              </w:numPr>
              <w:suppressAutoHyphens/>
              <w:autoSpaceDE w:val="0"/>
              <w:autoSpaceDN w:val="0"/>
              <w:adjustRightInd w:val="0"/>
              <w:ind w:left="0" w:firstLine="0"/>
              <w:jc w:val="left"/>
              <w:rPr>
                <w:sz w:val="22"/>
                <w:szCs w:val="22"/>
                <w:lang w:val="ru-RU"/>
              </w:rPr>
            </w:pPr>
            <w:r w:rsidRPr="003912D3">
              <w:rPr>
                <w:sz w:val="22"/>
                <w:szCs w:val="22"/>
                <w:lang w:val="ru-RU"/>
              </w:rPr>
              <w:t>в игровых программах, позволяющих школьникам приобретать опыт ролевого нравственного взаимодействия</w:t>
            </w:r>
          </w:p>
        </w:tc>
        <w:tc>
          <w:tcPr>
            <w:tcW w:w="1420" w:type="pct"/>
          </w:tcPr>
          <w:p w:rsidR="00694C86" w:rsidRPr="003912D3" w:rsidRDefault="00694C86" w:rsidP="00A55773">
            <w:pPr>
              <w:pStyle w:val="msolistparagraph0"/>
              <w:numPr>
                <w:ilvl w:val="0"/>
                <w:numId w:val="41"/>
              </w:numPr>
              <w:ind w:left="0" w:firstLine="0"/>
              <w:rPr>
                <w:sz w:val="22"/>
                <w:szCs w:val="22"/>
              </w:rPr>
            </w:pPr>
            <w:r w:rsidRPr="003912D3">
              <w:rPr>
                <w:sz w:val="22"/>
                <w:szCs w:val="22"/>
              </w:rPr>
              <w:t>инициативное исполнение общественных поручений</w:t>
            </w:r>
          </w:p>
          <w:p w:rsidR="00694C86" w:rsidRPr="003912D3" w:rsidRDefault="00694C86" w:rsidP="00A55773">
            <w:pPr>
              <w:pStyle w:val="msolistparagraphcxspmiddle"/>
              <w:numPr>
                <w:ilvl w:val="0"/>
                <w:numId w:val="41"/>
              </w:numPr>
              <w:suppressAutoHyphens w:val="0"/>
              <w:spacing w:before="0" w:after="0"/>
              <w:ind w:left="0" w:firstLine="0"/>
              <w:contextualSpacing/>
              <w:rPr>
                <w:rFonts w:cs="Times New Roman"/>
                <w:sz w:val="22"/>
                <w:szCs w:val="22"/>
              </w:rPr>
            </w:pPr>
            <w:r w:rsidRPr="003912D3">
              <w:rPr>
                <w:rFonts w:cs="Times New Roman"/>
                <w:sz w:val="22"/>
                <w:szCs w:val="22"/>
              </w:rPr>
              <w:t>проведение благотворительных акций;</w:t>
            </w:r>
          </w:p>
          <w:p w:rsidR="00694C86" w:rsidRPr="003912D3" w:rsidRDefault="00694C86" w:rsidP="00A55773">
            <w:pPr>
              <w:pStyle w:val="msolistparagraphcxspmiddle"/>
              <w:numPr>
                <w:ilvl w:val="0"/>
                <w:numId w:val="41"/>
              </w:numPr>
              <w:suppressAutoHyphens w:val="0"/>
              <w:spacing w:before="0" w:after="0"/>
              <w:ind w:left="0" w:firstLine="0"/>
              <w:contextualSpacing/>
              <w:rPr>
                <w:rFonts w:cs="Times New Roman"/>
                <w:sz w:val="22"/>
                <w:szCs w:val="22"/>
              </w:rPr>
            </w:pPr>
            <w:r w:rsidRPr="003912D3">
              <w:rPr>
                <w:rFonts w:cs="Times New Roman"/>
                <w:sz w:val="22"/>
                <w:szCs w:val="22"/>
              </w:rPr>
              <w:t>творческие проекты;</w:t>
            </w:r>
          </w:p>
          <w:p w:rsidR="00694C86" w:rsidRPr="003912D3" w:rsidRDefault="00694C86" w:rsidP="00A55773">
            <w:pPr>
              <w:pStyle w:val="af8"/>
              <w:widowControl w:val="0"/>
              <w:numPr>
                <w:ilvl w:val="0"/>
                <w:numId w:val="41"/>
              </w:numPr>
              <w:suppressAutoHyphens/>
              <w:ind w:left="0" w:firstLine="0"/>
              <w:jc w:val="left"/>
              <w:rPr>
                <w:sz w:val="22"/>
                <w:szCs w:val="22"/>
                <w:lang w:val="ru-RU"/>
              </w:rPr>
            </w:pPr>
            <w:r w:rsidRPr="003912D3">
              <w:rPr>
                <w:sz w:val="22"/>
                <w:szCs w:val="22"/>
                <w:lang w:val="ru-RU"/>
              </w:rPr>
              <w:t xml:space="preserve">посильное участие в делах благотворительности, милосердия, в оказании помощи </w:t>
            </w:r>
            <w:proofErr w:type="gramStart"/>
            <w:r w:rsidRPr="003912D3">
              <w:rPr>
                <w:sz w:val="22"/>
                <w:szCs w:val="22"/>
                <w:lang w:val="ru-RU"/>
              </w:rPr>
              <w:t>нуждающимся</w:t>
            </w:r>
            <w:proofErr w:type="gramEnd"/>
            <w:r w:rsidRPr="003912D3">
              <w:rPr>
                <w:sz w:val="22"/>
                <w:szCs w:val="22"/>
                <w:lang w:val="ru-RU"/>
              </w:rPr>
              <w:t xml:space="preserve">, заботе о животных, других живых существах, природе; </w:t>
            </w:r>
          </w:p>
          <w:p w:rsidR="00694C86" w:rsidRPr="003912D3" w:rsidRDefault="00694C86" w:rsidP="00A55773">
            <w:pPr>
              <w:pStyle w:val="af8"/>
              <w:widowControl w:val="0"/>
              <w:numPr>
                <w:ilvl w:val="0"/>
                <w:numId w:val="41"/>
              </w:numPr>
              <w:suppressAutoHyphens/>
              <w:ind w:left="0" w:firstLine="0"/>
              <w:jc w:val="left"/>
              <w:rPr>
                <w:sz w:val="22"/>
                <w:szCs w:val="22"/>
                <w:lang w:val="ru-RU"/>
              </w:rPr>
            </w:pPr>
            <w:r w:rsidRPr="003912D3">
              <w:rPr>
                <w:sz w:val="22"/>
                <w:szCs w:val="22"/>
                <w:lang w:val="ru-RU"/>
              </w:rPr>
              <w:t xml:space="preserve">овладение навыками вежливого, приветливого, внимательного отношения к сверстникам, старшим и младшим детям, взрослым через </w:t>
            </w:r>
            <w:r w:rsidRPr="003912D3">
              <w:rPr>
                <w:sz w:val="22"/>
                <w:szCs w:val="22"/>
                <w:u w:val="single"/>
                <w:lang w:val="ru-RU"/>
              </w:rPr>
              <w:t>личный выбор деятельности</w:t>
            </w:r>
          </w:p>
        </w:tc>
      </w:tr>
      <w:tr w:rsidR="00694C86" w:rsidRPr="003912D3" w:rsidTr="00575406">
        <w:tc>
          <w:tcPr>
            <w:tcW w:w="630" w:type="pct"/>
            <w:vMerge w:val="restart"/>
          </w:tcPr>
          <w:p w:rsidR="00694C86" w:rsidRPr="003912D3" w:rsidRDefault="00694C86" w:rsidP="00575406">
            <w:pPr>
              <w:jc w:val="both"/>
              <w:rPr>
                <w:sz w:val="22"/>
                <w:szCs w:val="22"/>
              </w:rPr>
            </w:pPr>
          </w:p>
        </w:tc>
        <w:tc>
          <w:tcPr>
            <w:tcW w:w="4370" w:type="pct"/>
            <w:gridSpan w:val="3"/>
          </w:tcPr>
          <w:p w:rsidR="00694C86" w:rsidRPr="003912D3" w:rsidRDefault="00694C86" w:rsidP="00575406">
            <w:pPr>
              <w:autoSpaceDE w:val="0"/>
              <w:autoSpaceDN w:val="0"/>
              <w:adjustRightInd w:val="0"/>
              <w:jc w:val="both"/>
              <w:rPr>
                <w:b/>
                <w:sz w:val="22"/>
                <w:szCs w:val="22"/>
              </w:rPr>
            </w:pPr>
            <w:r w:rsidRPr="003912D3">
              <w:rPr>
                <w:b/>
                <w:sz w:val="22"/>
                <w:szCs w:val="22"/>
              </w:rPr>
              <w:t xml:space="preserve">                                                    Задачи и содержание:</w:t>
            </w:r>
          </w:p>
          <w:p w:rsidR="00694C86" w:rsidRPr="003912D3" w:rsidRDefault="00694C86" w:rsidP="00575406">
            <w:pPr>
              <w:autoSpaceDE w:val="0"/>
              <w:autoSpaceDN w:val="0"/>
              <w:adjustRightInd w:val="0"/>
              <w:jc w:val="both"/>
              <w:rPr>
                <w:sz w:val="22"/>
                <w:szCs w:val="22"/>
              </w:rPr>
            </w:pPr>
            <w:r w:rsidRPr="003912D3">
              <w:rPr>
                <w:sz w:val="22"/>
                <w:szCs w:val="22"/>
              </w:rPr>
              <w:t>-получение первоначальных представлений о нравственных взаимоотношениях в семье;</w:t>
            </w:r>
          </w:p>
          <w:p w:rsidR="00694C86" w:rsidRPr="003912D3" w:rsidRDefault="00694C86" w:rsidP="00575406">
            <w:pPr>
              <w:autoSpaceDE w:val="0"/>
              <w:autoSpaceDN w:val="0"/>
              <w:adjustRightInd w:val="0"/>
              <w:jc w:val="both"/>
              <w:rPr>
                <w:sz w:val="22"/>
                <w:szCs w:val="22"/>
              </w:rPr>
            </w:pPr>
            <w:r w:rsidRPr="003912D3">
              <w:rPr>
                <w:sz w:val="22"/>
                <w:szCs w:val="22"/>
              </w:rPr>
              <w:t xml:space="preserve">-уважительного отношения к родителям, старшим, доброжелательное отношение к сверстникам и младшим; </w:t>
            </w:r>
          </w:p>
          <w:p w:rsidR="00694C86" w:rsidRPr="003912D3" w:rsidRDefault="00694C86" w:rsidP="00575406">
            <w:pPr>
              <w:autoSpaceDE w:val="0"/>
              <w:autoSpaceDN w:val="0"/>
              <w:adjustRightInd w:val="0"/>
              <w:jc w:val="both"/>
              <w:rPr>
                <w:sz w:val="22"/>
                <w:szCs w:val="22"/>
              </w:rPr>
            </w:pPr>
            <w:r w:rsidRPr="003912D3">
              <w:rPr>
                <w:b/>
                <w:sz w:val="22"/>
                <w:szCs w:val="22"/>
              </w:rPr>
              <w:t xml:space="preserve">                                  Реализуется в видах и формах деятельности:</w:t>
            </w:r>
          </w:p>
        </w:tc>
      </w:tr>
      <w:tr w:rsidR="00694C86" w:rsidRPr="003912D3" w:rsidTr="00575406">
        <w:trPr>
          <w:trHeight w:val="557"/>
        </w:trPr>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40"/>
              </w:numPr>
              <w:ind w:left="0" w:firstLine="0"/>
              <w:rPr>
                <w:sz w:val="22"/>
                <w:szCs w:val="22"/>
              </w:rPr>
            </w:pPr>
            <w:r w:rsidRPr="003912D3">
              <w:rPr>
                <w:sz w:val="22"/>
                <w:szCs w:val="22"/>
              </w:rPr>
              <w:t xml:space="preserve">в процессе изучения основных и вариативных учебных дисциплин в процессе бесед, </w:t>
            </w:r>
          </w:p>
          <w:p w:rsidR="00694C86" w:rsidRPr="003912D3" w:rsidRDefault="00694C86" w:rsidP="00A55773">
            <w:pPr>
              <w:pStyle w:val="msolistparagraphcxspmiddle"/>
              <w:numPr>
                <w:ilvl w:val="0"/>
                <w:numId w:val="40"/>
              </w:numPr>
              <w:suppressAutoHyphens w:val="0"/>
              <w:spacing w:before="0" w:after="0"/>
              <w:ind w:left="0" w:firstLine="0"/>
              <w:contextualSpacing/>
              <w:rPr>
                <w:rFonts w:cs="Times New Roman"/>
                <w:sz w:val="22"/>
                <w:szCs w:val="22"/>
              </w:rPr>
            </w:pPr>
            <w:r w:rsidRPr="003912D3">
              <w:rPr>
                <w:rFonts w:cs="Times New Roman"/>
                <w:sz w:val="22"/>
                <w:szCs w:val="22"/>
              </w:rPr>
              <w:t>классных часов;</w:t>
            </w:r>
          </w:p>
          <w:p w:rsidR="00694C86" w:rsidRPr="003912D3" w:rsidRDefault="00694C86" w:rsidP="00A55773">
            <w:pPr>
              <w:pStyle w:val="msolistparagraphcxsplast"/>
              <w:numPr>
                <w:ilvl w:val="0"/>
                <w:numId w:val="40"/>
              </w:numPr>
              <w:spacing w:before="0" w:beforeAutospacing="0" w:after="0" w:afterAutospacing="0"/>
              <w:ind w:left="0" w:firstLine="0"/>
              <w:contextualSpacing/>
              <w:rPr>
                <w:sz w:val="22"/>
                <w:szCs w:val="22"/>
              </w:rPr>
            </w:pPr>
            <w:r w:rsidRPr="003912D3">
              <w:rPr>
                <w:sz w:val="22"/>
                <w:szCs w:val="22"/>
              </w:rPr>
              <w:t xml:space="preserve">просмотра </w:t>
            </w:r>
            <w:r w:rsidRPr="003912D3">
              <w:rPr>
                <w:sz w:val="22"/>
                <w:szCs w:val="22"/>
              </w:rPr>
              <w:lastRenderedPageBreak/>
              <w:t>художественных фильмов, чтения книг</w:t>
            </w:r>
          </w:p>
          <w:p w:rsidR="00694C86" w:rsidRPr="003912D3" w:rsidRDefault="00694C86" w:rsidP="00575406">
            <w:pPr>
              <w:rPr>
                <w:sz w:val="22"/>
                <w:szCs w:val="22"/>
              </w:rPr>
            </w:pPr>
          </w:p>
        </w:tc>
        <w:tc>
          <w:tcPr>
            <w:tcW w:w="1511" w:type="pct"/>
          </w:tcPr>
          <w:p w:rsidR="00694C86" w:rsidRPr="003912D3" w:rsidRDefault="00694C86" w:rsidP="00A55773">
            <w:pPr>
              <w:pStyle w:val="msolistparagraph0"/>
              <w:numPr>
                <w:ilvl w:val="0"/>
                <w:numId w:val="42"/>
              </w:numPr>
              <w:ind w:left="0" w:firstLine="0"/>
              <w:rPr>
                <w:sz w:val="22"/>
                <w:szCs w:val="22"/>
              </w:rPr>
            </w:pPr>
            <w:r w:rsidRPr="003912D3">
              <w:rPr>
                <w:sz w:val="22"/>
                <w:szCs w:val="22"/>
              </w:rPr>
              <w:lastRenderedPageBreak/>
              <w:t xml:space="preserve">участие </w:t>
            </w:r>
            <w:proofErr w:type="gramStart"/>
            <w:r w:rsidRPr="003912D3">
              <w:rPr>
                <w:sz w:val="22"/>
                <w:szCs w:val="22"/>
              </w:rPr>
              <w:t>в</w:t>
            </w:r>
            <w:proofErr w:type="gramEnd"/>
            <w:r w:rsidRPr="003912D3">
              <w:rPr>
                <w:sz w:val="22"/>
                <w:szCs w:val="22"/>
              </w:rPr>
              <w:t xml:space="preserve"> совместных с родителями (законными представителями) мероприятий (праздников, экскурсий, походов, соревнований)</w:t>
            </w:r>
          </w:p>
          <w:p w:rsidR="00694C86" w:rsidRPr="003912D3" w:rsidRDefault="00694C86" w:rsidP="00A55773">
            <w:pPr>
              <w:pStyle w:val="msolistparagraph0"/>
              <w:numPr>
                <w:ilvl w:val="0"/>
                <w:numId w:val="42"/>
              </w:numPr>
              <w:ind w:left="0" w:firstLine="0"/>
              <w:rPr>
                <w:sz w:val="22"/>
                <w:szCs w:val="22"/>
              </w:rPr>
            </w:pPr>
            <w:r w:rsidRPr="003912D3">
              <w:rPr>
                <w:sz w:val="22"/>
                <w:szCs w:val="22"/>
              </w:rPr>
              <w:lastRenderedPageBreak/>
              <w:t>исследовательские и творческие проекты;</w:t>
            </w:r>
          </w:p>
          <w:p w:rsidR="00694C86" w:rsidRPr="003912D3" w:rsidRDefault="00694C86" w:rsidP="00A55773">
            <w:pPr>
              <w:pStyle w:val="msolistparagraph0"/>
              <w:numPr>
                <w:ilvl w:val="0"/>
                <w:numId w:val="41"/>
              </w:numPr>
              <w:ind w:left="0" w:firstLine="0"/>
              <w:rPr>
                <w:sz w:val="22"/>
                <w:szCs w:val="22"/>
              </w:rPr>
            </w:pPr>
            <w:r w:rsidRPr="003912D3">
              <w:rPr>
                <w:sz w:val="22"/>
                <w:szCs w:val="22"/>
              </w:rPr>
              <w:t>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tc>
        <w:tc>
          <w:tcPr>
            <w:tcW w:w="1420" w:type="pct"/>
          </w:tcPr>
          <w:p w:rsidR="00694C86" w:rsidRPr="003912D3" w:rsidRDefault="00694C86" w:rsidP="00A55773">
            <w:pPr>
              <w:pStyle w:val="af8"/>
              <w:widowControl w:val="0"/>
              <w:numPr>
                <w:ilvl w:val="0"/>
                <w:numId w:val="42"/>
              </w:numPr>
              <w:suppressAutoHyphens/>
              <w:ind w:left="0" w:firstLine="0"/>
              <w:jc w:val="left"/>
              <w:rPr>
                <w:sz w:val="22"/>
                <w:szCs w:val="22"/>
                <w:lang w:val="ru-RU"/>
              </w:rPr>
            </w:pPr>
            <w:r w:rsidRPr="003912D3">
              <w:rPr>
                <w:sz w:val="22"/>
                <w:szCs w:val="22"/>
                <w:lang w:val="ru-RU"/>
              </w:rPr>
              <w:lastRenderedPageBreak/>
              <w:t>Внешкольные акции, проводимые совместно с родителями;</w:t>
            </w:r>
          </w:p>
          <w:p w:rsidR="00694C86" w:rsidRPr="003912D3" w:rsidRDefault="00694C86" w:rsidP="00A55773">
            <w:pPr>
              <w:pStyle w:val="af8"/>
              <w:widowControl w:val="0"/>
              <w:numPr>
                <w:ilvl w:val="0"/>
                <w:numId w:val="42"/>
              </w:numPr>
              <w:suppressAutoHyphens/>
              <w:ind w:left="0" w:firstLine="0"/>
              <w:jc w:val="left"/>
              <w:rPr>
                <w:sz w:val="22"/>
                <w:szCs w:val="22"/>
                <w:lang w:val="ru-RU"/>
              </w:rPr>
            </w:pPr>
            <w:r w:rsidRPr="003912D3">
              <w:rPr>
                <w:sz w:val="22"/>
                <w:szCs w:val="22"/>
                <w:lang w:val="ru-RU"/>
              </w:rPr>
              <w:t>Совместное образовательное производство детей и родителей</w:t>
            </w:r>
          </w:p>
        </w:tc>
      </w:tr>
      <w:tr w:rsidR="00694C86" w:rsidRPr="003912D3" w:rsidTr="00575406">
        <w:tc>
          <w:tcPr>
            <w:tcW w:w="5000" w:type="pct"/>
            <w:gridSpan w:val="4"/>
          </w:tcPr>
          <w:p w:rsidR="00694C86" w:rsidRPr="003912D3" w:rsidRDefault="00694C86" w:rsidP="00575406">
            <w:pPr>
              <w:jc w:val="both"/>
              <w:rPr>
                <w:sz w:val="22"/>
                <w:szCs w:val="22"/>
              </w:rPr>
            </w:pPr>
            <w:r w:rsidRPr="003912D3">
              <w:rPr>
                <w:sz w:val="22"/>
                <w:szCs w:val="22"/>
              </w:rPr>
              <w:lastRenderedPageBreak/>
              <w:t xml:space="preserve"> Критерии достижения </w:t>
            </w:r>
            <w:proofErr w:type="gramStart"/>
            <w:r w:rsidRPr="003912D3">
              <w:rPr>
                <w:sz w:val="22"/>
                <w:szCs w:val="22"/>
              </w:rPr>
              <w:t>обучающимися</w:t>
            </w:r>
            <w:proofErr w:type="gramEnd"/>
            <w:r w:rsidRPr="003912D3">
              <w:rPr>
                <w:sz w:val="22"/>
                <w:szCs w:val="22"/>
              </w:rPr>
              <w:t xml:space="preserve"> воспитательных результатов по направлению 2</w:t>
            </w:r>
          </w:p>
        </w:tc>
      </w:tr>
      <w:tr w:rsidR="00694C86" w:rsidRPr="003912D3" w:rsidTr="00575406">
        <w:trPr>
          <w:trHeight w:val="1973"/>
        </w:trPr>
        <w:tc>
          <w:tcPr>
            <w:tcW w:w="630" w:type="pct"/>
          </w:tcPr>
          <w:p w:rsidR="00694C86" w:rsidRPr="003912D3" w:rsidRDefault="00694C86" w:rsidP="00575406">
            <w:pPr>
              <w:jc w:val="both"/>
              <w:rPr>
                <w:sz w:val="22"/>
                <w:szCs w:val="22"/>
              </w:rPr>
            </w:pPr>
          </w:p>
        </w:tc>
        <w:tc>
          <w:tcPr>
            <w:tcW w:w="1439" w:type="pct"/>
          </w:tcPr>
          <w:p w:rsidR="00694C86" w:rsidRPr="003912D3" w:rsidRDefault="00694C86" w:rsidP="00A55773">
            <w:pPr>
              <w:pStyle w:val="162"/>
              <w:numPr>
                <w:ilvl w:val="0"/>
                <w:numId w:val="61"/>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начальные представления о моральных нормах и прави</w:t>
            </w:r>
            <w:r w:rsidRPr="003912D3">
              <w:rPr>
                <w:rFonts w:ascii="Times New Roman" w:hAnsi="Times New Roman"/>
              </w:rPr>
              <w:softHyphen/>
              <w:t>лах нравственного поведения, в том числе об этических нор</w:t>
            </w:r>
            <w:r w:rsidRPr="003912D3">
              <w:rPr>
                <w:rFonts w:ascii="Times New Roman" w:hAnsi="Times New Roman"/>
              </w:rPr>
              <w:softHyphen/>
              <w:t>мах взаимоотношений в семье, между поколениями, этноса</w:t>
            </w:r>
            <w:r w:rsidRPr="003912D3">
              <w:rPr>
                <w:rFonts w:ascii="Times New Roman" w:hAnsi="Times New Roman"/>
              </w:rPr>
              <w:softHyphen/>
              <w:t>ми, носителями разных убеждений, представителями различ</w:t>
            </w:r>
            <w:r w:rsidRPr="003912D3">
              <w:rPr>
                <w:rFonts w:ascii="Times New Roman" w:hAnsi="Times New Roman"/>
              </w:rPr>
              <w:softHyphen/>
              <w:t>ных социальных групп;</w:t>
            </w:r>
          </w:p>
          <w:p w:rsidR="00694C86" w:rsidRPr="003912D3" w:rsidRDefault="00694C86" w:rsidP="00A55773">
            <w:pPr>
              <w:pStyle w:val="162"/>
              <w:numPr>
                <w:ilvl w:val="0"/>
                <w:numId w:val="61"/>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знание традиций своей семьи и образовательного учреж</w:t>
            </w:r>
            <w:r w:rsidRPr="003912D3">
              <w:rPr>
                <w:rFonts w:ascii="Times New Roman" w:hAnsi="Times New Roman"/>
              </w:rPr>
              <w:softHyphen/>
              <w:t xml:space="preserve">дения </w:t>
            </w:r>
          </w:p>
          <w:p w:rsidR="00694C86" w:rsidRPr="003912D3" w:rsidRDefault="00694C86" w:rsidP="00575406">
            <w:pPr>
              <w:rPr>
                <w:sz w:val="22"/>
                <w:szCs w:val="22"/>
              </w:rPr>
            </w:pPr>
          </w:p>
        </w:tc>
        <w:tc>
          <w:tcPr>
            <w:tcW w:w="1511" w:type="pct"/>
          </w:tcPr>
          <w:p w:rsidR="00694C86" w:rsidRPr="003912D3" w:rsidRDefault="00694C86" w:rsidP="00A55773">
            <w:pPr>
              <w:pStyle w:val="162"/>
              <w:numPr>
                <w:ilvl w:val="0"/>
                <w:numId w:val="61"/>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неравнодушие к жизненным проблемам других людей, сочувствие к человеку, находящемуся в трудной ситуации;</w:t>
            </w:r>
          </w:p>
          <w:p w:rsidR="00694C86" w:rsidRPr="003912D3" w:rsidRDefault="00694C86" w:rsidP="00A55773">
            <w:pPr>
              <w:pStyle w:val="162"/>
              <w:numPr>
                <w:ilvl w:val="0"/>
                <w:numId w:val="61"/>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способность эмоционально реагировать на негативные проявления в детском обществе и обществе в целом, анали</w:t>
            </w:r>
            <w:r w:rsidRPr="003912D3">
              <w:rPr>
                <w:rFonts w:ascii="Times New Roman" w:hAnsi="Times New Roman"/>
              </w:rPr>
              <w:softHyphen/>
              <w:t>зировать нравственную сторону своих поступков и поступков других людей;</w:t>
            </w:r>
          </w:p>
          <w:p w:rsidR="00694C86" w:rsidRPr="003912D3" w:rsidRDefault="00694C86" w:rsidP="00575406">
            <w:pPr>
              <w:rPr>
                <w:sz w:val="22"/>
                <w:szCs w:val="22"/>
              </w:rPr>
            </w:pPr>
          </w:p>
        </w:tc>
        <w:tc>
          <w:tcPr>
            <w:tcW w:w="1420" w:type="pct"/>
          </w:tcPr>
          <w:p w:rsidR="00694C86" w:rsidRPr="003912D3" w:rsidRDefault="00694C86" w:rsidP="00A55773">
            <w:pPr>
              <w:pStyle w:val="162"/>
              <w:numPr>
                <w:ilvl w:val="0"/>
                <w:numId w:val="61"/>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знание традиций своей семьи и образовательного учреж</w:t>
            </w:r>
            <w:r w:rsidRPr="003912D3">
              <w:rPr>
                <w:rFonts w:ascii="Times New Roman" w:hAnsi="Times New Roman"/>
              </w:rPr>
              <w:softHyphen/>
              <w:t xml:space="preserve">дения, бережное отношение к ним. </w:t>
            </w:r>
          </w:p>
          <w:p w:rsidR="00694C86" w:rsidRPr="003912D3" w:rsidRDefault="00694C86" w:rsidP="00A55773">
            <w:pPr>
              <w:pStyle w:val="162"/>
              <w:numPr>
                <w:ilvl w:val="0"/>
                <w:numId w:val="61"/>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уважительное отношение к родителям (законным пред</w:t>
            </w:r>
            <w:r w:rsidRPr="003912D3">
              <w:rPr>
                <w:rFonts w:ascii="Times New Roman" w:hAnsi="Times New Roman"/>
              </w:rPr>
              <w:softHyphen/>
              <w:t>ставителям), к старшим, заботливое отношение к младшим;</w:t>
            </w:r>
          </w:p>
          <w:p w:rsidR="00694C86" w:rsidRPr="003912D3" w:rsidRDefault="00694C86" w:rsidP="00A55773">
            <w:pPr>
              <w:pStyle w:val="162"/>
              <w:numPr>
                <w:ilvl w:val="0"/>
                <w:numId w:val="61"/>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уважительное отношение к традиционным религиям;</w:t>
            </w:r>
          </w:p>
          <w:p w:rsidR="00694C86" w:rsidRPr="003912D3" w:rsidRDefault="00694C86" w:rsidP="00A55773">
            <w:pPr>
              <w:numPr>
                <w:ilvl w:val="0"/>
                <w:numId w:val="61"/>
              </w:numPr>
              <w:ind w:left="0" w:firstLine="0"/>
              <w:rPr>
                <w:sz w:val="22"/>
                <w:szCs w:val="22"/>
              </w:rPr>
            </w:pPr>
            <w:r w:rsidRPr="003912D3">
              <w:rPr>
                <w:sz w:val="22"/>
                <w:szCs w:val="22"/>
              </w:rPr>
              <w:t>нравственно-этический опыт взаимодействия со свер</w:t>
            </w:r>
            <w:r w:rsidRPr="003912D3">
              <w:rPr>
                <w:sz w:val="22"/>
                <w:szCs w:val="22"/>
              </w:rPr>
              <w:softHyphen/>
              <w:t>стниками, старшими и младшими детьми, взрослыми в соот</w:t>
            </w:r>
            <w:r w:rsidRPr="003912D3">
              <w:rPr>
                <w:sz w:val="22"/>
                <w:szCs w:val="22"/>
              </w:rPr>
              <w:softHyphen/>
              <w:t>ветствии с общепринятыми нравственными нормами;</w:t>
            </w:r>
          </w:p>
        </w:tc>
      </w:tr>
      <w:tr w:rsidR="00694C86" w:rsidRPr="003912D3" w:rsidTr="00575406">
        <w:tc>
          <w:tcPr>
            <w:tcW w:w="630" w:type="pct"/>
            <w:vMerge w:val="restart"/>
          </w:tcPr>
          <w:p w:rsidR="00694C86" w:rsidRPr="003912D3" w:rsidRDefault="00694C86" w:rsidP="00575406">
            <w:pPr>
              <w:jc w:val="both"/>
              <w:rPr>
                <w:sz w:val="22"/>
                <w:szCs w:val="22"/>
              </w:rPr>
            </w:pPr>
            <w:r w:rsidRPr="003912D3">
              <w:rPr>
                <w:bCs/>
                <w:iCs/>
                <w:sz w:val="22"/>
                <w:szCs w:val="22"/>
              </w:rPr>
              <w:t>3.Воспитание трудолюбия, творческого отношения к учению, труду, жизни</w:t>
            </w:r>
          </w:p>
        </w:tc>
        <w:tc>
          <w:tcPr>
            <w:tcW w:w="4370" w:type="pct"/>
            <w:gridSpan w:val="3"/>
          </w:tcPr>
          <w:p w:rsidR="00694C86" w:rsidRPr="003912D3" w:rsidRDefault="00694C86" w:rsidP="00575406">
            <w:pPr>
              <w:autoSpaceDE w:val="0"/>
              <w:autoSpaceDN w:val="0"/>
              <w:adjustRightInd w:val="0"/>
              <w:jc w:val="both"/>
              <w:rPr>
                <w:sz w:val="22"/>
                <w:szCs w:val="22"/>
              </w:rPr>
            </w:pPr>
            <w:r w:rsidRPr="003912D3">
              <w:rPr>
                <w:b/>
                <w:sz w:val="22"/>
                <w:szCs w:val="22"/>
              </w:rPr>
              <w:t xml:space="preserve">                                                  Задачи и содержание:</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первоначальных представлений о нравственных основах учёбы, ведущей роли образования, труда и значении творчества в жизни человека и общества;</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ценностного отношения к учёбе как виду творческой деятельности;</w:t>
            </w:r>
          </w:p>
          <w:p w:rsidR="00694C86" w:rsidRPr="003912D3" w:rsidRDefault="00694C86" w:rsidP="00575406">
            <w:pPr>
              <w:autoSpaceDE w:val="0"/>
              <w:autoSpaceDN w:val="0"/>
              <w:adjustRightInd w:val="0"/>
              <w:jc w:val="both"/>
              <w:rPr>
                <w:sz w:val="22"/>
                <w:szCs w:val="22"/>
              </w:rPr>
            </w:pPr>
            <w:r w:rsidRPr="003912D3">
              <w:rPr>
                <w:sz w:val="22"/>
                <w:szCs w:val="22"/>
              </w:rPr>
              <w:t xml:space="preserve"> -формирование и развитие первоначальных навыков коллективной работы, в том числе при разработке и реализации учебных и учебно-трудовых проектов;</w:t>
            </w:r>
          </w:p>
          <w:p w:rsidR="00694C86" w:rsidRPr="003912D3" w:rsidRDefault="00694C86" w:rsidP="00575406">
            <w:pPr>
              <w:autoSpaceDE w:val="0"/>
              <w:autoSpaceDN w:val="0"/>
              <w:adjustRightInd w:val="0"/>
              <w:jc w:val="both"/>
              <w:rPr>
                <w:sz w:val="22"/>
                <w:szCs w:val="22"/>
              </w:rPr>
            </w:pPr>
            <w:r w:rsidRPr="003912D3">
              <w:rPr>
                <w:sz w:val="22"/>
                <w:szCs w:val="22"/>
              </w:rPr>
              <w:t>- воспитание уважения к труду и творчеству старших и сверстников;</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и развитие  умения проявлять дисциплинированность, последовательность и настойчивость в выполнении учебных и учебно-трудовых заданий; умения соблюдать порядок на рабочем месте;</w:t>
            </w:r>
          </w:p>
          <w:p w:rsidR="00694C86" w:rsidRPr="003912D3" w:rsidRDefault="00694C86" w:rsidP="00575406">
            <w:pPr>
              <w:autoSpaceDE w:val="0"/>
              <w:autoSpaceDN w:val="0"/>
              <w:adjustRightInd w:val="0"/>
              <w:jc w:val="both"/>
              <w:rPr>
                <w:sz w:val="22"/>
                <w:szCs w:val="22"/>
              </w:rPr>
            </w:pPr>
            <w:r w:rsidRPr="003912D3">
              <w:rPr>
                <w:sz w:val="22"/>
                <w:szCs w:val="22"/>
              </w:rPr>
              <w:t xml:space="preserve"> - формирование  бережного отношения к результатам своего труда, труда других людей, к школьному имуществу, учебникам, личным вещам;</w:t>
            </w:r>
          </w:p>
          <w:p w:rsidR="00694C86" w:rsidRPr="003912D3" w:rsidRDefault="00694C86" w:rsidP="00575406">
            <w:pPr>
              <w:autoSpaceDE w:val="0"/>
              <w:autoSpaceDN w:val="0"/>
              <w:adjustRightInd w:val="0"/>
              <w:jc w:val="both"/>
              <w:rPr>
                <w:sz w:val="22"/>
                <w:szCs w:val="22"/>
              </w:rPr>
            </w:pPr>
            <w:r w:rsidRPr="003912D3">
              <w:rPr>
                <w:sz w:val="22"/>
                <w:szCs w:val="22"/>
              </w:rPr>
              <w:t xml:space="preserve"> - формирование  отрицательного отношения к лени и небрежности в труде и учёбе, небережливому отношению к результатам труда людей.</w:t>
            </w:r>
          </w:p>
          <w:p w:rsidR="00694C86" w:rsidRPr="003912D3" w:rsidRDefault="00694C86" w:rsidP="00575406">
            <w:pPr>
              <w:jc w:val="both"/>
              <w:rPr>
                <w:sz w:val="22"/>
                <w:szCs w:val="22"/>
              </w:rPr>
            </w:pPr>
            <w:r w:rsidRPr="003912D3">
              <w:rPr>
                <w:b/>
                <w:sz w:val="22"/>
                <w:szCs w:val="22"/>
              </w:rPr>
              <w:lastRenderedPageBreak/>
              <w:t xml:space="preserve">                               Реализуется в видах и формах деятельности:</w:t>
            </w:r>
          </w:p>
        </w:tc>
      </w:tr>
      <w:tr w:rsidR="00694C86" w:rsidRPr="003912D3" w:rsidTr="00575406">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40"/>
              </w:numPr>
              <w:ind w:left="0" w:firstLine="0"/>
              <w:rPr>
                <w:sz w:val="22"/>
                <w:szCs w:val="22"/>
              </w:rPr>
            </w:pPr>
            <w:r w:rsidRPr="003912D3">
              <w:rPr>
                <w:sz w:val="22"/>
                <w:szCs w:val="22"/>
              </w:rPr>
              <w:t xml:space="preserve">в процессе изучения основных и вариативных учебных дисциплин в процессе бесед, </w:t>
            </w:r>
          </w:p>
          <w:p w:rsidR="00694C86" w:rsidRPr="003912D3" w:rsidRDefault="00694C86" w:rsidP="00A55773">
            <w:pPr>
              <w:pStyle w:val="msolistparagraph0"/>
              <w:numPr>
                <w:ilvl w:val="0"/>
                <w:numId w:val="40"/>
              </w:numPr>
              <w:ind w:left="0" w:firstLine="0"/>
              <w:rPr>
                <w:sz w:val="22"/>
                <w:szCs w:val="22"/>
              </w:rPr>
            </w:pPr>
            <w:r w:rsidRPr="003912D3">
              <w:rPr>
                <w:sz w:val="22"/>
                <w:szCs w:val="22"/>
              </w:rPr>
              <w:t>занятия в кружках творчества;</w:t>
            </w:r>
          </w:p>
          <w:p w:rsidR="00694C86" w:rsidRPr="003912D3" w:rsidRDefault="00694C86" w:rsidP="00A55773">
            <w:pPr>
              <w:pStyle w:val="msolistparagraph0"/>
              <w:numPr>
                <w:ilvl w:val="0"/>
                <w:numId w:val="40"/>
              </w:numPr>
              <w:ind w:left="0" w:firstLine="0"/>
              <w:rPr>
                <w:sz w:val="22"/>
                <w:szCs w:val="22"/>
              </w:rPr>
            </w:pPr>
            <w:r w:rsidRPr="003912D3">
              <w:rPr>
                <w:sz w:val="22"/>
                <w:szCs w:val="22"/>
              </w:rPr>
              <w:t>пробные проекты (участие ребёнка в социальном деле, акции, организованными взрослыми)</w:t>
            </w:r>
          </w:p>
        </w:tc>
        <w:tc>
          <w:tcPr>
            <w:tcW w:w="1511" w:type="pct"/>
          </w:tcPr>
          <w:p w:rsidR="00694C86" w:rsidRPr="003912D3" w:rsidRDefault="00694C86" w:rsidP="00A55773">
            <w:pPr>
              <w:pStyle w:val="af8"/>
              <w:widowControl w:val="0"/>
              <w:numPr>
                <w:ilvl w:val="0"/>
                <w:numId w:val="40"/>
              </w:numPr>
              <w:suppressAutoHyphens/>
              <w:ind w:left="0" w:firstLine="0"/>
              <w:jc w:val="left"/>
              <w:rPr>
                <w:sz w:val="22"/>
                <w:szCs w:val="22"/>
                <w:lang w:val="ru-RU"/>
              </w:rPr>
            </w:pPr>
            <w:r w:rsidRPr="003912D3">
              <w:rPr>
                <w:sz w:val="22"/>
                <w:szCs w:val="22"/>
                <w:lang w:val="ru-RU"/>
              </w:rPr>
              <w:t>презентации учебных и творческих достижений;</w:t>
            </w:r>
          </w:p>
          <w:p w:rsidR="00694C86" w:rsidRPr="003912D3" w:rsidRDefault="00694C86" w:rsidP="00A55773">
            <w:pPr>
              <w:pStyle w:val="msolistparagraph0"/>
              <w:numPr>
                <w:ilvl w:val="0"/>
                <w:numId w:val="40"/>
              </w:numPr>
              <w:ind w:left="0" w:firstLine="0"/>
              <w:rPr>
                <w:sz w:val="22"/>
                <w:szCs w:val="22"/>
              </w:rPr>
            </w:pPr>
            <w:r w:rsidRPr="003912D3">
              <w:rPr>
                <w:sz w:val="22"/>
                <w:szCs w:val="22"/>
              </w:rPr>
              <w:t>учатся творчески применять знания, полученные при изучении учебных предметов на практике (в рамках предмета «Технология»)</w:t>
            </w:r>
          </w:p>
        </w:tc>
        <w:tc>
          <w:tcPr>
            <w:tcW w:w="1420" w:type="pct"/>
          </w:tcPr>
          <w:p w:rsidR="00694C86" w:rsidRPr="003912D3" w:rsidRDefault="00694C86" w:rsidP="00A55773">
            <w:pPr>
              <w:pStyle w:val="af8"/>
              <w:widowControl w:val="0"/>
              <w:numPr>
                <w:ilvl w:val="0"/>
                <w:numId w:val="40"/>
              </w:numPr>
              <w:suppressAutoHyphens/>
              <w:ind w:left="0" w:firstLine="0"/>
              <w:jc w:val="left"/>
              <w:rPr>
                <w:sz w:val="22"/>
                <w:szCs w:val="22"/>
              </w:rPr>
            </w:pPr>
            <w:proofErr w:type="spellStart"/>
            <w:r w:rsidRPr="003912D3">
              <w:rPr>
                <w:sz w:val="22"/>
                <w:szCs w:val="22"/>
              </w:rPr>
              <w:t>трудовые</w:t>
            </w:r>
            <w:proofErr w:type="spellEnd"/>
            <w:r w:rsidRPr="003912D3">
              <w:rPr>
                <w:sz w:val="22"/>
                <w:szCs w:val="22"/>
              </w:rPr>
              <w:t xml:space="preserve"> </w:t>
            </w:r>
            <w:proofErr w:type="spellStart"/>
            <w:r w:rsidRPr="003912D3">
              <w:rPr>
                <w:sz w:val="22"/>
                <w:szCs w:val="22"/>
              </w:rPr>
              <w:t>акции</w:t>
            </w:r>
            <w:proofErr w:type="spellEnd"/>
            <w:r w:rsidRPr="003912D3">
              <w:rPr>
                <w:sz w:val="22"/>
                <w:szCs w:val="22"/>
              </w:rPr>
              <w:t>;</w:t>
            </w:r>
          </w:p>
          <w:p w:rsidR="00694C86" w:rsidRPr="003912D3" w:rsidRDefault="00694C86" w:rsidP="00A55773">
            <w:pPr>
              <w:pStyle w:val="af8"/>
              <w:widowControl w:val="0"/>
              <w:numPr>
                <w:ilvl w:val="0"/>
                <w:numId w:val="40"/>
              </w:numPr>
              <w:suppressAutoHyphens/>
              <w:ind w:left="0" w:firstLine="0"/>
              <w:jc w:val="left"/>
              <w:rPr>
                <w:sz w:val="22"/>
                <w:szCs w:val="22"/>
                <w:lang w:val="ru-RU"/>
              </w:rPr>
            </w:pPr>
            <w:r w:rsidRPr="003912D3">
              <w:rPr>
                <w:sz w:val="22"/>
                <w:szCs w:val="22"/>
                <w:lang w:val="ru-RU"/>
              </w:rPr>
              <w:t>совместное образовательное производство детей и взрослых;</w:t>
            </w:r>
          </w:p>
          <w:p w:rsidR="00694C86" w:rsidRPr="003912D3" w:rsidRDefault="00694C86" w:rsidP="00A55773">
            <w:pPr>
              <w:pStyle w:val="af8"/>
              <w:widowControl w:val="0"/>
              <w:numPr>
                <w:ilvl w:val="0"/>
                <w:numId w:val="40"/>
              </w:numPr>
              <w:suppressAutoHyphens/>
              <w:ind w:left="0" w:firstLine="0"/>
              <w:jc w:val="left"/>
              <w:rPr>
                <w:sz w:val="22"/>
                <w:szCs w:val="22"/>
              </w:rPr>
            </w:pPr>
            <w:proofErr w:type="spellStart"/>
            <w:r w:rsidRPr="003912D3">
              <w:rPr>
                <w:sz w:val="22"/>
                <w:szCs w:val="22"/>
              </w:rPr>
              <w:t>социально-образовательные</w:t>
            </w:r>
            <w:proofErr w:type="spellEnd"/>
            <w:r w:rsidRPr="003912D3">
              <w:rPr>
                <w:sz w:val="22"/>
                <w:szCs w:val="22"/>
              </w:rPr>
              <w:t xml:space="preserve"> </w:t>
            </w:r>
            <w:proofErr w:type="spellStart"/>
            <w:r w:rsidRPr="003912D3">
              <w:rPr>
                <w:sz w:val="22"/>
                <w:szCs w:val="22"/>
              </w:rPr>
              <w:t>проекты</w:t>
            </w:r>
            <w:proofErr w:type="spellEnd"/>
          </w:p>
        </w:tc>
      </w:tr>
      <w:tr w:rsidR="00694C86" w:rsidRPr="003912D3" w:rsidTr="00575406">
        <w:trPr>
          <w:trHeight w:val="1407"/>
        </w:trPr>
        <w:tc>
          <w:tcPr>
            <w:tcW w:w="630" w:type="pct"/>
            <w:vMerge w:val="restart"/>
          </w:tcPr>
          <w:p w:rsidR="00694C86" w:rsidRPr="003912D3" w:rsidRDefault="00694C86" w:rsidP="00575406">
            <w:pPr>
              <w:jc w:val="both"/>
              <w:rPr>
                <w:sz w:val="22"/>
                <w:szCs w:val="22"/>
              </w:rPr>
            </w:pPr>
          </w:p>
        </w:tc>
        <w:tc>
          <w:tcPr>
            <w:tcW w:w="4370" w:type="pct"/>
            <w:gridSpan w:val="3"/>
          </w:tcPr>
          <w:p w:rsidR="00694C86" w:rsidRPr="003912D3" w:rsidRDefault="00694C86" w:rsidP="00575406">
            <w:pPr>
              <w:autoSpaceDE w:val="0"/>
              <w:autoSpaceDN w:val="0"/>
              <w:adjustRightInd w:val="0"/>
              <w:jc w:val="both"/>
              <w:rPr>
                <w:b/>
                <w:sz w:val="22"/>
                <w:szCs w:val="22"/>
              </w:rPr>
            </w:pPr>
            <w:r w:rsidRPr="003912D3">
              <w:rPr>
                <w:b/>
                <w:sz w:val="22"/>
                <w:szCs w:val="22"/>
              </w:rPr>
              <w:t xml:space="preserve">                                                    Задачи и содержание:</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элементарных представлений об основных профессиях;</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элементарных представлений о роли знаний, науки, современного производства в жизни человека и общества;</w:t>
            </w:r>
          </w:p>
          <w:p w:rsidR="00694C86" w:rsidRPr="003912D3" w:rsidRDefault="00694C86" w:rsidP="00575406">
            <w:pPr>
              <w:jc w:val="both"/>
              <w:rPr>
                <w:sz w:val="22"/>
                <w:szCs w:val="22"/>
              </w:rPr>
            </w:pPr>
            <w:r w:rsidRPr="003912D3">
              <w:rPr>
                <w:b/>
                <w:sz w:val="22"/>
                <w:szCs w:val="22"/>
              </w:rPr>
              <w:t xml:space="preserve">                             Реализуется в видах и формах деятельности:</w:t>
            </w:r>
          </w:p>
        </w:tc>
      </w:tr>
      <w:tr w:rsidR="00694C86" w:rsidRPr="003912D3" w:rsidTr="00575406">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41"/>
              </w:numPr>
              <w:ind w:left="0" w:firstLine="0"/>
              <w:rPr>
                <w:b/>
                <w:sz w:val="22"/>
                <w:szCs w:val="22"/>
              </w:rPr>
            </w:pPr>
            <w:r w:rsidRPr="003912D3">
              <w:rPr>
                <w:sz w:val="22"/>
                <w:szCs w:val="22"/>
              </w:rPr>
              <w:t>в процессе изучения учебных дисциплин и проведения внеурочных мероприятий</w:t>
            </w:r>
          </w:p>
          <w:p w:rsidR="00694C86" w:rsidRPr="003912D3" w:rsidRDefault="00694C86" w:rsidP="00A55773">
            <w:pPr>
              <w:pStyle w:val="msolistparagraph0"/>
              <w:numPr>
                <w:ilvl w:val="0"/>
                <w:numId w:val="41"/>
              </w:numPr>
              <w:ind w:left="0" w:firstLine="0"/>
              <w:rPr>
                <w:b/>
                <w:sz w:val="22"/>
                <w:szCs w:val="22"/>
              </w:rPr>
            </w:pPr>
            <w:r w:rsidRPr="003912D3">
              <w:rPr>
                <w:sz w:val="22"/>
                <w:szCs w:val="22"/>
              </w:rPr>
              <w:t>в процессе бесед, чтения книг;</w:t>
            </w:r>
          </w:p>
          <w:p w:rsidR="00694C86" w:rsidRPr="003912D3" w:rsidRDefault="00694C86" w:rsidP="00A55773">
            <w:pPr>
              <w:pStyle w:val="msolistparagraphcxsplast"/>
              <w:numPr>
                <w:ilvl w:val="0"/>
                <w:numId w:val="41"/>
              </w:numPr>
              <w:spacing w:before="0" w:beforeAutospacing="0" w:after="0" w:afterAutospacing="0"/>
              <w:ind w:left="0" w:firstLine="0"/>
              <w:contextualSpacing/>
              <w:rPr>
                <w:b/>
                <w:sz w:val="22"/>
                <w:szCs w:val="22"/>
              </w:rPr>
            </w:pPr>
            <w:proofErr w:type="gramStart"/>
            <w:r w:rsidRPr="003912D3">
              <w:rPr>
                <w:sz w:val="22"/>
                <w:szCs w:val="22"/>
              </w:rPr>
              <w:t>участие в экскурсиях по микрорайону, городу, во время, которых дети знакомятся с различными видами труда, различными профессиями в ходе экскурсий на производственных предприятия, встреч с представителями разных профессий</w:t>
            </w:r>
            <w:proofErr w:type="gramEnd"/>
          </w:p>
          <w:p w:rsidR="00694C86" w:rsidRPr="003912D3" w:rsidRDefault="00694C86" w:rsidP="00575406">
            <w:pPr>
              <w:rPr>
                <w:sz w:val="22"/>
                <w:szCs w:val="22"/>
              </w:rPr>
            </w:pPr>
          </w:p>
        </w:tc>
        <w:tc>
          <w:tcPr>
            <w:tcW w:w="1511" w:type="pct"/>
          </w:tcPr>
          <w:p w:rsidR="00694C86" w:rsidRPr="003912D3" w:rsidRDefault="00694C86" w:rsidP="00A55773">
            <w:pPr>
              <w:pStyle w:val="msolistparagraph0"/>
              <w:numPr>
                <w:ilvl w:val="0"/>
                <w:numId w:val="41"/>
              </w:numPr>
              <w:ind w:left="0" w:firstLine="0"/>
              <w:rPr>
                <w:b/>
                <w:sz w:val="22"/>
                <w:szCs w:val="22"/>
              </w:rPr>
            </w:pPr>
            <w:r w:rsidRPr="003912D3">
              <w:rPr>
                <w:sz w:val="22"/>
                <w:szCs w:val="22"/>
              </w:rPr>
              <w:t xml:space="preserve">в рамках предмета «Технология»  участие в разработке и реализации различных проектов </w:t>
            </w:r>
          </w:p>
          <w:p w:rsidR="00694C86" w:rsidRPr="003912D3" w:rsidRDefault="00694C86" w:rsidP="00A55773">
            <w:pPr>
              <w:pStyle w:val="msolistparagraphcxspmiddle"/>
              <w:numPr>
                <w:ilvl w:val="0"/>
                <w:numId w:val="41"/>
              </w:numPr>
              <w:suppressAutoHyphens w:val="0"/>
              <w:spacing w:before="0" w:after="0"/>
              <w:ind w:left="0" w:firstLine="0"/>
              <w:contextualSpacing/>
              <w:rPr>
                <w:rFonts w:cs="Times New Roman"/>
                <w:b/>
                <w:sz w:val="22"/>
                <w:szCs w:val="22"/>
              </w:rPr>
            </w:pPr>
            <w:r w:rsidRPr="003912D3">
              <w:rPr>
                <w:rFonts w:cs="Times New Roman"/>
                <w:sz w:val="22"/>
                <w:szCs w:val="22"/>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 посредством презентации учебных и творческих достижений</w:t>
            </w:r>
          </w:p>
          <w:p w:rsidR="00694C86" w:rsidRPr="003912D3" w:rsidRDefault="00694C86" w:rsidP="00A55773">
            <w:pPr>
              <w:pStyle w:val="msolistparagraphcxspmiddle"/>
              <w:numPr>
                <w:ilvl w:val="0"/>
                <w:numId w:val="41"/>
              </w:numPr>
              <w:suppressAutoHyphens w:val="0"/>
              <w:autoSpaceDE w:val="0"/>
              <w:autoSpaceDN w:val="0"/>
              <w:adjustRightInd w:val="0"/>
              <w:spacing w:before="0" w:after="0"/>
              <w:ind w:left="0" w:firstLine="0"/>
              <w:contextualSpacing/>
              <w:rPr>
                <w:rFonts w:cs="Times New Roman"/>
                <w:sz w:val="22"/>
                <w:szCs w:val="22"/>
              </w:rPr>
            </w:pPr>
            <w:r w:rsidRPr="003912D3">
              <w:rPr>
                <w:rFonts w:cs="Times New Roman"/>
                <w:sz w:val="22"/>
                <w:szCs w:val="22"/>
              </w:rPr>
              <w:t>организации и проведении презентаций «Труд наших родных»;</w:t>
            </w:r>
          </w:p>
          <w:p w:rsidR="00694C86" w:rsidRPr="003912D3" w:rsidRDefault="00694C86" w:rsidP="00A55773">
            <w:pPr>
              <w:pStyle w:val="msolistparagraphcxsplast"/>
              <w:numPr>
                <w:ilvl w:val="0"/>
                <w:numId w:val="41"/>
              </w:numPr>
              <w:spacing w:before="0" w:beforeAutospacing="0" w:after="0" w:afterAutospacing="0"/>
              <w:ind w:left="0" w:firstLine="0"/>
              <w:contextualSpacing/>
              <w:rPr>
                <w:sz w:val="22"/>
                <w:szCs w:val="22"/>
              </w:rPr>
            </w:pPr>
            <w:r w:rsidRPr="003912D3">
              <w:rPr>
                <w:sz w:val="22"/>
                <w:szCs w:val="22"/>
              </w:rPr>
              <w:t>сюжетно-ролевые экономические игры, создание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w:t>
            </w:r>
          </w:p>
        </w:tc>
        <w:tc>
          <w:tcPr>
            <w:tcW w:w="1420" w:type="pct"/>
          </w:tcPr>
          <w:p w:rsidR="00694C86" w:rsidRPr="003912D3" w:rsidRDefault="00694C86" w:rsidP="00A55773">
            <w:pPr>
              <w:pStyle w:val="msolistparagraphcxspmiddle"/>
              <w:numPr>
                <w:ilvl w:val="0"/>
                <w:numId w:val="43"/>
              </w:numPr>
              <w:suppressAutoHyphens w:val="0"/>
              <w:spacing w:before="0" w:after="0"/>
              <w:ind w:left="0" w:firstLine="0"/>
              <w:contextualSpacing/>
              <w:rPr>
                <w:rFonts w:cs="Times New Roman"/>
                <w:b/>
                <w:sz w:val="22"/>
                <w:szCs w:val="22"/>
              </w:rPr>
            </w:pPr>
            <w:r w:rsidRPr="003912D3">
              <w:rPr>
                <w:rFonts w:cs="Times New Roman"/>
                <w:sz w:val="22"/>
                <w:szCs w:val="22"/>
              </w:rPr>
              <w:t>занятие народными промыслами, природоохранительная деятельность, работа творческих и учебно-производственных мастерских, трудовые акции;</w:t>
            </w:r>
          </w:p>
          <w:p w:rsidR="00694C86" w:rsidRPr="003912D3" w:rsidRDefault="00694C86" w:rsidP="00A55773">
            <w:pPr>
              <w:pStyle w:val="msolistparagraphcxsplast"/>
              <w:numPr>
                <w:ilvl w:val="0"/>
                <w:numId w:val="43"/>
              </w:numPr>
              <w:spacing w:before="0" w:beforeAutospacing="0" w:after="0" w:afterAutospacing="0"/>
              <w:ind w:left="0" w:firstLine="0"/>
              <w:contextualSpacing/>
              <w:rPr>
                <w:b/>
                <w:sz w:val="22"/>
                <w:szCs w:val="22"/>
              </w:rPr>
            </w:pPr>
            <w:r w:rsidRPr="003912D3">
              <w:rPr>
                <w:sz w:val="22"/>
                <w:szCs w:val="22"/>
              </w:rPr>
              <w:t>творчески применение знаний, полученных при изучении учебных предметов на практике</w:t>
            </w:r>
          </w:p>
          <w:p w:rsidR="00694C86" w:rsidRPr="003912D3" w:rsidRDefault="00694C86" w:rsidP="00575406">
            <w:pPr>
              <w:rPr>
                <w:sz w:val="22"/>
                <w:szCs w:val="22"/>
              </w:rPr>
            </w:pPr>
          </w:p>
        </w:tc>
      </w:tr>
      <w:tr w:rsidR="00694C86" w:rsidRPr="003912D3" w:rsidTr="00575406">
        <w:tc>
          <w:tcPr>
            <w:tcW w:w="5000" w:type="pct"/>
            <w:gridSpan w:val="4"/>
          </w:tcPr>
          <w:p w:rsidR="00694C86" w:rsidRPr="003912D3" w:rsidRDefault="00694C86" w:rsidP="00575406">
            <w:pPr>
              <w:jc w:val="both"/>
              <w:rPr>
                <w:sz w:val="22"/>
                <w:szCs w:val="22"/>
              </w:rPr>
            </w:pPr>
            <w:r w:rsidRPr="003912D3">
              <w:rPr>
                <w:sz w:val="22"/>
                <w:szCs w:val="22"/>
              </w:rPr>
              <w:t xml:space="preserve">Критерии достижения </w:t>
            </w:r>
            <w:proofErr w:type="gramStart"/>
            <w:r w:rsidRPr="003912D3">
              <w:rPr>
                <w:sz w:val="22"/>
                <w:szCs w:val="22"/>
              </w:rPr>
              <w:t>обучающимися</w:t>
            </w:r>
            <w:proofErr w:type="gramEnd"/>
            <w:r w:rsidRPr="003912D3">
              <w:rPr>
                <w:sz w:val="22"/>
                <w:szCs w:val="22"/>
              </w:rPr>
              <w:t xml:space="preserve"> воспитательных результатов по направлению 3</w:t>
            </w:r>
          </w:p>
        </w:tc>
      </w:tr>
      <w:tr w:rsidR="00694C86" w:rsidRPr="003912D3" w:rsidTr="00575406">
        <w:tc>
          <w:tcPr>
            <w:tcW w:w="630" w:type="pct"/>
          </w:tcPr>
          <w:p w:rsidR="00694C86" w:rsidRPr="003912D3" w:rsidRDefault="00694C86" w:rsidP="00575406">
            <w:pPr>
              <w:jc w:val="both"/>
              <w:rPr>
                <w:sz w:val="22"/>
                <w:szCs w:val="22"/>
              </w:rPr>
            </w:pPr>
          </w:p>
        </w:tc>
        <w:tc>
          <w:tcPr>
            <w:tcW w:w="1439" w:type="pct"/>
          </w:tcPr>
          <w:p w:rsidR="00694C86" w:rsidRPr="003912D3" w:rsidRDefault="00694C86" w:rsidP="00A55773">
            <w:pPr>
              <w:numPr>
                <w:ilvl w:val="0"/>
                <w:numId w:val="62"/>
              </w:numPr>
              <w:ind w:left="0" w:firstLine="0"/>
              <w:rPr>
                <w:sz w:val="22"/>
                <w:szCs w:val="22"/>
              </w:rPr>
            </w:pPr>
            <w:r w:rsidRPr="003912D3">
              <w:rPr>
                <w:sz w:val="22"/>
                <w:szCs w:val="22"/>
              </w:rPr>
              <w:t>элементарные представления в различных профессиях</w:t>
            </w:r>
          </w:p>
        </w:tc>
        <w:tc>
          <w:tcPr>
            <w:tcW w:w="1511" w:type="pct"/>
          </w:tcPr>
          <w:p w:rsidR="00694C86" w:rsidRPr="003912D3" w:rsidRDefault="00694C86" w:rsidP="00A55773">
            <w:pPr>
              <w:pStyle w:val="162"/>
              <w:numPr>
                <w:ilvl w:val="0"/>
                <w:numId w:val="63"/>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ценностное отношение к труду и творчеству, человеку тру</w:t>
            </w:r>
            <w:r w:rsidRPr="003912D3">
              <w:rPr>
                <w:rFonts w:ascii="Times New Roman" w:hAnsi="Times New Roman"/>
              </w:rPr>
              <w:softHyphen/>
              <w:t>да, трудовым достижениям России и человечества, трудолюбие;</w:t>
            </w:r>
          </w:p>
          <w:p w:rsidR="00694C86" w:rsidRPr="003912D3" w:rsidRDefault="00694C86" w:rsidP="00A55773">
            <w:pPr>
              <w:pStyle w:val="162"/>
              <w:numPr>
                <w:ilvl w:val="0"/>
                <w:numId w:val="63"/>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ценностное и творческое отношение к учебному труду;</w:t>
            </w:r>
          </w:p>
          <w:p w:rsidR="00694C86" w:rsidRPr="003912D3" w:rsidRDefault="00694C86" w:rsidP="00A55773">
            <w:pPr>
              <w:pStyle w:val="162"/>
              <w:numPr>
                <w:ilvl w:val="0"/>
                <w:numId w:val="63"/>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lastRenderedPageBreak/>
              <w:t>осознание приоритета нравственных основ труда, твор</w:t>
            </w:r>
            <w:r w:rsidRPr="003912D3">
              <w:rPr>
                <w:rFonts w:ascii="Times New Roman" w:hAnsi="Times New Roman"/>
              </w:rPr>
              <w:softHyphen/>
              <w:t xml:space="preserve">чества, создания нового </w:t>
            </w:r>
          </w:p>
          <w:p w:rsidR="00694C86" w:rsidRPr="003912D3" w:rsidRDefault="00694C86" w:rsidP="00A55773">
            <w:pPr>
              <w:numPr>
                <w:ilvl w:val="0"/>
                <w:numId w:val="63"/>
              </w:numPr>
              <w:ind w:left="0" w:firstLine="0"/>
              <w:rPr>
                <w:sz w:val="22"/>
                <w:szCs w:val="22"/>
              </w:rPr>
            </w:pPr>
            <w:r w:rsidRPr="003912D3">
              <w:rPr>
                <w:sz w:val="22"/>
                <w:szCs w:val="22"/>
              </w:rPr>
              <w:t>мотивация к самореализации в социальном творчестве,  познавательной и практической, общественно полезной дея</w:t>
            </w:r>
            <w:r w:rsidRPr="003912D3">
              <w:rPr>
                <w:sz w:val="22"/>
                <w:szCs w:val="22"/>
              </w:rPr>
              <w:softHyphen/>
              <w:t>тельности</w:t>
            </w:r>
          </w:p>
        </w:tc>
        <w:tc>
          <w:tcPr>
            <w:tcW w:w="1420" w:type="pct"/>
          </w:tcPr>
          <w:p w:rsidR="00694C86" w:rsidRPr="003912D3" w:rsidRDefault="00694C86" w:rsidP="00A55773">
            <w:pPr>
              <w:pStyle w:val="msolistparagraph0"/>
              <w:numPr>
                <w:ilvl w:val="0"/>
                <w:numId w:val="63"/>
              </w:numPr>
              <w:tabs>
                <w:tab w:val="left" w:pos="175"/>
              </w:tabs>
              <w:ind w:left="0" w:firstLine="0"/>
              <w:rPr>
                <w:sz w:val="22"/>
                <w:szCs w:val="22"/>
              </w:rPr>
            </w:pPr>
            <w:r w:rsidRPr="003912D3">
              <w:rPr>
                <w:sz w:val="22"/>
                <w:szCs w:val="22"/>
              </w:rPr>
              <w:lastRenderedPageBreak/>
              <w:t>творческого сотруд</w:t>
            </w:r>
            <w:r w:rsidRPr="003912D3">
              <w:rPr>
                <w:sz w:val="22"/>
                <w:szCs w:val="22"/>
              </w:rPr>
              <w:softHyphen/>
              <w:t xml:space="preserve">ничества со сверстниками, старшими детьми и взрослыми; </w:t>
            </w:r>
          </w:p>
          <w:p w:rsidR="00694C86" w:rsidRPr="003912D3" w:rsidRDefault="00694C86" w:rsidP="00A55773">
            <w:pPr>
              <w:pStyle w:val="msolistparagraphcxsplast"/>
              <w:numPr>
                <w:ilvl w:val="0"/>
                <w:numId w:val="63"/>
              </w:numPr>
              <w:tabs>
                <w:tab w:val="left" w:pos="175"/>
              </w:tabs>
              <w:spacing w:before="0" w:beforeAutospacing="0" w:after="0" w:afterAutospacing="0"/>
              <w:ind w:left="0" w:firstLine="0"/>
              <w:contextualSpacing/>
              <w:rPr>
                <w:b/>
                <w:sz w:val="22"/>
                <w:szCs w:val="22"/>
              </w:rPr>
            </w:pPr>
            <w:r w:rsidRPr="003912D3">
              <w:rPr>
                <w:sz w:val="22"/>
                <w:szCs w:val="22"/>
              </w:rPr>
              <w:t>первоначальный опыт участия в различных видах обще</w:t>
            </w:r>
            <w:r w:rsidRPr="003912D3">
              <w:rPr>
                <w:sz w:val="22"/>
                <w:szCs w:val="22"/>
              </w:rPr>
              <w:softHyphen/>
              <w:t>ственно полезной и личностно значимой деятельности;</w:t>
            </w:r>
          </w:p>
          <w:p w:rsidR="00694C86" w:rsidRPr="003912D3" w:rsidRDefault="00694C86" w:rsidP="00A55773">
            <w:pPr>
              <w:pStyle w:val="162"/>
              <w:numPr>
                <w:ilvl w:val="0"/>
                <w:numId w:val="63"/>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lastRenderedPageBreak/>
              <w:t>потребности и начальные умения выражать себя в раз</w:t>
            </w:r>
            <w:r w:rsidRPr="003912D3">
              <w:rPr>
                <w:rFonts w:ascii="Times New Roman" w:hAnsi="Times New Roman"/>
              </w:rPr>
              <w:softHyphen/>
              <w:t>личных доступных и наиболее привлекательных для ребёнка видах творческой деятельности</w:t>
            </w:r>
          </w:p>
          <w:p w:rsidR="00694C86" w:rsidRPr="003912D3" w:rsidRDefault="00694C86" w:rsidP="00575406">
            <w:pPr>
              <w:rPr>
                <w:sz w:val="22"/>
                <w:szCs w:val="22"/>
              </w:rPr>
            </w:pPr>
          </w:p>
        </w:tc>
      </w:tr>
      <w:tr w:rsidR="00694C86" w:rsidRPr="003912D3" w:rsidTr="00575406">
        <w:tc>
          <w:tcPr>
            <w:tcW w:w="630" w:type="pct"/>
            <w:vMerge w:val="restart"/>
          </w:tcPr>
          <w:p w:rsidR="00694C86" w:rsidRPr="003912D3" w:rsidRDefault="00694C86" w:rsidP="00575406">
            <w:pPr>
              <w:jc w:val="both"/>
              <w:rPr>
                <w:sz w:val="22"/>
                <w:szCs w:val="22"/>
              </w:rPr>
            </w:pPr>
            <w:r w:rsidRPr="003912D3">
              <w:rPr>
                <w:bCs/>
                <w:iCs/>
                <w:sz w:val="22"/>
                <w:szCs w:val="22"/>
              </w:rPr>
              <w:lastRenderedPageBreak/>
              <w:t>4. Воспитание ценностного отношения к природе, окружающей среде (экологическое воспитание)</w:t>
            </w:r>
          </w:p>
        </w:tc>
        <w:tc>
          <w:tcPr>
            <w:tcW w:w="4370" w:type="pct"/>
            <w:gridSpan w:val="3"/>
          </w:tcPr>
          <w:p w:rsidR="00694C86" w:rsidRPr="003912D3" w:rsidRDefault="00694C86" w:rsidP="00575406">
            <w:pPr>
              <w:autoSpaceDE w:val="0"/>
              <w:autoSpaceDN w:val="0"/>
              <w:adjustRightInd w:val="0"/>
              <w:jc w:val="both"/>
              <w:rPr>
                <w:sz w:val="22"/>
                <w:szCs w:val="22"/>
              </w:rPr>
            </w:pPr>
            <w:r w:rsidRPr="003912D3">
              <w:rPr>
                <w:b/>
                <w:sz w:val="22"/>
                <w:szCs w:val="22"/>
              </w:rPr>
              <w:t xml:space="preserve">                                                   Задачи и содержание:</w:t>
            </w:r>
          </w:p>
          <w:p w:rsidR="00694C86" w:rsidRPr="003912D3" w:rsidRDefault="00694C86" w:rsidP="00575406">
            <w:pPr>
              <w:autoSpaceDE w:val="0"/>
              <w:autoSpaceDN w:val="0"/>
              <w:adjustRightInd w:val="0"/>
              <w:jc w:val="both"/>
              <w:rPr>
                <w:sz w:val="22"/>
                <w:szCs w:val="22"/>
              </w:rPr>
            </w:pPr>
            <w:r w:rsidRPr="003912D3">
              <w:rPr>
                <w:sz w:val="22"/>
                <w:szCs w:val="22"/>
              </w:rPr>
              <w:t>- развитие интереса к природе, природным явлениям и формам жизни, понимания активной роли человека в природе;</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ценностного отношения к природе и всем формам жизни;</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элементарного опыта природоохранительной деятельности;</w:t>
            </w:r>
          </w:p>
          <w:p w:rsidR="00694C86" w:rsidRPr="003912D3" w:rsidRDefault="00694C86" w:rsidP="00575406">
            <w:pPr>
              <w:autoSpaceDE w:val="0"/>
              <w:autoSpaceDN w:val="0"/>
              <w:adjustRightInd w:val="0"/>
              <w:jc w:val="both"/>
              <w:rPr>
                <w:sz w:val="22"/>
                <w:szCs w:val="22"/>
              </w:rPr>
            </w:pPr>
            <w:r w:rsidRPr="003912D3">
              <w:rPr>
                <w:sz w:val="22"/>
                <w:szCs w:val="22"/>
              </w:rPr>
              <w:t>- воспитание  бережного отношения к растениям и животным.</w:t>
            </w:r>
          </w:p>
          <w:p w:rsidR="00694C86" w:rsidRPr="003912D3" w:rsidRDefault="00694C86" w:rsidP="00575406">
            <w:pPr>
              <w:jc w:val="both"/>
              <w:rPr>
                <w:sz w:val="22"/>
                <w:szCs w:val="22"/>
              </w:rPr>
            </w:pPr>
            <w:r w:rsidRPr="003912D3">
              <w:rPr>
                <w:b/>
                <w:sz w:val="22"/>
                <w:szCs w:val="22"/>
              </w:rPr>
              <w:t xml:space="preserve">                                   Реализуется в видах и формах деятельности:</w:t>
            </w:r>
          </w:p>
        </w:tc>
      </w:tr>
      <w:tr w:rsidR="00694C86" w:rsidRPr="003912D3" w:rsidTr="00575406">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44"/>
              </w:numPr>
              <w:ind w:left="0" w:firstLine="0"/>
              <w:rPr>
                <w:sz w:val="22"/>
                <w:szCs w:val="22"/>
              </w:rPr>
            </w:pPr>
            <w:r w:rsidRPr="003912D3">
              <w:rPr>
                <w:sz w:val="22"/>
                <w:szCs w:val="22"/>
              </w:rPr>
              <w:t>в ходе изучения инвариантных и вариативных учебных дисциплин;</w:t>
            </w:r>
          </w:p>
          <w:p w:rsidR="00694C86" w:rsidRPr="003912D3" w:rsidRDefault="00694C86" w:rsidP="00A55773">
            <w:pPr>
              <w:pStyle w:val="msolistparagraph0"/>
              <w:numPr>
                <w:ilvl w:val="0"/>
                <w:numId w:val="44"/>
              </w:numPr>
              <w:ind w:left="0" w:firstLine="0"/>
              <w:rPr>
                <w:sz w:val="22"/>
                <w:szCs w:val="22"/>
              </w:rPr>
            </w:pPr>
            <w:r w:rsidRPr="003912D3">
              <w:rPr>
                <w:sz w:val="22"/>
                <w:szCs w:val="22"/>
              </w:rPr>
              <w:t>в ходе бесед на классных часах, презентаций, экскурсий</w:t>
            </w:r>
          </w:p>
          <w:p w:rsidR="00694C86" w:rsidRPr="003912D3" w:rsidRDefault="00694C86" w:rsidP="00A55773">
            <w:pPr>
              <w:pStyle w:val="msolistparagraphcxsplast"/>
              <w:numPr>
                <w:ilvl w:val="0"/>
                <w:numId w:val="44"/>
              </w:numPr>
              <w:spacing w:before="0" w:beforeAutospacing="0" w:after="0" w:afterAutospacing="0"/>
              <w:ind w:left="0" w:firstLine="0"/>
              <w:contextualSpacing/>
              <w:rPr>
                <w:sz w:val="22"/>
                <w:szCs w:val="22"/>
              </w:rPr>
            </w:pPr>
            <w:r w:rsidRPr="003912D3">
              <w:rPr>
                <w:sz w:val="22"/>
                <w:szCs w:val="22"/>
              </w:rPr>
              <w:t>в ходе бесед, встреч со специалистами (учителями экологии, биологии и др.)</w:t>
            </w:r>
          </w:p>
          <w:p w:rsidR="00694C86" w:rsidRPr="003912D3" w:rsidRDefault="00694C86" w:rsidP="00575406">
            <w:pPr>
              <w:rPr>
                <w:sz w:val="22"/>
                <w:szCs w:val="22"/>
              </w:rPr>
            </w:pPr>
          </w:p>
        </w:tc>
        <w:tc>
          <w:tcPr>
            <w:tcW w:w="1511" w:type="pct"/>
          </w:tcPr>
          <w:p w:rsidR="00694C86" w:rsidRPr="003912D3" w:rsidRDefault="00694C86" w:rsidP="00A55773">
            <w:pPr>
              <w:pStyle w:val="msolistparagraphcxsplast"/>
              <w:numPr>
                <w:ilvl w:val="0"/>
                <w:numId w:val="60"/>
              </w:numPr>
              <w:spacing w:before="0" w:beforeAutospacing="0" w:after="0" w:afterAutospacing="0"/>
              <w:ind w:left="0" w:firstLine="0"/>
              <w:contextualSpacing/>
              <w:rPr>
                <w:sz w:val="22"/>
                <w:szCs w:val="22"/>
              </w:rPr>
            </w:pPr>
            <w:r w:rsidRPr="003912D3">
              <w:rPr>
                <w:sz w:val="22"/>
                <w:szCs w:val="22"/>
              </w:rPr>
              <w:t>просмотр и обсуждение учебных фильмов, научно-популярных и художественно-публицистических программ</w:t>
            </w:r>
          </w:p>
          <w:p w:rsidR="00694C86" w:rsidRPr="003912D3" w:rsidRDefault="00694C86" w:rsidP="00A55773">
            <w:pPr>
              <w:pStyle w:val="msolistparagraphcxsplast"/>
              <w:numPr>
                <w:ilvl w:val="0"/>
                <w:numId w:val="60"/>
              </w:numPr>
              <w:spacing w:before="0" w:beforeAutospacing="0" w:after="0" w:afterAutospacing="0"/>
              <w:ind w:left="0" w:firstLine="0"/>
              <w:contextualSpacing/>
              <w:rPr>
                <w:sz w:val="22"/>
                <w:szCs w:val="22"/>
              </w:rPr>
            </w:pPr>
            <w:r w:rsidRPr="003912D3">
              <w:rPr>
                <w:sz w:val="22"/>
                <w:szCs w:val="22"/>
              </w:rPr>
              <w:t>ведение дневников наблюдений</w:t>
            </w:r>
          </w:p>
          <w:p w:rsidR="00694C86" w:rsidRPr="003912D3" w:rsidRDefault="00694C86" w:rsidP="00A55773">
            <w:pPr>
              <w:pStyle w:val="msolistparagraph0"/>
              <w:numPr>
                <w:ilvl w:val="0"/>
                <w:numId w:val="45"/>
              </w:numPr>
              <w:ind w:left="0" w:firstLine="0"/>
              <w:rPr>
                <w:sz w:val="22"/>
                <w:szCs w:val="22"/>
              </w:rPr>
            </w:pPr>
            <w:r w:rsidRPr="003912D3">
              <w:rPr>
                <w:sz w:val="22"/>
                <w:szCs w:val="22"/>
              </w:rPr>
              <w:t xml:space="preserve">в ходе экскурсий, прогулок, туристических походов и путешествий по родному краю </w:t>
            </w:r>
          </w:p>
          <w:p w:rsidR="00694C86" w:rsidRPr="003912D3" w:rsidRDefault="00694C86" w:rsidP="00575406">
            <w:pPr>
              <w:pStyle w:val="msolistparagraphcxsplast"/>
              <w:spacing w:before="0" w:beforeAutospacing="0" w:after="0" w:afterAutospacing="0"/>
              <w:contextualSpacing/>
              <w:rPr>
                <w:sz w:val="22"/>
                <w:szCs w:val="22"/>
              </w:rPr>
            </w:pPr>
          </w:p>
        </w:tc>
        <w:tc>
          <w:tcPr>
            <w:tcW w:w="1420" w:type="pct"/>
          </w:tcPr>
          <w:p w:rsidR="00694C86" w:rsidRPr="003912D3" w:rsidRDefault="00694C86" w:rsidP="00A55773">
            <w:pPr>
              <w:pStyle w:val="162"/>
              <w:numPr>
                <w:ilvl w:val="0"/>
                <w:numId w:val="60"/>
              </w:numPr>
              <w:shd w:val="clear" w:color="auto" w:fill="auto"/>
              <w:tabs>
                <w:tab w:val="left" w:pos="408"/>
              </w:tabs>
              <w:spacing w:before="0" w:after="0" w:line="240" w:lineRule="auto"/>
              <w:ind w:left="0" w:firstLine="0"/>
              <w:jc w:val="left"/>
              <w:rPr>
                <w:rFonts w:ascii="Times New Roman" w:hAnsi="Times New Roman"/>
              </w:rPr>
            </w:pPr>
            <w:r w:rsidRPr="003912D3">
              <w:rPr>
                <w:rFonts w:ascii="Times New Roman" w:hAnsi="Times New Roman"/>
              </w:rPr>
              <w:t>проведение элементарных учебных научных наблюдений, исследований, опытов</w:t>
            </w:r>
          </w:p>
          <w:p w:rsidR="00694C86" w:rsidRPr="003912D3" w:rsidRDefault="00694C86" w:rsidP="00A55773">
            <w:pPr>
              <w:pStyle w:val="msolistparagraphcxsplast"/>
              <w:numPr>
                <w:ilvl w:val="0"/>
                <w:numId w:val="45"/>
              </w:numPr>
              <w:spacing w:before="0" w:beforeAutospacing="0" w:after="0" w:afterAutospacing="0"/>
              <w:ind w:left="0" w:firstLine="0"/>
              <w:contextualSpacing/>
              <w:rPr>
                <w:sz w:val="22"/>
                <w:szCs w:val="22"/>
              </w:rPr>
            </w:pPr>
            <w:r w:rsidRPr="003912D3">
              <w:rPr>
                <w:sz w:val="22"/>
                <w:szCs w:val="22"/>
              </w:rPr>
              <w:t>участие вместе с родителями (законными представителями) в экологической деятельности по месту жительства).</w:t>
            </w:r>
          </w:p>
          <w:p w:rsidR="00694C86" w:rsidRPr="003912D3" w:rsidRDefault="00694C86" w:rsidP="00A55773">
            <w:pPr>
              <w:pStyle w:val="msolistparagraph0"/>
              <w:numPr>
                <w:ilvl w:val="0"/>
                <w:numId w:val="46"/>
              </w:numPr>
              <w:ind w:left="0" w:firstLine="0"/>
              <w:rPr>
                <w:sz w:val="22"/>
                <w:szCs w:val="22"/>
              </w:rPr>
            </w:pPr>
            <w:r w:rsidRPr="003912D3">
              <w:rPr>
                <w:sz w:val="22"/>
                <w:szCs w:val="22"/>
              </w:rPr>
              <w:t xml:space="preserve">экологические акции, десанты, высадка растений, создание цветочных клумб, очистка доступных территорий от мусора, подкормка птиц и т. д. </w:t>
            </w:r>
          </w:p>
        </w:tc>
      </w:tr>
      <w:tr w:rsidR="00694C86" w:rsidRPr="003912D3" w:rsidTr="00575406">
        <w:tc>
          <w:tcPr>
            <w:tcW w:w="5000" w:type="pct"/>
            <w:gridSpan w:val="4"/>
          </w:tcPr>
          <w:p w:rsidR="00694C86" w:rsidRPr="003912D3" w:rsidRDefault="00694C86" w:rsidP="00575406">
            <w:pPr>
              <w:jc w:val="both"/>
              <w:rPr>
                <w:sz w:val="22"/>
                <w:szCs w:val="22"/>
              </w:rPr>
            </w:pPr>
            <w:r w:rsidRPr="003912D3">
              <w:rPr>
                <w:sz w:val="22"/>
                <w:szCs w:val="22"/>
              </w:rPr>
              <w:t xml:space="preserve"> Критерии достижения </w:t>
            </w:r>
            <w:proofErr w:type="gramStart"/>
            <w:r w:rsidRPr="003912D3">
              <w:rPr>
                <w:sz w:val="22"/>
                <w:szCs w:val="22"/>
              </w:rPr>
              <w:t>обучающимися</w:t>
            </w:r>
            <w:proofErr w:type="gramEnd"/>
            <w:r w:rsidRPr="003912D3">
              <w:rPr>
                <w:sz w:val="22"/>
                <w:szCs w:val="22"/>
              </w:rPr>
              <w:t xml:space="preserve"> воспитательных результатов по направлению 4</w:t>
            </w:r>
          </w:p>
        </w:tc>
      </w:tr>
      <w:tr w:rsidR="00694C86" w:rsidRPr="003912D3" w:rsidTr="00575406">
        <w:tc>
          <w:tcPr>
            <w:tcW w:w="630" w:type="pct"/>
          </w:tcPr>
          <w:p w:rsidR="00694C86" w:rsidRPr="003912D3" w:rsidRDefault="00694C86" w:rsidP="00575406">
            <w:pPr>
              <w:jc w:val="both"/>
              <w:rPr>
                <w:sz w:val="22"/>
                <w:szCs w:val="22"/>
              </w:rPr>
            </w:pPr>
          </w:p>
        </w:tc>
        <w:tc>
          <w:tcPr>
            <w:tcW w:w="1439" w:type="pct"/>
          </w:tcPr>
          <w:p w:rsidR="00694C86" w:rsidRPr="003912D3" w:rsidRDefault="00694C86" w:rsidP="00A55773">
            <w:pPr>
              <w:pStyle w:val="162"/>
              <w:numPr>
                <w:ilvl w:val="0"/>
                <w:numId w:val="64"/>
              </w:numPr>
              <w:shd w:val="clear" w:color="auto" w:fill="auto"/>
              <w:tabs>
                <w:tab w:val="right" w:pos="176"/>
              </w:tabs>
              <w:spacing w:before="0" w:after="0" w:line="240" w:lineRule="auto"/>
              <w:ind w:left="0" w:firstLine="0"/>
              <w:jc w:val="left"/>
              <w:rPr>
                <w:rFonts w:ascii="Times New Roman" w:hAnsi="Times New Roman"/>
              </w:rPr>
            </w:pPr>
            <w:r w:rsidRPr="003912D3">
              <w:rPr>
                <w:rFonts w:ascii="Times New Roman" w:hAnsi="Times New Roman"/>
              </w:rPr>
              <w:t>элементарные знания о  традициях нравственно-этичес</w:t>
            </w:r>
            <w:r w:rsidRPr="003912D3">
              <w:rPr>
                <w:rFonts w:ascii="Times New Roman" w:hAnsi="Times New Roman"/>
              </w:rPr>
              <w:softHyphen/>
              <w:t>кого отношения к природе в культуре народов России, нор</w:t>
            </w:r>
            <w:r w:rsidRPr="003912D3">
              <w:rPr>
                <w:rFonts w:ascii="Times New Roman" w:hAnsi="Times New Roman"/>
              </w:rPr>
              <w:softHyphen/>
              <w:t>мах экологической этики;</w:t>
            </w:r>
          </w:p>
          <w:p w:rsidR="00694C86" w:rsidRPr="003912D3" w:rsidRDefault="00694C86" w:rsidP="00575406">
            <w:pPr>
              <w:rPr>
                <w:sz w:val="22"/>
                <w:szCs w:val="22"/>
              </w:rPr>
            </w:pPr>
          </w:p>
        </w:tc>
        <w:tc>
          <w:tcPr>
            <w:tcW w:w="1511" w:type="pct"/>
          </w:tcPr>
          <w:p w:rsidR="00694C86" w:rsidRPr="003912D3" w:rsidRDefault="00694C86" w:rsidP="00A55773">
            <w:pPr>
              <w:pStyle w:val="msolistparagraph0"/>
              <w:numPr>
                <w:ilvl w:val="0"/>
                <w:numId w:val="64"/>
              </w:numPr>
              <w:ind w:left="0" w:firstLine="0"/>
              <w:rPr>
                <w:b/>
                <w:sz w:val="22"/>
                <w:szCs w:val="22"/>
              </w:rPr>
            </w:pPr>
            <w:r w:rsidRPr="003912D3">
              <w:rPr>
                <w:sz w:val="22"/>
                <w:szCs w:val="22"/>
              </w:rPr>
              <w:t>ценностное отношение к природе</w:t>
            </w:r>
          </w:p>
          <w:p w:rsidR="00694C86" w:rsidRPr="003912D3" w:rsidRDefault="00694C86" w:rsidP="00A55773">
            <w:pPr>
              <w:pStyle w:val="af8"/>
              <w:widowControl w:val="0"/>
              <w:numPr>
                <w:ilvl w:val="0"/>
                <w:numId w:val="64"/>
              </w:numPr>
              <w:suppressAutoHyphens/>
              <w:ind w:left="0" w:firstLine="0"/>
              <w:jc w:val="left"/>
              <w:rPr>
                <w:sz w:val="22"/>
                <w:szCs w:val="22"/>
                <w:lang w:val="ru-RU"/>
              </w:rPr>
            </w:pPr>
            <w:r w:rsidRPr="003912D3">
              <w:rPr>
                <w:sz w:val="22"/>
                <w:szCs w:val="22"/>
                <w:lang w:val="ru-RU"/>
              </w:rPr>
              <w:t>первоначальный опыт эстетического, эмоционально-нравственного отношения к природе</w:t>
            </w:r>
          </w:p>
        </w:tc>
        <w:tc>
          <w:tcPr>
            <w:tcW w:w="1420" w:type="pct"/>
          </w:tcPr>
          <w:p w:rsidR="00694C86" w:rsidRPr="003912D3" w:rsidRDefault="00694C86" w:rsidP="00A55773">
            <w:pPr>
              <w:pStyle w:val="162"/>
              <w:numPr>
                <w:ilvl w:val="0"/>
                <w:numId w:val="64"/>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первоначальный опыт участия в природоохранной дея</w:t>
            </w:r>
            <w:r w:rsidRPr="003912D3">
              <w:rPr>
                <w:rFonts w:ascii="Times New Roman" w:hAnsi="Times New Roman"/>
              </w:rPr>
              <w:softHyphen/>
              <w:t>тельности в школе, на пришкольном участке, по месту жи</w:t>
            </w:r>
            <w:r w:rsidRPr="003912D3">
              <w:rPr>
                <w:rFonts w:ascii="Times New Roman" w:hAnsi="Times New Roman"/>
              </w:rPr>
              <w:softHyphen/>
              <w:t>тельства;</w:t>
            </w:r>
          </w:p>
          <w:p w:rsidR="00694C86" w:rsidRPr="003912D3" w:rsidRDefault="00694C86" w:rsidP="00A55773">
            <w:pPr>
              <w:pStyle w:val="af8"/>
              <w:widowControl w:val="0"/>
              <w:numPr>
                <w:ilvl w:val="0"/>
                <w:numId w:val="64"/>
              </w:numPr>
              <w:suppressAutoHyphens/>
              <w:ind w:left="0" w:firstLine="0"/>
              <w:jc w:val="left"/>
              <w:rPr>
                <w:sz w:val="22"/>
                <w:szCs w:val="22"/>
                <w:lang w:val="ru-RU"/>
              </w:rPr>
            </w:pPr>
            <w:r w:rsidRPr="003912D3">
              <w:rPr>
                <w:sz w:val="22"/>
                <w:szCs w:val="22"/>
                <w:lang w:val="ru-RU"/>
              </w:rPr>
              <w:t>личный опыт участия в экологических инициативах, проектах.</w:t>
            </w:r>
          </w:p>
        </w:tc>
      </w:tr>
      <w:tr w:rsidR="00694C86" w:rsidRPr="003912D3" w:rsidTr="00575406">
        <w:tc>
          <w:tcPr>
            <w:tcW w:w="630" w:type="pct"/>
            <w:vMerge w:val="restart"/>
          </w:tcPr>
          <w:p w:rsidR="00694C86" w:rsidRPr="003912D3" w:rsidRDefault="00694C86" w:rsidP="00575406">
            <w:pPr>
              <w:jc w:val="both"/>
              <w:rPr>
                <w:sz w:val="22"/>
                <w:szCs w:val="22"/>
              </w:rPr>
            </w:pPr>
            <w:r w:rsidRPr="003912D3">
              <w:rPr>
                <w:bCs/>
                <w:iCs/>
                <w:sz w:val="22"/>
                <w:szCs w:val="22"/>
              </w:rPr>
              <w:t xml:space="preserve">5.Воспитание ценностного отношения к </w:t>
            </w:r>
            <w:proofErr w:type="gramStart"/>
            <w:r w:rsidRPr="003912D3">
              <w:rPr>
                <w:bCs/>
                <w:iCs/>
                <w:sz w:val="22"/>
                <w:szCs w:val="22"/>
              </w:rPr>
              <w:t>прекрасному</w:t>
            </w:r>
            <w:proofErr w:type="gramEnd"/>
            <w:r w:rsidRPr="003912D3">
              <w:rPr>
                <w:bCs/>
                <w:iCs/>
                <w:sz w:val="22"/>
                <w:szCs w:val="22"/>
              </w:rPr>
              <w:t>, формирование представлений об эстетичес</w:t>
            </w:r>
            <w:r w:rsidRPr="003912D3">
              <w:rPr>
                <w:bCs/>
                <w:iCs/>
                <w:sz w:val="22"/>
                <w:szCs w:val="22"/>
              </w:rPr>
              <w:lastRenderedPageBreak/>
              <w:t>ких идеалах и ценностях (эстетическое воспитание)</w:t>
            </w:r>
          </w:p>
        </w:tc>
        <w:tc>
          <w:tcPr>
            <w:tcW w:w="4370" w:type="pct"/>
            <w:gridSpan w:val="3"/>
          </w:tcPr>
          <w:p w:rsidR="00694C86" w:rsidRPr="003912D3" w:rsidRDefault="00694C86" w:rsidP="00575406">
            <w:pPr>
              <w:autoSpaceDE w:val="0"/>
              <w:autoSpaceDN w:val="0"/>
              <w:adjustRightInd w:val="0"/>
              <w:jc w:val="both"/>
              <w:rPr>
                <w:sz w:val="22"/>
                <w:szCs w:val="22"/>
              </w:rPr>
            </w:pPr>
            <w:r w:rsidRPr="003912D3">
              <w:rPr>
                <w:b/>
                <w:sz w:val="22"/>
                <w:szCs w:val="22"/>
              </w:rPr>
              <w:lastRenderedPageBreak/>
              <w:t xml:space="preserve">                                                    Задачи и содержание:</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представления о душевной и физической красоте человека;</w:t>
            </w:r>
          </w:p>
          <w:p w:rsidR="00694C86" w:rsidRPr="003912D3" w:rsidRDefault="00694C86" w:rsidP="00575406">
            <w:pPr>
              <w:autoSpaceDE w:val="0"/>
              <w:autoSpaceDN w:val="0"/>
              <w:adjustRightInd w:val="0"/>
              <w:jc w:val="both"/>
              <w:rPr>
                <w:sz w:val="22"/>
                <w:szCs w:val="22"/>
              </w:rPr>
            </w:pPr>
            <w:r w:rsidRPr="003912D3">
              <w:rPr>
                <w:sz w:val="22"/>
                <w:szCs w:val="22"/>
              </w:rPr>
              <w:t>- получение элементарных представлений об эстетических идеалах и художественных ценностях культуры России, культур народов России</w:t>
            </w:r>
          </w:p>
          <w:p w:rsidR="00694C86" w:rsidRPr="003912D3" w:rsidRDefault="00694C86" w:rsidP="00575406">
            <w:pPr>
              <w:jc w:val="both"/>
              <w:rPr>
                <w:b/>
                <w:sz w:val="22"/>
                <w:szCs w:val="22"/>
              </w:rPr>
            </w:pPr>
            <w:r w:rsidRPr="003912D3">
              <w:rPr>
                <w:sz w:val="22"/>
                <w:szCs w:val="22"/>
              </w:rPr>
              <w:t>- получение элементарных представлений о стиле одежды как способе выражения внутреннего душевного состояния человека; развитие  стремления к опрятному внешнему виду;</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и развитие эстетических идеалов, чувства прекрасного; умения видеть красоту природы, труда и творчества;</w:t>
            </w:r>
          </w:p>
          <w:p w:rsidR="00694C86" w:rsidRPr="003912D3" w:rsidRDefault="00694C86" w:rsidP="00575406">
            <w:pPr>
              <w:autoSpaceDE w:val="0"/>
              <w:autoSpaceDN w:val="0"/>
              <w:adjustRightInd w:val="0"/>
              <w:jc w:val="both"/>
              <w:rPr>
                <w:sz w:val="22"/>
                <w:szCs w:val="22"/>
              </w:rPr>
            </w:pPr>
            <w:r w:rsidRPr="003912D3">
              <w:rPr>
                <w:sz w:val="22"/>
                <w:szCs w:val="22"/>
              </w:rPr>
              <w:t>- формирование отрицательного отношения к некрасивым поступкам и неряшливости.</w:t>
            </w:r>
          </w:p>
          <w:p w:rsidR="00694C86" w:rsidRPr="003912D3" w:rsidRDefault="00694C86" w:rsidP="00575406">
            <w:pPr>
              <w:autoSpaceDE w:val="0"/>
              <w:autoSpaceDN w:val="0"/>
              <w:adjustRightInd w:val="0"/>
              <w:jc w:val="both"/>
              <w:rPr>
                <w:sz w:val="22"/>
                <w:szCs w:val="22"/>
              </w:rPr>
            </w:pPr>
            <w:r w:rsidRPr="003912D3">
              <w:rPr>
                <w:b/>
                <w:sz w:val="22"/>
                <w:szCs w:val="22"/>
              </w:rPr>
              <w:t xml:space="preserve">                               Реализуется в видах и формах деятельности:</w:t>
            </w:r>
          </w:p>
        </w:tc>
      </w:tr>
      <w:tr w:rsidR="00694C86" w:rsidRPr="003912D3" w:rsidTr="00575406">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47"/>
              </w:numPr>
              <w:autoSpaceDE w:val="0"/>
              <w:autoSpaceDN w:val="0"/>
              <w:adjustRightInd w:val="0"/>
              <w:ind w:left="0" w:firstLine="0"/>
              <w:rPr>
                <w:b/>
                <w:sz w:val="22"/>
                <w:szCs w:val="22"/>
              </w:rPr>
            </w:pPr>
            <w:r w:rsidRPr="003912D3">
              <w:rPr>
                <w:sz w:val="22"/>
                <w:szCs w:val="22"/>
              </w:rPr>
              <w:t xml:space="preserve">в ходе изучения </w:t>
            </w:r>
            <w:r w:rsidRPr="003912D3">
              <w:rPr>
                <w:sz w:val="22"/>
                <w:szCs w:val="22"/>
              </w:rPr>
              <w:lastRenderedPageBreak/>
              <w:t>инвариантных и вариативных учебных дисциплин</w:t>
            </w:r>
          </w:p>
          <w:p w:rsidR="00694C86" w:rsidRPr="003912D3" w:rsidRDefault="00694C86" w:rsidP="00A55773">
            <w:pPr>
              <w:pStyle w:val="msolistparagraphcxsplast"/>
              <w:numPr>
                <w:ilvl w:val="0"/>
                <w:numId w:val="47"/>
              </w:numPr>
              <w:autoSpaceDE w:val="0"/>
              <w:autoSpaceDN w:val="0"/>
              <w:adjustRightInd w:val="0"/>
              <w:spacing w:before="0" w:beforeAutospacing="0" w:after="0" w:afterAutospacing="0"/>
              <w:ind w:left="0" w:firstLine="0"/>
              <w:contextualSpacing/>
              <w:rPr>
                <w:b/>
                <w:sz w:val="22"/>
                <w:szCs w:val="22"/>
              </w:rPr>
            </w:pPr>
            <w:r w:rsidRPr="003912D3">
              <w:rPr>
                <w:sz w:val="22"/>
                <w:szCs w:val="22"/>
              </w:rPr>
              <w:t xml:space="preserve"> в ходе бесед на классных часах</w:t>
            </w:r>
          </w:p>
          <w:p w:rsidR="00694C86" w:rsidRPr="003912D3" w:rsidRDefault="00694C86" w:rsidP="00A55773">
            <w:pPr>
              <w:pStyle w:val="msolistparagraphcxsplast"/>
              <w:numPr>
                <w:ilvl w:val="0"/>
                <w:numId w:val="48"/>
              </w:numPr>
              <w:spacing w:before="0" w:beforeAutospacing="0" w:after="0" w:afterAutospacing="0"/>
              <w:ind w:left="0" w:firstLine="0"/>
              <w:contextualSpacing/>
              <w:rPr>
                <w:sz w:val="22"/>
                <w:szCs w:val="22"/>
              </w:rPr>
            </w:pPr>
            <w:r w:rsidRPr="003912D3">
              <w:rPr>
                <w:sz w:val="22"/>
                <w:szCs w:val="22"/>
              </w:rPr>
              <w:t>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tc>
        <w:tc>
          <w:tcPr>
            <w:tcW w:w="1511" w:type="pct"/>
          </w:tcPr>
          <w:p w:rsidR="00694C86" w:rsidRPr="003912D3" w:rsidRDefault="00694C86" w:rsidP="00A55773">
            <w:pPr>
              <w:pStyle w:val="msolistparagraph0"/>
              <w:numPr>
                <w:ilvl w:val="0"/>
                <w:numId w:val="48"/>
              </w:numPr>
              <w:ind w:left="0" w:firstLine="0"/>
              <w:rPr>
                <w:sz w:val="22"/>
                <w:szCs w:val="22"/>
              </w:rPr>
            </w:pPr>
            <w:r w:rsidRPr="003912D3">
              <w:rPr>
                <w:sz w:val="22"/>
                <w:szCs w:val="22"/>
              </w:rPr>
              <w:lastRenderedPageBreak/>
              <w:t xml:space="preserve">посредством встреч </w:t>
            </w:r>
            <w:r w:rsidRPr="003912D3">
              <w:rPr>
                <w:sz w:val="22"/>
                <w:szCs w:val="22"/>
              </w:rPr>
              <w:lastRenderedPageBreak/>
              <w:t xml:space="preserve">с представителями творческих профессий, </w:t>
            </w:r>
          </w:p>
          <w:p w:rsidR="00694C86" w:rsidRPr="003912D3" w:rsidRDefault="00694C86" w:rsidP="00A55773">
            <w:pPr>
              <w:pStyle w:val="msolistparagraph0"/>
              <w:numPr>
                <w:ilvl w:val="0"/>
                <w:numId w:val="48"/>
              </w:numPr>
              <w:ind w:left="0" w:firstLine="0"/>
              <w:rPr>
                <w:sz w:val="22"/>
                <w:szCs w:val="22"/>
              </w:rPr>
            </w:pPr>
            <w:r w:rsidRPr="003912D3">
              <w:rPr>
                <w:sz w:val="22"/>
                <w:szCs w:val="22"/>
              </w:rPr>
              <w:t>участие в конкурсах, творческих проектах</w:t>
            </w:r>
          </w:p>
          <w:p w:rsidR="00694C86" w:rsidRPr="003912D3" w:rsidRDefault="00694C86" w:rsidP="00575406">
            <w:pPr>
              <w:rPr>
                <w:sz w:val="22"/>
                <w:szCs w:val="22"/>
              </w:rPr>
            </w:pPr>
          </w:p>
        </w:tc>
        <w:tc>
          <w:tcPr>
            <w:tcW w:w="1420" w:type="pct"/>
          </w:tcPr>
          <w:p w:rsidR="00694C86" w:rsidRPr="003912D3" w:rsidRDefault="00694C86" w:rsidP="00A55773">
            <w:pPr>
              <w:pStyle w:val="msolistparagraph0"/>
              <w:numPr>
                <w:ilvl w:val="0"/>
                <w:numId w:val="49"/>
              </w:numPr>
              <w:autoSpaceDE w:val="0"/>
              <w:autoSpaceDN w:val="0"/>
              <w:adjustRightInd w:val="0"/>
              <w:ind w:left="0" w:firstLine="0"/>
              <w:rPr>
                <w:sz w:val="22"/>
                <w:szCs w:val="22"/>
              </w:rPr>
            </w:pPr>
            <w:r w:rsidRPr="003912D3">
              <w:rPr>
                <w:sz w:val="22"/>
                <w:szCs w:val="22"/>
              </w:rPr>
              <w:lastRenderedPageBreak/>
              <w:t xml:space="preserve">экскурсии, </w:t>
            </w:r>
            <w:r w:rsidRPr="003912D3">
              <w:rPr>
                <w:sz w:val="22"/>
                <w:szCs w:val="22"/>
              </w:rPr>
              <w:lastRenderedPageBreak/>
              <w:t>посещение музеев и др.</w:t>
            </w:r>
          </w:p>
        </w:tc>
      </w:tr>
      <w:tr w:rsidR="00694C86" w:rsidRPr="003912D3" w:rsidTr="00575406">
        <w:tc>
          <w:tcPr>
            <w:tcW w:w="630" w:type="pct"/>
            <w:vMerge w:val="restart"/>
          </w:tcPr>
          <w:p w:rsidR="00694C86" w:rsidRPr="003912D3" w:rsidRDefault="00694C86" w:rsidP="00575406">
            <w:pPr>
              <w:jc w:val="both"/>
              <w:rPr>
                <w:sz w:val="22"/>
                <w:szCs w:val="22"/>
              </w:rPr>
            </w:pPr>
          </w:p>
        </w:tc>
        <w:tc>
          <w:tcPr>
            <w:tcW w:w="4370" w:type="pct"/>
            <w:gridSpan w:val="3"/>
          </w:tcPr>
          <w:p w:rsidR="00694C86" w:rsidRPr="003912D3" w:rsidRDefault="00694C86" w:rsidP="00575406">
            <w:pPr>
              <w:autoSpaceDE w:val="0"/>
              <w:autoSpaceDN w:val="0"/>
              <w:adjustRightInd w:val="0"/>
              <w:jc w:val="both"/>
              <w:rPr>
                <w:sz w:val="22"/>
                <w:szCs w:val="22"/>
              </w:rPr>
            </w:pPr>
            <w:r w:rsidRPr="003912D3">
              <w:rPr>
                <w:b/>
                <w:sz w:val="22"/>
                <w:szCs w:val="22"/>
              </w:rPr>
              <w:t xml:space="preserve">                                                    Задачи и содержание:</w:t>
            </w:r>
          </w:p>
          <w:p w:rsidR="00694C86" w:rsidRPr="003912D3" w:rsidRDefault="00694C86" w:rsidP="00575406">
            <w:pPr>
              <w:jc w:val="both"/>
              <w:rPr>
                <w:sz w:val="22"/>
                <w:szCs w:val="22"/>
              </w:rPr>
            </w:pPr>
            <w:r w:rsidRPr="003912D3">
              <w:rPr>
                <w:sz w:val="22"/>
                <w:szCs w:val="22"/>
              </w:rPr>
              <w:t>-ознакомление с эстетическими идеалами, традициями художественной культуры родного края,</w:t>
            </w:r>
          </w:p>
          <w:p w:rsidR="00694C86" w:rsidRPr="003912D3" w:rsidRDefault="00694C86" w:rsidP="00575406">
            <w:pPr>
              <w:jc w:val="both"/>
              <w:rPr>
                <w:sz w:val="22"/>
                <w:szCs w:val="22"/>
              </w:rPr>
            </w:pPr>
            <w:r w:rsidRPr="003912D3">
              <w:rPr>
                <w:b/>
                <w:sz w:val="22"/>
                <w:szCs w:val="22"/>
              </w:rPr>
              <w:t xml:space="preserve">                          Реализуется в видах и формах деятельности:</w:t>
            </w:r>
          </w:p>
        </w:tc>
      </w:tr>
      <w:tr w:rsidR="00694C86" w:rsidRPr="003912D3" w:rsidTr="00575406">
        <w:trPr>
          <w:trHeight w:val="698"/>
        </w:trPr>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50"/>
              </w:numPr>
              <w:ind w:left="0" w:firstLine="0"/>
              <w:rPr>
                <w:sz w:val="22"/>
                <w:szCs w:val="22"/>
              </w:rPr>
            </w:pPr>
            <w:r w:rsidRPr="003912D3">
              <w:rPr>
                <w:sz w:val="22"/>
                <w:szCs w:val="22"/>
              </w:rPr>
              <w:t>в ходе изучения инвариантных (литература, музыка, технология, изобразительное искусство) и вариативных дисциплин</w:t>
            </w:r>
          </w:p>
          <w:p w:rsidR="00694C86" w:rsidRPr="003912D3" w:rsidRDefault="00694C86" w:rsidP="00A55773">
            <w:pPr>
              <w:pStyle w:val="msolistparagraph0"/>
              <w:numPr>
                <w:ilvl w:val="0"/>
                <w:numId w:val="51"/>
              </w:numPr>
              <w:ind w:left="0" w:firstLine="0"/>
              <w:rPr>
                <w:sz w:val="22"/>
                <w:szCs w:val="22"/>
              </w:rPr>
            </w:pPr>
            <w:r w:rsidRPr="003912D3">
              <w:rPr>
                <w:sz w:val="22"/>
                <w:szCs w:val="22"/>
              </w:rPr>
              <w:t>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694C86" w:rsidRPr="003912D3" w:rsidRDefault="00694C86" w:rsidP="00A55773">
            <w:pPr>
              <w:pStyle w:val="msolistparagraphcxspmiddle"/>
              <w:numPr>
                <w:ilvl w:val="0"/>
                <w:numId w:val="50"/>
              </w:numPr>
              <w:suppressAutoHyphens w:val="0"/>
              <w:spacing w:before="0" w:after="0"/>
              <w:ind w:left="0" w:firstLine="0"/>
              <w:contextualSpacing/>
              <w:rPr>
                <w:rFonts w:cs="Times New Roman"/>
                <w:sz w:val="22"/>
                <w:szCs w:val="22"/>
              </w:rPr>
            </w:pPr>
            <w:r w:rsidRPr="003912D3">
              <w:rPr>
                <w:rFonts w:cs="Times New Roman"/>
                <w:sz w:val="22"/>
                <w:szCs w:val="22"/>
              </w:rPr>
              <w:t>на тематических классных часах</w:t>
            </w:r>
          </w:p>
          <w:p w:rsidR="00694C86" w:rsidRPr="003912D3" w:rsidRDefault="00694C86" w:rsidP="00A55773">
            <w:pPr>
              <w:pStyle w:val="msolistparagraphcxsplast"/>
              <w:numPr>
                <w:ilvl w:val="0"/>
                <w:numId w:val="50"/>
              </w:numPr>
              <w:spacing w:before="0" w:beforeAutospacing="0" w:after="0" w:afterAutospacing="0"/>
              <w:ind w:left="0" w:firstLine="0"/>
              <w:contextualSpacing/>
              <w:rPr>
                <w:sz w:val="22"/>
                <w:szCs w:val="22"/>
              </w:rPr>
            </w:pPr>
            <w:r w:rsidRPr="003912D3">
              <w:rPr>
                <w:sz w:val="22"/>
                <w:szCs w:val="22"/>
              </w:rPr>
              <w:t xml:space="preserve">в рамках дополнительного образования </w:t>
            </w:r>
          </w:p>
        </w:tc>
        <w:tc>
          <w:tcPr>
            <w:tcW w:w="1511" w:type="pct"/>
          </w:tcPr>
          <w:p w:rsidR="00694C86" w:rsidRPr="003912D3" w:rsidRDefault="00694C86" w:rsidP="00A55773">
            <w:pPr>
              <w:pStyle w:val="msolistparagraph0"/>
              <w:numPr>
                <w:ilvl w:val="0"/>
                <w:numId w:val="51"/>
              </w:numPr>
              <w:ind w:left="0" w:firstLine="0"/>
              <w:rPr>
                <w:sz w:val="22"/>
                <w:szCs w:val="22"/>
              </w:rPr>
            </w:pPr>
            <w:proofErr w:type="gramStart"/>
            <w:r w:rsidRPr="003912D3">
              <w:rPr>
                <w:sz w:val="22"/>
                <w:szCs w:val="22"/>
              </w:rPr>
              <w:t>формирование эстетического вкуса обучающихся через отзыв о произведениях искусства, о мероприятиях</w:t>
            </w:r>
            <w:proofErr w:type="gramEnd"/>
          </w:p>
          <w:p w:rsidR="00694C86" w:rsidRPr="003912D3" w:rsidRDefault="00694C86" w:rsidP="00A55773">
            <w:pPr>
              <w:pStyle w:val="af8"/>
              <w:widowControl w:val="0"/>
              <w:numPr>
                <w:ilvl w:val="0"/>
                <w:numId w:val="51"/>
              </w:numPr>
              <w:suppressAutoHyphens/>
              <w:ind w:left="0" w:firstLine="0"/>
              <w:jc w:val="left"/>
              <w:rPr>
                <w:sz w:val="22"/>
                <w:szCs w:val="22"/>
                <w:lang w:val="ru-RU"/>
              </w:rPr>
            </w:pPr>
            <w:r w:rsidRPr="003912D3">
              <w:rPr>
                <w:sz w:val="22"/>
                <w:szCs w:val="22"/>
                <w:lang w:val="ru-RU"/>
              </w:rPr>
              <w:t>мероприятия по освоению традиций художественной культуры родного края, народных художественных промыслов</w:t>
            </w:r>
          </w:p>
        </w:tc>
        <w:tc>
          <w:tcPr>
            <w:tcW w:w="1420" w:type="pct"/>
          </w:tcPr>
          <w:p w:rsidR="00694C86" w:rsidRPr="003912D3" w:rsidRDefault="00694C86" w:rsidP="00A55773">
            <w:pPr>
              <w:pStyle w:val="msolistparagraph0"/>
              <w:numPr>
                <w:ilvl w:val="0"/>
                <w:numId w:val="52"/>
              </w:numPr>
              <w:tabs>
                <w:tab w:val="left" w:pos="459"/>
              </w:tabs>
              <w:ind w:left="0" w:firstLine="0"/>
              <w:rPr>
                <w:sz w:val="22"/>
                <w:szCs w:val="22"/>
              </w:rPr>
            </w:pPr>
            <w:r w:rsidRPr="003912D3">
              <w:rPr>
                <w:sz w:val="22"/>
                <w:szCs w:val="22"/>
              </w:rPr>
              <w:t xml:space="preserve">в системе экскурсионно-краеведческой деятельности </w:t>
            </w:r>
          </w:p>
          <w:p w:rsidR="00694C86" w:rsidRPr="003912D3" w:rsidRDefault="00694C86" w:rsidP="00A55773">
            <w:pPr>
              <w:pStyle w:val="msolistparagraphcxsplast"/>
              <w:numPr>
                <w:ilvl w:val="0"/>
                <w:numId w:val="52"/>
              </w:numPr>
              <w:tabs>
                <w:tab w:val="left" w:pos="459"/>
              </w:tabs>
              <w:spacing w:before="0" w:beforeAutospacing="0" w:after="0" w:afterAutospacing="0"/>
              <w:ind w:left="0" w:firstLine="0"/>
              <w:contextualSpacing/>
              <w:rPr>
                <w:sz w:val="22"/>
                <w:szCs w:val="22"/>
              </w:rPr>
            </w:pPr>
            <w:r w:rsidRPr="003912D3">
              <w:rPr>
                <w:sz w:val="22"/>
                <w:szCs w:val="22"/>
              </w:rPr>
              <w:t>в системе внеклассных мероприятий, включая шефство над памятниками культуры вблизи образовательного учреждения</w:t>
            </w:r>
          </w:p>
        </w:tc>
      </w:tr>
      <w:tr w:rsidR="00694C86" w:rsidRPr="003912D3" w:rsidTr="00575406">
        <w:tc>
          <w:tcPr>
            <w:tcW w:w="630" w:type="pct"/>
            <w:vMerge w:val="restart"/>
          </w:tcPr>
          <w:p w:rsidR="00694C86" w:rsidRPr="003912D3" w:rsidRDefault="00694C86" w:rsidP="00575406">
            <w:pPr>
              <w:jc w:val="both"/>
              <w:rPr>
                <w:sz w:val="22"/>
                <w:szCs w:val="22"/>
              </w:rPr>
            </w:pPr>
          </w:p>
        </w:tc>
        <w:tc>
          <w:tcPr>
            <w:tcW w:w="4370" w:type="pct"/>
            <w:gridSpan w:val="3"/>
          </w:tcPr>
          <w:p w:rsidR="00694C86" w:rsidRPr="003912D3" w:rsidRDefault="00694C86" w:rsidP="00575406">
            <w:pPr>
              <w:autoSpaceDE w:val="0"/>
              <w:autoSpaceDN w:val="0"/>
              <w:adjustRightInd w:val="0"/>
              <w:jc w:val="both"/>
              <w:rPr>
                <w:b/>
                <w:sz w:val="22"/>
                <w:szCs w:val="22"/>
              </w:rPr>
            </w:pPr>
            <w:r w:rsidRPr="003912D3">
              <w:rPr>
                <w:b/>
                <w:sz w:val="22"/>
                <w:szCs w:val="22"/>
              </w:rPr>
              <w:t xml:space="preserve">                                                   Задачи и содержание:</w:t>
            </w:r>
          </w:p>
          <w:p w:rsidR="00694C86" w:rsidRPr="003912D3" w:rsidRDefault="00694C86" w:rsidP="00575406">
            <w:pPr>
              <w:autoSpaceDE w:val="0"/>
              <w:autoSpaceDN w:val="0"/>
              <w:adjustRightInd w:val="0"/>
              <w:jc w:val="both"/>
              <w:rPr>
                <w:sz w:val="22"/>
                <w:szCs w:val="22"/>
              </w:rPr>
            </w:pPr>
            <w:r w:rsidRPr="003912D3">
              <w:rPr>
                <w:sz w:val="22"/>
                <w:szCs w:val="22"/>
              </w:rPr>
              <w:t>- развитие  интереса к чтению, произведениям искусства, детским спектаклям, концертам, выставкам, музыке;</w:t>
            </w:r>
          </w:p>
          <w:p w:rsidR="00694C86" w:rsidRPr="003912D3" w:rsidRDefault="00694C86" w:rsidP="00575406">
            <w:pPr>
              <w:autoSpaceDE w:val="0"/>
              <w:autoSpaceDN w:val="0"/>
              <w:adjustRightInd w:val="0"/>
              <w:jc w:val="both"/>
              <w:rPr>
                <w:b/>
                <w:sz w:val="22"/>
                <w:szCs w:val="22"/>
              </w:rPr>
            </w:pPr>
            <w:r w:rsidRPr="003912D3">
              <w:rPr>
                <w:sz w:val="22"/>
                <w:szCs w:val="22"/>
              </w:rPr>
              <w:t>-развитие интереса к занятиям художественным творчеством;</w:t>
            </w:r>
          </w:p>
          <w:p w:rsidR="00694C86" w:rsidRPr="003912D3" w:rsidRDefault="00694C86" w:rsidP="00575406">
            <w:pPr>
              <w:jc w:val="both"/>
              <w:rPr>
                <w:sz w:val="22"/>
                <w:szCs w:val="22"/>
              </w:rPr>
            </w:pPr>
            <w:r w:rsidRPr="003912D3">
              <w:rPr>
                <w:b/>
                <w:sz w:val="22"/>
                <w:szCs w:val="22"/>
              </w:rPr>
              <w:t xml:space="preserve">                                Реализуется в видах и формах деятельности:</w:t>
            </w:r>
          </w:p>
        </w:tc>
      </w:tr>
      <w:tr w:rsidR="00694C86" w:rsidRPr="003912D3" w:rsidTr="00575406">
        <w:tc>
          <w:tcPr>
            <w:tcW w:w="630" w:type="pct"/>
            <w:vMerge/>
          </w:tcPr>
          <w:p w:rsidR="00694C86" w:rsidRPr="003912D3" w:rsidRDefault="00694C86" w:rsidP="00575406">
            <w:pPr>
              <w:jc w:val="both"/>
              <w:rPr>
                <w:sz w:val="22"/>
                <w:szCs w:val="22"/>
              </w:rPr>
            </w:pPr>
          </w:p>
        </w:tc>
        <w:tc>
          <w:tcPr>
            <w:tcW w:w="1439" w:type="pct"/>
          </w:tcPr>
          <w:p w:rsidR="00694C86" w:rsidRPr="003912D3" w:rsidRDefault="00694C86" w:rsidP="00A55773">
            <w:pPr>
              <w:pStyle w:val="msolistparagraph0"/>
              <w:numPr>
                <w:ilvl w:val="0"/>
                <w:numId w:val="53"/>
              </w:numPr>
              <w:ind w:left="0" w:firstLine="0"/>
              <w:rPr>
                <w:sz w:val="22"/>
                <w:szCs w:val="22"/>
              </w:rPr>
            </w:pPr>
            <w:r w:rsidRPr="003912D3">
              <w:rPr>
                <w:sz w:val="22"/>
                <w:szCs w:val="22"/>
              </w:rPr>
              <w:t xml:space="preserve">в беседах о прочитанных книгах, художественных фильмах, телевизионных передачах, компьютерных играх; </w:t>
            </w:r>
          </w:p>
          <w:p w:rsidR="00694C86" w:rsidRPr="003912D3" w:rsidRDefault="00694C86" w:rsidP="00A55773">
            <w:pPr>
              <w:pStyle w:val="msolistparagraphcxsplast"/>
              <w:numPr>
                <w:ilvl w:val="0"/>
                <w:numId w:val="53"/>
              </w:numPr>
              <w:spacing w:before="0" w:beforeAutospacing="0" w:after="0" w:afterAutospacing="0"/>
              <w:ind w:left="0" w:firstLine="0"/>
              <w:contextualSpacing/>
              <w:rPr>
                <w:sz w:val="22"/>
                <w:szCs w:val="22"/>
              </w:rPr>
            </w:pPr>
            <w:r w:rsidRPr="003912D3">
              <w:rPr>
                <w:sz w:val="22"/>
                <w:szCs w:val="22"/>
              </w:rPr>
              <w:t xml:space="preserve">на уроках художественного труда и в системе учреждений дополнительного </w:t>
            </w:r>
            <w:r w:rsidRPr="003912D3">
              <w:rPr>
                <w:sz w:val="22"/>
                <w:szCs w:val="22"/>
              </w:rPr>
              <w:lastRenderedPageBreak/>
              <w:t>образования</w:t>
            </w:r>
          </w:p>
          <w:p w:rsidR="00694C86" w:rsidRPr="003912D3" w:rsidRDefault="00694C86" w:rsidP="00575406">
            <w:pPr>
              <w:rPr>
                <w:sz w:val="22"/>
                <w:szCs w:val="22"/>
              </w:rPr>
            </w:pPr>
          </w:p>
        </w:tc>
        <w:tc>
          <w:tcPr>
            <w:tcW w:w="1511" w:type="pct"/>
          </w:tcPr>
          <w:p w:rsidR="00694C86" w:rsidRPr="003912D3" w:rsidRDefault="00694C86" w:rsidP="00A55773">
            <w:pPr>
              <w:pStyle w:val="msolistparagraph0"/>
              <w:numPr>
                <w:ilvl w:val="0"/>
                <w:numId w:val="54"/>
              </w:numPr>
              <w:tabs>
                <w:tab w:val="left" w:pos="317"/>
              </w:tabs>
              <w:ind w:left="0" w:firstLine="0"/>
              <w:rPr>
                <w:sz w:val="22"/>
                <w:szCs w:val="22"/>
              </w:rPr>
            </w:pPr>
            <w:r w:rsidRPr="003912D3">
              <w:rPr>
                <w:sz w:val="22"/>
                <w:szCs w:val="22"/>
              </w:rPr>
              <w:lastRenderedPageBreak/>
              <w:t>дискуссии и диспуты: «Красивые и некрасивые поступки», «Чем красивы люди вокруг нас» и т.п.</w:t>
            </w:r>
          </w:p>
          <w:p w:rsidR="00694C86" w:rsidRPr="003912D3" w:rsidRDefault="00694C86" w:rsidP="00A55773">
            <w:pPr>
              <w:pStyle w:val="msolistparagraphcxsplast"/>
              <w:numPr>
                <w:ilvl w:val="0"/>
                <w:numId w:val="54"/>
              </w:numPr>
              <w:tabs>
                <w:tab w:val="left" w:pos="317"/>
              </w:tabs>
              <w:spacing w:before="0" w:beforeAutospacing="0" w:after="0" w:afterAutospacing="0"/>
              <w:ind w:left="0" w:firstLine="0"/>
              <w:contextualSpacing/>
              <w:rPr>
                <w:sz w:val="22"/>
                <w:szCs w:val="22"/>
              </w:rPr>
            </w:pPr>
            <w:r w:rsidRPr="003912D3">
              <w:rPr>
                <w:sz w:val="22"/>
                <w:szCs w:val="22"/>
              </w:rPr>
              <w:t xml:space="preserve">разучивание стихотворений, знакомство с картинами, участие в просмотре  и обсуждении учебных фильмов, </w:t>
            </w:r>
            <w:r w:rsidRPr="003912D3">
              <w:rPr>
                <w:sz w:val="22"/>
                <w:szCs w:val="22"/>
              </w:rPr>
              <w:lastRenderedPageBreak/>
              <w:t>фрагментов художественных фильмов о природе, городских и сельских ландшафтах;</w:t>
            </w:r>
          </w:p>
          <w:p w:rsidR="00694C86" w:rsidRPr="003912D3" w:rsidRDefault="00694C86" w:rsidP="00A55773">
            <w:pPr>
              <w:pStyle w:val="msolistparagraphcxsplast"/>
              <w:numPr>
                <w:ilvl w:val="0"/>
                <w:numId w:val="54"/>
              </w:numPr>
              <w:tabs>
                <w:tab w:val="left" w:pos="317"/>
              </w:tabs>
              <w:spacing w:before="0" w:beforeAutospacing="0" w:after="0" w:afterAutospacing="0"/>
              <w:ind w:left="0" w:firstLine="0"/>
              <w:contextualSpacing/>
              <w:rPr>
                <w:sz w:val="22"/>
                <w:szCs w:val="22"/>
              </w:rPr>
            </w:pPr>
            <w:r w:rsidRPr="003912D3">
              <w:rPr>
                <w:sz w:val="22"/>
                <w:szCs w:val="22"/>
              </w:rPr>
              <w:t>участие в школьных праздниках, концертах, художественной самодеятельности</w:t>
            </w:r>
          </w:p>
          <w:p w:rsidR="00694C86" w:rsidRPr="003912D3" w:rsidRDefault="00694C86" w:rsidP="00575406">
            <w:pPr>
              <w:rPr>
                <w:sz w:val="22"/>
                <w:szCs w:val="22"/>
              </w:rPr>
            </w:pPr>
          </w:p>
        </w:tc>
        <w:tc>
          <w:tcPr>
            <w:tcW w:w="1420" w:type="pct"/>
          </w:tcPr>
          <w:p w:rsidR="00694C86" w:rsidRPr="003912D3" w:rsidRDefault="00694C86" w:rsidP="00A55773">
            <w:pPr>
              <w:pStyle w:val="msolistparagraph0"/>
              <w:numPr>
                <w:ilvl w:val="0"/>
                <w:numId w:val="55"/>
              </w:numPr>
              <w:autoSpaceDE w:val="0"/>
              <w:autoSpaceDN w:val="0"/>
              <w:adjustRightInd w:val="0"/>
              <w:ind w:left="0" w:firstLine="0"/>
              <w:rPr>
                <w:sz w:val="22"/>
                <w:szCs w:val="22"/>
              </w:rPr>
            </w:pPr>
            <w:r w:rsidRPr="003912D3">
              <w:rPr>
                <w:sz w:val="22"/>
                <w:szCs w:val="22"/>
              </w:rPr>
              <w:lastRenderedPageBreak/>
              <w:t xml:space="preserve">участие вместе с родителями (законными представителями) в проведении выставок семейного художественного творчества, музыкальных вечеров, </w:t>
            </w:r>
          </w:p>
          <w:p w:rsidR="00694C86" w:rsidRPr="003912D3" w:rsidRDefault="00694C86" w:rsidP="00A55773">
            <w:pPr>
              <w:pStyle w:val="msolistparagraphcxspmiddle"/>
              <w:numPr>
                <w:ilvl w:val="0"/>
                <w:numId w:val="55"/>
              </w:numPr>
              <w:suppressAutoHyphens w:val="0"/>
              <w:autoSpaceDE w:val="0"/>
              <w:autoSpaceDN w:val="0"/>
              <w:adjustRightInd w:val="0"/>
              <w:spacing w:before="0" w:after="0"/>
              <w:ind w:left="0" w:firstLine="0"/>
              <w:contextualSpacing/>
              <w:rPr>
                <w:rFonts w:cs="Times New Roman"/>
                <w:sz w:val="22"/>
                <w:szCs w:val="22"/>
              </w:rPr>
            </w:pPr>
            <w:r w:rsidRPr="003912D3">
              <w:rPr>
                <w:rFonts w:cs="Times New Roman"/>
                <w:sz w:val="22"/>
                <w:szCs w:val="22"/>
              </w:rPr>
              <w:t>в экскурсионно-</w:t>
            </w:r>
            <w:r w:rsidRPr="003912D3">
              <w:rPr>
                <w:rFonts w:cs="Times New Roman"/>
                <w:sz w:val="22"/>
                <w:szCs w:val="22"/>
              </w:rPr>
              <w:lastRenderedPageBreak/>
              <w:t xml:space="preserve">краеведческой деятельности, </w:t>
            </w:r>
          </w:p>
          <w:p w:rsidR="00694C86" w:rsidRPr="003912D3" w:rsidRDefault="00694C86" w:rsidP="00A55773">
            <w:pPr>
              <w:pStyle w:val="msolistparagraphcxspmiddle"/>
              <w:numPr>
                <w:ilvl w:val="0"/>
                <w:numId w:val="55"/>
              </w:numPr>
              <w:suppressAutoHyphens w:val="0"/>
              <w:autoSpaceDE w:val="0"/>
              <w:autoSpaceDN w:val="0"/>
              <w:adjustRightInd w:val="0"/>
              <w:spacing w:before="0" w:after="0"/>
              <w:ind w:left="0" w:firstLine="0"/>
              <w:contextualSpacing/>
              <w:rPr>
                <w:rFonts w:cs="Times New Roman"/>
                <w:sz w:val="22"/>
                <w:szCs w:val="22"/>
              </w:rPr>
            </w:pPr>
            <w:r w:rsidRPr="003912D3">
              <w:rPr>
                <w:rFonts w:cs="Times New Roman"/>
                <w:sz w:val="22"/>
                <w:szCs w:val="22"/>
              </w:rPr>
              <w:t xml:space="preserve">в реализации </w:t>
            </w:r>
            <w:proofErr w:type="spellStart"/>
            <w:r w:rsidRPr="003912D3">
              <w:rPr>
                <w:rFonts w:cs="Times New Roman"/>
                <w:sz w:val="22"/>
                <w:szCs w:val="22"/>
              </w:rPr>
              <w:t>культурно-досуговых</w:t>
            </w:r>
            <w:proofErr w:type="spellEnd"/>
            <w:r w:rsidRPr="003912D3">
              <w:rPr>
                <w:rFonts w:cs="Times New Roman"/>
                <w:sz w:val="22"/>
                <w:szCs w:val="22"/>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94C86" w:rsidRPr="003912D3" w:rsidRDefault="00694C86" w:rsidP="00A55773">
            <w:pPr>
              <w:pStyle w:val="msolistparagraphcxsplast"/>
              <w:numPr>
                <w:ilvl w:val="0"/>
                <w:numId w:val="55"/>
              </w:numPr>
              <w:spacing w:before="0" w:beforeAutospacing="0" w:after="0" w:afterAutospacing="0"/>
              <w:ind w:left="0" w:firstLine="0"/>
              <w:contextualSpacing/>
              <w:rPr>
                <w:sz w:val="22"/>
                <w:szCs w:val="22"/>
              </w:rPr>
            </w:pPr>
            <w:r w:rsidRPr="003912D3">
              <w:rPr>
                <w:sz w:val="22"/>
                <w:szCs w:val="22"/>
              </w:rPr>
              <w:t>участие в художественном оформлении помещений.</w:t>
            </w:r>
          </w:p>
        </w:tc>
      </w:tr>
      <w:tr w:rsidR="00694C86" w:rsidRPr="003912D3" w:rsidTr="00575406">
        <w:tc>
          <w:tcPr>
            <w:tcW w:w="5000" w:type="pct"/>
            <w:gridSpan w:val="4"/>
          </w:tcPr>
          <w:p w:rsidR="00694C86" w:rsidRPr="003912D3" w:rsidRDefault="00694C86" w:rsidP="00575406">
            <w:pPr>
              <w:jc w:val="both"/>
              <w:rPr>
                <w:sz w:val="22"/>
                <w:szCs w:val="22"/>
              </w:rPr>
            </w:pPr>
            <w:r w:rsidRPr="003912D3">
              <w:rPr>
                <w:sz w:val="22"/>
                <w:szCs w:val="22"/>
              </w:rPr>
              <w:lastRenderedPageBreak/>
              <w:t xml:space="preserve"> Критерии достижения </w:t>
            </w:r>
            <w:proofErr w:type="gramStart"/>
            <w:r w:rsidRPr="003912D3">
              <w:rPr>
                <w:sz w:val="22"/>
                <w:szCs w:val="22"/>
              </w:rPr>
              <w:t>обучающимися</w:t>
            </w:r>
            <w:proofErr w:type="gramEnd"/>
            <w:r w:rsidRPr="003912D3">
              <w:rPr>
                <w:sz w:val="22"/>
                <w:szCs w:val="22"/>
              </w:rPr>
              <w:t xml:space="preserve"> воспитательных результатов по направлению 5</w:t>
            </w:r>
          </w:p>
        </w:tc>
      </w:tr>
      <w:tr w:rsidR="00694C86" w:rsidRPr="003912D3" w:rsidTr="00575406">
        <w:tc>
          <w:tcPr>
            <w:tcW w:w="630" w:type="pct"/>
          </w:tcPr>
          <w:p w:rsidR="00694C86" w:rsidRPr="003912D3" w:rsidRDefault="00694C86" w:rsidP="00575406">
            <w:pPr>
              <w:jc w:val="both"/>
              <w:rPr>
                <w:sz w:val="22"/>
                <w:szCs w:val="22"/>
              </w:rPr>
            </w:pPr>
          </w:p>
        </w:tc>
        <w:tc>
          <w:tcPr>
            <w:tcW w:w="1439" w:type="pct"/>
          </w:tcPr>
          <w:p w:rsidR="00694C86" w:rsidRPr="003912D3" w:rsidRDefault="00694C86" w:rsidP="00A55773">
            <w:pPr>
              <w:pStyle w:val="162"/>
              <w:numPr>
                <w:ilvl w:val="0"/>
                <w:numId w:val="65"/>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элементарные представления об эстетических и художе</w:t>
            </w:r>
            <w:r w:rsidRPr="003912D3">
              <w:rPr>
                <w:rFonts w:ascii="Times New Roman" w:hAnsi="Times New Roman"/>
              </w:rPr>
              <w:softHyphen/>
              <w:t>ственных ценностях отечественной культуры</w:t>
            </w:r>
          </w:p>
          <w:p w:rsidR="00694C86" w:rsidRPr="003912D3" w:rsidRDefault="00694C86" w:rsidP="00575406">
            <w:pPr>
              <w:rPr>
                <w:sz w:val="22"/>
                <w:szCs w:val="22"/>
              </w:rPr>
            </w:pPr>
          </w:p>
        </w:tc>
        <w:tc>
          <w:tcPr>
            <w:tcW w:w="1511" w:type="pct"/>
          </w:tcPr>
          <w:p w:rsidR="00694C86" w:rsidRPr="003912D3" w:rsidRDefault="00694C86" w:rsidP="00A55773">
            <w:pPr>
              <w:pStyle w:val="162"/>
              <w:numPr>
                <w:ilvl w:val="0"/>
                <w:numId w:val="65"/>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первоначальный опыт эстетических переживаний, на</w:t>
            </w:r>
            <w:r w:rsidRPr="003912D3">
              <w:rPr>
                <w:rFonts w:ascii="Times New Roman" w:hAnsi="Times New Roman"/>
              </w:rPr>
              <w:softHyphen/>
              <w:t>блюдений эстетических объектов в природе и социуме, эсте</w:t>
            </w:r>
            <w:r w:rsidRPr="003912D3">
              <w:rPr>
                <w:rFonts w:ascii="Times New Roman" w:hAnsi="Times New Roman"/>
              </w:rPr>
              <w:softHyphen/>
              <w:t>тического отношения к окружающему миру и самому себе;</w:t>
            </w:r>
          </w:p>
          <w:p w:rsidR="00694C86" w:rsidRPr="003912D3" w:rsidRDefault="00694C86" w:rsidP="00A55773">
            <w:pPr>
              <w:pStyle w:val="162"/>
              <w:numPr>
                <w:ilvl w:val="0"/>
                <w:numId w:val="65"/>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первоначальный опыт эмоционального постижения на</w:t>
            </w:r>
            <w:r w:rsidRPr="003912D3">
              <w:rPr>
                <w:rFonts w:ascii="Times New Roman" w:hAnsi="Times New Roman"/>
              </w:rPr>
              <w:softHyphen/>
              <w:t>родного творчества, этнокультурных традиций, фольклора на</w:t>
            </w:r>
            <w:r w:rsidRPr="003912D3">
              <w:rPr>
                <w:rFonts w:ascii="Times New Roman" w:hAnsi="Times New Roman"/>
              </w:rPr>
              <w:softHyphen/>
              <w:t>родов России;</w:t>
            </w:r>
          </w:p>
          <w:p w:rsidR="00694C86" w:rsidRPr="003912D3" w:rsidRDefault="00694C86" w:rsidP="00A55773">
            <w:pPr>
              <w:pStyle w:val="af8"/>
              <w:widowControl w:val="0"/>
              <w:numPr>
                <w:ilvl w:val="0"/>
                <w:numId w:val="65"/>
              </w:numPr>
              <w:suppressAutoHyphens/>
              <w:ind w:left="0" w:firstLine="0"/>
              <w:jc w:val="left"/>
              <w:rPr>
                <w:sz w:val="22"/>
                <w:szCs w:val="22"/>
                <w:lang w:val="ru-RU"/>
              </w:rPr>
            </w:pPr>
            <w:r w:rsidRPr="003912D3">
              <w:rPr>
                <w:sz w:val="22"/>
                <w:szCs w:val="22"/>
                <w:shd w:val="clear" w:color="auto" w:fill="FFFFFF"/>
                <w:lang w:val="ru-RU" w:eastAsia="ru-RU"/>
              </w:rPr>
              <w:t>первоначальные умения видеть красоту в поведении, поступках людей; первоначальные умения видеть красоту в окружающем мире</w:t>
            </w:r>
          </w:p>
        </w:tc>
        <w:tc>
          <w:tcPr>
            <w:tcW w:w="1420" w:type="pct"/>
          </w:tcPr>
          <w:p w:rsidR="00694C86" w:rsidRPr="003912D3" w:rsidRDefault="00694C86" w:rsidP="00A55773">
            <w:pPr>
              <w:pStyle w:val="162"/>
              <w:numPr>
                <w:ilvl w:val="0"/>
                <w:numId w:val="65"/>
              </w:numPr>
              <w:shd w:val="clear" w:color="auto" w:fill="auto"/>
              <w:tabs>
                <w:tab w:val="right" w:pos="567"/>
              </w:tabs>
              <w:spacing w:before="0" w:after="0" w:line="240" w:lineRule="auto"/>
              <w:ind w:left="0" w:firstLine="0"/>
              <w:jc w:val="left"/>
              <w:rPr>
                <w:rFonts w:ascii="Times New Roman" w:hAnsi="Times New Roman"/>
              </w:rPr>
            </w:pPr>
            <w:r w:rsidRPr="003912D3">
              <w:rPr>
                <w:rFonts w:ascii="Times New Roman" w:hAnsi="Times New Roman"/>
              </w:rPr>
              <w:t>первоначальный опыт самореализации в различных ви</w:t>
            </w:r>
            <w:r w:rsidRPr="003912D3">
              <w:rPr>
                <w:rFonts w:ascii="Times New Roman" w:hAnsi="Times New Roman"/>
              </w:rPr>
              <w:softHyphen/>
              <w:t>дах творческой деятельности, формирование потребности и умения выражать себя в доступных видах творчества; мотивация к реализации эстетических ценностей в пространстве образовательного учреждения и семьи.</w:t>
            </w:r>
          </w:p>
          <w:p w:rsidR="00694C86" w:rsidRPr="003912D3" w:rsidRDefault="00694C86" w:rsidP="00575406">
            <w:pPr>
              <w:rPr>
                <w:sz w:val="22"/>
                <w:szCs w:val="22"/>
              </w:rPr>
            </w:pPr>
          </w:p>
        </w:tc>
      </w:tr>
    </w:tbl>
    <w:p w:rsidR="00694C86" w:rsidRPr="005C56FB" w:rsidRDefault="00694C86" w:rsidP="00694C86">
      <w:pPr>
        <w:autoSpaceDE w:val="0"/>
        <w:autoSpaceDN w:val="0"/>
        <w:adjustRightInd w:val="0"/>
        <w:rPr>
          <w:b/>
          <w:bCs/>
        </w:rPr>
      </w:pPr>
      <w:r w:rsidRPr="005C56FB">
        <w:rPr>
          <w:b/>
          <w:bCs/>
        </w:rPr>
        <w:t xml:space="preserve">Пути реализации программы духовно-нравственного развития и воспитания </w:t>
      </w:r>
      <w:proofErr w:type="gramStart"/>
      <w:r w:rsidRPr="005C56FB">
        <w:rPr>
          <w:b/>
          <w:bCs/>
        </w:rPr>
        <w:t>обучающихся</w:t>
      </w:r>
      <w:proofErr w:type="gramEnd"/>
      <w:r w:rsidRPr="005C56FB">
        <w:rPr>
          <w:b/>
          <w:bCs/>
        </w:rPr>
        <w:t xml:space="preserve"> </w:t>
      </w:r>
    </w:p>
    <w:p w:rsidR="00694C86" w:rsidRPr="005C56FB" w:rsidRDefault="00694C86" w:rsidP="00694C86">
      <w:pPr>
        <w:autoSpaceDE w:val="0"/>
        <w:autoSpaceDN w:val="0"/>
        <w:adjustRightInd w:val="0"/>
        <w:ind w:firstLine="709"/>
        <w:jc w:val="both"/>
      </w:pPr>
      <w:r w:rsidRPr="005C56FB">
        <w:t>Содержание деятельности по достижению воспитательных результатов и обеспечению значимых эффектов реализуется через учебный план и внеурочную деятельность с учетом особенностей и возможностей  УМК «Школа России».</w:t>
      </w:r>
    </w:p>
    <w:p w:rsidR="00694C86" w:rsidRPr="005C56FB" w:rsidRDefault="00694C86" w:rsidP="00694C86">
      <w:pPr>
        <w:autoSpaceDE w:val="0"/>
        <w:autoSpaceDN w:val="0"/>
        <w:adjustRightInd w:val="0"/>
        <w:ind w:firstLine="709"/>
        <w:jc w:val="both"/>
      </w:pPr>
      <w:r w:rsidRPr="005C56FB">
        <w:t xml:space="preserve">В содержание системы учебников </w:t>
      </w:r>
      <w:r w:rsidRPr="005C56FB">
        <w:rPr>
          <w:b/>
        </w:rPr>
        <w:t>«Школа России»</w:t>
      </w:r>
      <w:r w:rsidRPr="005C56FB">
        <w:t xml:space="preserve">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 нравственного развития и воспитания личности гражданина России».</w:t>
      </w:r>
    </w:p>
    <w:p w:rsidR="00694C86" w:rsidRPr="005C56FB" w:rsidRDefault="00694C86" w:rsidP="00694C86">
      <w:pPr>
        <w:autoSpaceDE w:val="0"/>
        <w:autoSpaceDN w:val="0"/>
        <w:adjustRightInd w:val="0"/>
        <w:ind w:firstLine="709"/>
        <w:jc w:val="both"/>
      </w:pPr>
      <w:r w:rsidRPr="005C56FB">
        <w:t xml:space="preserve">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 </w:t>
      </w:r>
    </w:p>
    <w:p w:rsidR="00694C86" w:rsidRPr="005C56FB" w:rsidRDefault="00694C86" w:rsidP="00694C86">
      <w:pPr>
        <w:autoSpaceDE w:val="0"/>
        <w:autoSpaceDN w:val="0"/>
        <w:adjustRightInd w:val="0"/>
        <w:ind w:firstLine="709"/>
        <w:jc w:val="both"/>
      </w:pPr>
      <w:r w:rsidRPr="005C56FB">
        <w:t xml:space="preserve">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w:t>
      </w:r>
      <w:r w:rsidRPr="005C56FB">
        <w:lastRenderedPageBreak/>
        <w:t>национальным культурам, самобытным обычаям и традициям, к государственным символам Российской Федерации.</w:t>
      </w:r>
    </w:p>
    <w:p w:rsidR="00694C86" w:rsidRPr="005C56FB" w:rsidRDefault="00694C86" w:rsidP="00694C86">
      <w:pPr>
        <w:autoSpaceDE w:val="0"/>
        <w:autoSpaceDN w:val="0"/>
        <w:adjustRightInd w:val="0"/>
        <w:ind w:firstLine="709"/>
        <w:jc w:val="both"/>
      </w:pPr>
      <w:r w:rsidRPr="005C56FB">
        <w:t xml:space="preserve">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 </w:t>
      </w:r>
    </w:p>
    <w:p w:rsidR="00694C86" w:rsidRPr="005C56FB" w:rsidRDefault="00694C86" w:rsidP="00694C86">
      <w:pPr>
        <w:autoSpaceDE w:val="0"/>
        <w:autoSpaceDN w:val="0"/>
        <w:adjustRightInd w:val="0"/>
        <w:ind w:firstLine="709"/>
        <w:jc w:val="both"/>
      </w:pPr>
      <w:r w:rsidRPr="005C56FB">
        <w:t xml:space="preserve">Во-вторых, </w:t>
      </w:r>
      <w:proofErr w:type="spellStart"/>
      <w:r w:rsidRPr="005C56FB">
        <w:t>родиноведческие</w:t>
      </w:r>
      <w:proofErr w:type="spellEnd"/>
      <w:r w:rsidRPr="005C56FB">
        <w:t xml:space="preserve"> и краеведческие знания, содержательное, дидактическое и методическое обеспечение которых составляет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694C86" w:rsidRPr="005C56FB" w:rsidRDefault="00694C86" w:rsidP="00694C86">
      <w:pPr>
        <w:autoSpaceDE w:val="0"/>
        <w:autoSpaceDN w:val="0"/>
        <w:adjustRightInd w:val="0"/>
        <w:ind w:firstLine="709"/>
        <w:jc w:val="both"/>
      </w:pPr>
      <w:r w:rsidRPr="005C56FB">
        <w:t xml:space="preserve">В- третьих, </w:t>
      </w:r>
      <w:proofErr w:type="spellStart"/>
      <w:r w:rsidRPr="005C56FB">
        <w:t>поликультурность</w:t>
      </w:r>
      <w:proofErr w:type="spellEnd"/>
      <w:r w:rsidRPr="005C56FB">
        <w:t xml:space="preserve"> содержания системы учебников «Школа России» носит сквозной характер. </w:t>
      </w:r>
      <w:proofErr w:type="gramStart"/>
      <w:r w:rsidRPr="005C56FB">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694C86" w:rsidRPr="005C56FB" w:rsidRDefault="00694C86" w:rsidP="00694C86">
      <w:pPr>
        <w:autoSpaceDE w:val="0"/>
        <w:autoSpaceDN w:val="0"/>
        <w:adjustRightInd w:val="0"/>
        <w:ind w:firstLine="709"/>
        <w:jc w:val="both"/>
        <w:rPr>
          <w:b/>
          <w:bCs/>
        </w:rPr>
      </w:pPr>
      <w:r w:rsidRPr="005C56FB">
        <w:rPr>
          <w:b/>
          <w:bCs/>
          <w:iCs/>
        </w:rPr>
        <w:t>Курс «Основы религиозных культур и светской этики»</w:t>
      </w:r>
      <w:r w:rsidRPr="005C56FB">
        <w:t xml:space="preserve">  способствует решению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5C56FB">
        <w:rPr>
          <w:b/>
          <w:bCs/>
        </w:rPr>
        <w:t>.</w:t>
      </w:r>
    </w:p>
    <w:p w:rsidR="00694C86" w:rsidRPr="003912D3" w:rsidRDefault="00694C86" w:rsidP="00694C86">
      <w:pPr>
        <w:pStyle w:val="2"/>
        <w:spacing w:before="0" w:after="0"/>
        <w:jc w:val="center"/>
        <w:rPr>
          <w:rFonts w:eastAsia="Arial Unicode MS"/>
          <w:i w:val="0"/>
          <w:kern w:val="1"/>
          <w:sz w:val="22"/>
          <w:szCs w:val="22"/>
        </w:rPr>
      </w:pPr>
      <w:bookmarkStart w:id="6" w:name="_Toc298436171"/>
      <w:r w:rsidRPr="003912D3">
        <w:rPr>
          <w:rFonts w:eastAsia="Arial Unicode MS"/>
          <w:i w:val="0"/>
          <w:kern w:val="1"/>
          <w:sz w:val="22"/>
          <w:szCs w:val="22"/>
          <w:lang w:val="ru-RU"/>
        </w:rPr>
        <w:t>Ц</w:t>
      </w:r>
      <w:proofErr w:type="spellStart"/>
      <w:r w:rsidRPr="003912D3">
        <w:rPr>
          <w:rFonts w:eastAsia="Arial Unicode MS"/>
          <w:i w:val="0"/>
          <w:kern w:val="1"/>
          <w:sz w:val="22"/>
          <w:szCs w:val="22"/>
        </w:rPr>
        <w:t>иклограмма</w:t>
      </w:r>
      <w:proofErr w:type="spellEnd"/>
      <w:r w:rsidRPr="003912D3">
        <w:rPr>
          <w:rFonts w:eastAsia="Arial Unicode MS"/>
          <w:i w:val="0"/>
          <w:kern w:val="1"/>
          <w:sz w:val="22"/>
          <w:szCs w:val="22"/>
        </w:rPr>
        <w:t xml:space="preserve"> школьных мероприятий по духовно-нравственному воспитанию</w:t>
      </w:r>
      <w:bookmarkEnd w:id="6"/>
    </w:p>
    <w:tbl>
      <w:tblPr>
        <w:tblW w:w="9747" w:type="dxa"/>
        <w:tblLayout w:type="fixed"/>
        <w:tblLook w:val="01E0"/>
      </w:tblPr>
      <w:tblGrid>
        <w:gridCol w:w="4219"/>
        <w:gridCol w:w="1980"/>
        <w:gridCol w:w="3548"/>
      </w:tblGrid>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vAlign w:val="center"/>
          </w:tcPr>
          <w:p w:rsidR="00694C86" w:rsidRPr="003912D3" w:rsidRDefault="00694C86" w:rsidP="00575406">
            <w:pPr>
              <w:shd w:val="clear" w:color="auto" w:fill="FFFFFF"/>
              <w:ind w:right="5"/>
              <w:jc w:val="center"/>
              <w:rPr>
                <w:rFonts w:eastAsia="Arial Unicode MS"/>
                <w:b/>
                <w:kern w:val="1"/>
                <w:sz w:val="22"/>
                <w:szCs w:val="22"/>
              </w:rPr>
            </w:pPr>
            <w:r w:rsidRPr="003912D3">
              <w:rPr>
                <w:rFonts w:eastAsia="Arial Unicode MS"/>
                <w:b/>
                <w:kern w:val="1"/>
                <w:sz w:val="22"/>
                <w:szCs w:val="22"/>
              </w:rPr>
              <w:t>Наименование мероприятия</w:t>
            </w:r>
          </w:p>
        </w:tc>
        <w:tc>
          <w:tcPr>
            <w:tcW w:w="1980" w:type="dxa"/>
            <w:tcBorders>
              <w:top w:val="single" w:sz="4" w:space="0" w:color="auto"/>
              <w:left w:val="single" w:sz="4" w:space="0" w:color="auto"/>
              <w:bottom w:val="single" w:sz="4" w:space="0" w:color="auto"/>
              <w:right w:val="single" w:sz="4" w:space="0" w:color="auto"/>
            </w:tcBorders>
            <w:vAlign w:val="center"/>
          </w:tcPr>
          <w:p w:rsidR="00694C86" w:rsidRPr="003912D3" w:rsidRDefault="00694C86" w:rsidP="00575406">
            <w:pPr>
              <w:shd w:val="clear" w:color="auto" w:fill="FFFFFF"/>
              <w:ind w:right="60"/>
              <w:jc w:val="center"/>
              <w:rPr>
                <w:rFonts w:eastAsia="Arial Unicode MS"/>
                <w:b/>
                <w:kern w:val="1"/>
                <w:sz w:val="22"/>
                <w:szCs w:val="22"/>
              </w:rPr>
            </w:pPr>
            <w:r w:rsidRPr="003912D3">
              <w:rPr>
                <w:rFonts w:eastAsia="Arial Unicode MS"/>
                <w:b/>
                <w:kern w:val="1"/>
                <w:sz w:val="22"/>
                <w:szCs w:val="22"/>
              </w:rPr>
              <w:t>Сроки провед</w:t>
            </w:r>
            <w:r w:rsidRPr="003912D3">
              <w:rPr>
                <w:rFonts w:eastAsia="Arial Unicode MS"/>
                <w:b/>
                <w:kern w:val="1"/>
                <w:sz w:val="22"/>
                <w:szCs w:val="22"/>
              </w:rPr>
              <w:t>е</w:t>
            </w:r>
            <w:r w:rsidRPr="003912D3">
              <w:rPr>
                <w:rFonts w:eastAsia="Arial Unicode MS"/>
                <w:b/>
                <w:kern w:val="1"/>
                <w:sz w:val="22"/>
                <w:szCs w:val="22"/>
              </w:rPr>
              <w:t>ния</w:t>
            </w:r>
          </w:p>
        </w:tc>
        <w:tc>
          <w:tcPr>
            <w:tcW w:w="3548" w:type="dxa"/>
            <w:tcBorders>
              <w:top w:val="single" w:sz="4" w:space="0" w:color="auto"/>
              <w:left w:val="single" w:sz="4" w:space="0" w:color="auto"/>
              <w:bottom w:val="single" w:sz="4" w:space="0" w:color="auto"/>
              <w:right w:val="single" w:sz="4" w:space="0" w:color="auto"/>
            </w:tcBorders>
            <w:vAlign w:val="center"/>
          </w:tcPr>
          <w:p w:rsidR="00694C86" w:rsidRPr="003912D3" w:rsidRDefault="00694C86" w:rsidP="00575406">
            <w:pPr>
              <w:shd w:val="clear" w:color="auto" w:fill="FFFFFF"/>
              <w:jc w:val="center"/>
              <w:rPr>
                <w:rFonts w:eastAsia="Arial Unicode MS"/>
                <w:b/>
                <w:kern w:val="1"/>
                <w:sz w:val="22"/>
                <w:szCs w:val="22"/>
              </w:rPr>
            </w:pPr>
            <w:r w:rsidRPr="003912D3">
              <w:rPr>
                <w:rFonts w:eastAsia="Arial Unicode MS"/>
                <w:b/>
                <w:kern w:val="1"/>
                <w:sz w:val="22"/>
                <w:szCs w:val="22"/>
              </w:rPr>
              <w:t>Ответственные</w:t>
            </w:r>
          </w:p>
          <w:p w:rsidR="00694C86" w:rsidRPr="003912D3" w:rsidRDefault="00694C86" w:rsidP="00575406">
            <w:pPr>
              <w:shd w:val="clear" w:color="auto" w:fill="FFFFFF"/>
              <w:jc w:val="center"/>
              <w:rPr>
                <w:rFonts w:eastAsia="Arial Unicode MS"/>
                <w:b/>
                <w:kern w:val="1"/>
                <w:sz w:val="22"/>
                <w:szCs w:val="22"/>
              </w:rPr>
            </w:pPr>
            <w:r w:rsidRPr="003912D3">
              <w:rPr>
                <w:rFonts w:eastAsia="Arial Unicode MS"/>
                <w:b/>
                <w:kern w:val="1"/>
                <w:sz w:val="22"/>
                <w:szCs w:val="22"/>
              </w:rPr>
              <w:t>за проведение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Урок России.</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Сентябрь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Общешкольная  ученическая конфере</w:t>
            </w:r>
            <w:r w:rsidRPr="003912D3">
              <w:rPr>
                <w:rFonts w:eastAsia="Arial Unicode MS"/>
                <w:kern w:val="1"/>
                <w:sz w:val="22"/>
                <w:szCs w:val="22"/>
              </w:rPr>
              <w:t>н</w:t>
            </w:r>
            <w:r w:rsidRPr="003912D3">
              <w:rPr>
                <w:rFonts w:eastAsia="Arial Unicode MS"/>
                <w:kern w:val="1"/>
                <w:sz w:val="22"/>
                <w:szCs w:val="22"/>
              </w:rPr>
              <w:t>ция</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Сентябрь.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Заместитель директора по воспитател</w:t>
            </w:r>
            <w:r w:rsidRPr="003912D3">
              <w:rPr>
                <w:rFonts w:eastAsia="Arial Unicode MS"/>
                <w:kern w:val="1"/>
                <w:sz w:val="22"/>
                <w:szCs w:val="22"/>
              </w:rPr>
              <w:t>ь</w:t>
            </w:r>
            <w:r w:rsidRPr="003912D3">
              <w:rPr>
                <w:rFonts w:eastAsia="Arial Unicode MS"/>
                <w:kern w:val="1"/>
                <w:sz w:val="22"/>
                <w:szCs w:val="22"/>
              </w:rPr>
              <w:t>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Станция «Здравствуй</w:t>
            </w:r>
            <w:proofErr w:type="gramStart"/>
            <w:r w:rsidRPr="003912D3">
              <w:rPr>
                <w:rFonts w:eastAsia="Arial Unicode MS"/>
                <w:kern w:val="1"/>
                <w:sz w:val="22"/>
                <w:szCs w:val="22"/>
              </w:rPr>
              <w:t>.</w:t>
            </w:r>
            <w:proofErr w:type="gramEnd"/>
            <w:r w:rsidRPr="003912D3">
              <w:rPr>
                <w:rFonts w:eastAsia="Arial Unicode MS"/>
                <w:kern w:val="1"/>
                <w:sz w:val="22"/>
                <w:szCs w:val="22"/>
              </w:rPr>
              <w:t xml:space="preserve"> </w:t>
            </w:r>
            <w:proofErr w:type="gramStart"/>
            <w:r w:rsidRPr="003912D3">
              <w:rPr>
                <w:rFonts w:eastAsia="Arial Unicode MS"/>
                <w:kern w:val="1"/>
                <w:sz w:val="22"/>
                <w:szCs w:val="22"/>
              </w:rPr>
              <w:t>ш</w:t>
            </w:r>
            <w:proofErr w:type="gramEnd"/>
            <w:r w:rsidRPr="003912D3">
              <w:rPr>
                <w:rFonts w:eastAsia="Arial Unicode MS"/>
                <w:kern w:val="1"/>
                <w:sz w:val="22"/>
                <w:szCs w:val="22"/>
              </w:rPr>
              <w:t>кола»</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Сентябрь.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22"/>
              <w:rPr>
                <w:rFonts w:eastAsia="Arial Unicode MS"/>
                <w:kern w:val="1"/>
                <w:sz w:val="22"/>
                <w:szCs w:val="22"/>
              </w:rPr>
            </w:pPr>
            <w:r w:rsidRPr="003912D3">
              <w:rPr>
                <w:rFonts w:eastAsia="Arial Unicode MS"/>
                <w:kern w:val="1"/>
                <w:sz w:val="22"/>
                <w:szCs w:val="22"/>
              </w:rPr>
              <w:t>Проекты «Моя родословная»</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Сентябрь.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Классный час, викторина «Моя малая Р</w:t>
            </w:r>
            <w:r w:rsidRPr="003912D3">
              <w:rPr>
                <w:rFonts w:eastAsia="Arial Unicode MS"/>
                <w:kern w:val="1"/>
                <w:sz w:val="22"/>
                <w:szCs w:val="22"/>
              </w:rPr>
              <w:t>о</w:t>
            </w:r>
            <w:r w:rsidRPr="003912D3">
              <w:rPr>
                <w:rFonts w:eastAsia="Arial Unicode MS"/>
                <w:kern w:val="1"/>
                <w:sz w:val="22"/>
                <w:szCs w:val="22"/>
              </w:rPr>
              <w:t>дина»</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Октябрь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учителя ист</w:t>
            </w:r>
            <w:r w:rsidRPr="003912D3">
              <w:rPr>
                <w:rFonts w:eastAsia="Arial Unicode MS"/>
                <w:kern w:val="1"/>
                <w:sz w:val="22"/>
                <w:szCs w:val="22"/>
              </w:rPr>
              <w:t>о</w:t>
            </w:r>
            <w:r w:rsidRPr="003912D3">
              <w:rPr>
                <w:rFonts w:eastAsia="Arial Unicode MS"/>
                <w:kern w:val="1"/>
                <w:sz w:val="22"/>
                <w:szCs w:val="22"/>
              </w:rPr>
              <w:t>рии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Классный час «С чего начинается Род</w:t>
            </w:r>
            <w:r w:rsidRPr="003912D3">
              <w:rPr>
                <w:rFonts w:eastAsia="Arial Unicode MS"/>
                <w:kern w:val="1"/>
                <w:sz w:val="22"/>
                <w:szCs w:val="22"/>
              </w:rPr>
              <w:t>и</w:t>
            </w:r>
            <w:r w:rsidRPr="003912D3">
              <w:rPr>
                <w:rFonts w:eastAsia="Arial Unicode MS"/>
                <w:kern w:val="1"/>
                <w:sz w:val="22"/>
                <w:szCs w:val="22"/>
              </w:rPr>
              <w:t>на?»</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Октябрь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учителя ист</w:t>
            </w:r>
            <w:r w:rsidRPr="003912D3">
              <w:rPr>
                <w:rFonts w:eastAsia="Arial Unicode MS"/>
                <w:kern w:val="1"/>
                <w:sz w:val="22"/>
                <w:szCs w:val="22"/>
              </w:rPr>
              <w:t>о</w:t>
            </w:r>
            <w:r w:rsidRPr="003912D3">
              <w:rPr>
                <w:rFonts w:eastAsia="Arial Unicode MS"/>
                <w:kern w:val="1"/>
                <w:sz w:val="22"/>
                <w:szCs w:val="22"/>
              </w:rPr>
              <w:t>рии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Проведение политинформаций, посвященных «Дню памяти жертв политич</w:t>
            </w:r>
            <w:r w:rsidRPr="003912D3">
              <w:rPr>
                <w:rFonts w:eastAsia="Arial Unicode MS"/>
                <w:kern w:val="1"/>
                <w:sz w:val="22"/>
                <w:szCs w:val="22"/>
              </w:rPr>
              <w:t>е</w:t>
            </w:r>
            <w:r w:rsidRPr="003912D3">
              <w:rPr>
                <w:rFonts w:eastAsia="Arial Unicode MS"/>
                <w:kern w:val="1"/>
                <w:sz w:val="22"/>
                <w:szCs w:val="22"/>
              </w:rPr>
              <w:t>ских репрессий»</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Октябрь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Учителя истории.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Месячник «Профилактика правонаруш</w:t>
            </w:r>
            <w:r w:rsidRPr="003912D3">
              <w:rPr>
                <w:rFonts w:eastAsia="Arial Unicode MS"/>
                <w:kern w:val="1"/>
                <w:sz w:val="22"/>
                <w:szCs w:val="22"/>
              </w:rPr>
              <w:t>е</w:t>
            </w:r>
            <w:r w:rsidRPr="003912D3">
              <w:rPr>
                <w:rFonts w:eastAsia="Arial Unicode MS"/>
                <w:kern w:val="1"/>
                <w:sz w:val="22"/>
                <w:szCs w:val="22"/>
              </w:rPr>
              <w:t>ний и преступлений» (по отдельному плану)</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Октябрь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Заместитель директора по воспитател</w:t>
            </w:r>
            <w:r w:rsidRPr="003912D3">
              <w:rPr>
                <w:rFonts w:eastAsia="Arial Unicode MS"/>
                <w:kern w:val="1"/>
                <w:sz w:val="22"/>
                <w:szCs w:val="22"/>
              </w:rPr>
              <w:t>ь</w:t>
            </w:r>
            <w:r w:rsidRPr="003912D3">
              <w:rPr>
                <w:rFonts w:eastAsia="Arial Unicode MS"/>
                <w:kern w:val="1"/>
                <w:sz w:val="22"/>
                <w:szCs w:val="22"/>
              </w:rPr>
              <w:t>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Станция «Осенняя»</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Октябрь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Классный час «Национальные трад</w:t>
            </w:r>
            <w:r w:rsidRPr="003912D3">
              <w:rPr>
                <w:rFonts w:eastAsia="Arial Unicode MS"/>
                <w:kern w:val="1"/>
                <w:sz w:val="22"/>
                <w:szCs w:val="22"/>
              </w:rPr>
              <w:t>и</w:t>
            </w:r>
            <w:r w:rsidRPr="003912D3">
              <w:rPr>
                <w:rFonts w:eastAsia="Arial Unicode MS"/>
                <w:kern w:val="1"/>
                <w:sz w:val="22"/>
                <w:szCs w:val="22"/>
              </w:rPr>
              <w:t>ции»</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Ноябрь.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Классный час, посвящённый Дню наро</w:t>
            </w:r>
            <w:r w:rsidRPr="003912D3">
              <w:rPr>
                <w:rFonts w:eastAsia="Arial Unicode MS"/>
                <w:kern w:val="1"/>
                <w:sz w:val="22"/>
                <w:szCs w:val="22"/>
              </w:rPr>
              <w:t>д</w:t>
            </w:r>
            <w:r w:rsidRPr="003912D3">
              <w:rPr>
                <w:rFonts w:eastAsia="Arial Unicode MS"/>
                <w:kern w:val="1"/>
                <w:sz w:val="22"/>
                <w:szCs w:val="22"/>
              </w:rPr>
              <w:t>ного  единства и согласия «Многонаци</w:t>
            </w:r>
            <w:r w:rsidRPr="003912D3">
              <w:rPr>
                <w:rFonts w:eastAsia="Arial Unicode MS"/>
                <w:kern w:val="1"/>
                <w:sz w:val="22"/>
                <w:szCs w:val="22"/>
              </w:rPr>
              <w:t>о</w:t>
            </w:r>
            <w:r w:rsidRPr="003912D3">
              <w:rPr>
                <w:rFonts w:eastAsia="Arial Unicode MS"/>
                <w:kern w:val="1"/>
                <w:sz w:val="22"/>
                <w:szCs w:val="22"/>
              </w:rPr>
              <w:t>нальная Россия»</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Ноябрь.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Заместитель директора по воспитател</w:t>
            </w:r>
            <w:r w:rsidRPr="003912D3">
              <w:rPr>
                <w:rFonts w:eastAsia="Arial Unicode MS"/>
                <w:kern w:val="1"/>
                <w:sz w:val="22"/>
                <w:szCs w:val="22"/>
              </w:rPr>
              <w:t>ь</w:t>
            </w:r>
            <w:r w:rsidRPr="003912D3">
              <w:rPr>
                <w:rFonts w:eastAsia="Arial Unicode MS"/>
                <w:kern w:val="1"/>
                <w:sz w:val="22"/>
                <w:szCs w:val="22"/>
              </w:rPr>
              <w:t>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Станция «Перекрёсток»</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Ноябрь.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Декада толерантности (по отдел</w:t>
            </w:r>
            <w:r w:rsidRPr="003912D3">
              <w:rPr>
                <w:rFonts w:eastAsia="Arial Unicode MS"/>
                <w:kern w:val="1"/>
                <w:sz w:val="22"/>
                <w:szCs w:val="22"/>
              </w:rPr>
              <w:t>ь</w:t>
            </w:r>
            <w:r w:rsidRPr="003912D3">
              <w:rPr>
                <w:rFonts w:eastAsia="Arial Unicode MS"/>
                <w:kern w:val="1"/>
                <w:sz w:val="22"/>
                <w:szCs w:val="22"/>
              </w:rPr>
              <w:t>ному плану)</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Ноябрь.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Заместитель директора по воспитател</w:t>
            </w:r>
            <w:r w:rsidRPr="003912D3">
              <w:rPr>
                <w:rFonts w:eastAsia="Arial Unicode MS"/>
                <w:kern w:val="1"/>
                <w:sz w:val="22"/>
                <w:szCs w:val="22"/>
              </w:rPr>
              <w:t>ь</w:t>
            </w:r>
            <w:r w:rsidRPr="003912D3">
              <w:rPr>
                <w:rFonts w:eastAsia="Arial Unicode MS"/>
                <w:kern w:val="1"/>
                <w:sz w:val="22"/>
                <w:szCs w:val="22"/>
              </w:rPr>
              <w:t>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Классный час «День Матери»</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Ноябрь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24"/>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Классный час «Я - гражданин Ро</w:t>
            </w:r>
            <w:r w:rsidRPr="003912D3">
              <w:rPr>
                <w:rFonts w:eastAsia="Arial Unicode MS"/>
                <w:kern w:val="1"/>
                <w:sz w:val="22"/>
                <w:szCs w:val="22"/>
              </w:rPr>
              <w:t>с</w:t>
            </w:r>
            <w:r w:rsidRPr="003912D3">
              <w:rPr>
                <w:rFonts w:eastAsia="Arial Unicode MS"/>
                <w:kern w:val="1"/>
                <w:sz w:val="22"/>
                <w:szCs w:val="22"/>
              </w:rPr>
              <w:t>сии»</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Декабрь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заместитель дире</w:t>
            </w:r>
            <w:r w:rsidRPr="003912D3">
              <w:rPr>
                <w:rFonts w:eastAsia="Arial Unicode MS"/>
                <w:kern w:val="1"/>
                <w:sz w:val="22"/>
                <w:szCs w:val="22"/>
              </w:rPr>
              <w:t>к</w:t>
            </w:r>
            <w:r w:rsidRPr="003912D3">
              <w:rPr>
                <w:rFonts w:eastAsia="Arial Unicode MS"/>
                <w:kern w:val="1"/>
                <w:sz w:val="22"/>
                <w:szCs w:val="22"/>
              </w:rPr>
              <w:t xml:space="preserve">тора по </w:t>
            </w:r>
            <w:r w:rsidRPr="003912D3">
              <w:rPr>
                <w:rFonts w:eastAsia="Arial Unicode MS"/>
                <w:kern w:val="1"/>
                <w:sz w:val="22"/>
                <w:szCs w:val="22"/>
              </w:rPr>
              <w:lastRenderedPageBreak/>
              <w:t>воспитательной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lastRenderedPageBreak/>
              <w:t>Классный час «Права и свободы чел</w:t>
            </w:r>
            <w:r w:rsidRPr="003912D3">
              <w:rPr>
                <w:rFonts w:eastAsia="Arial Unicode MS"/>
                <w:kern w:val="1"/>
                <w:sz w:val="22"/>
                <w:szCs w:val="22"/>
              </w:rPr>
              <w:t>о</w:t>
            </w:r>
            <w:r w:rsidRPr="003912D3">
              <w:rPr>
                <w:rFonts w:eastAsia="Arial Unicode MS"/>
                <w:kern w:val="1"/>
                <w:sz w:val="22"/>
                <w:szCs w:val="22"/>
              </w:rPr>
              <w:t>века и гражданина»</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Декабрь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заместитель дире</w:t>
            </w:r>
            <w:r w:rsidRPr="003912D3">
              <w:rPr>
                <w:rFonts w:eastAsia="Arial Unicode MS"/>
                <w:kern w:val="1"/>
                <w:sz w:val="22"/>
                <w:szCs w:val="22"/>
              </w:rPr>
              <w:t>к</w:t>
            </w:r>
            <w:r w:rsidRPr="003912D3">
              <w:rPr>
                <w:rFonts w:eastAsia="Arial Unicode MS"/>
                <w:kern w:val="1"/>
                <w:sz w:val="22"/>
                <w:szCs w:val="22"/>
              </w:rPr>
              <w:t>тора по воспитательной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Классный час «Герб, флаг и гимн Ро</w:t>
            </w:r>
            <w:r w:rsidRPr="003912D3">
              <w:rPr>
                <w:rFonts w:eastAsia="Arial Unicode MS"/>
                <w:kern w:val="1"/>
                <w:sz w:val="22"/>
                <w:szCs w:val="22"/>
              </w:rPr>
              <w:t>с</w:t>
            </w:r>
            <w:r w:rsidRPr="003912D3">
              <w:rPr>
                <w:rFonts w:eastAsia="Arial Unicode MS"/>
                <w:kern w:val="1"/>
                <w:sz w:val="22"/>
                <w:szCs w:val="22"/>
              </w:rPr>
              <w:t>сии»</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Декабрь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заместитель дире</w:t>
            </w:r>
            <w:r w:rsidRPr="003912D3">
              <w:rPr>
                <w:rFonts w:eastAsia="Arial Unicode MS"/>
                <w:kern w:val="1"/>
                <w:sz w:val="22"/>
                <w:szCs w:val="22"/>
              </w:rPr>
              <w:t>к</w:t>
            </w:r>
            <w:r w:rsidRPr="003912D3">
              <w:rPr>
                <w:rFonts w:eastAsia="Arial Unicode MS"/>
                <w:kern w:val="1"/>
                <w:sz w:val="22"/>
                <w:szCs w:val="22"/>
              </w:rPr>
              <w:t>тора по воспитательной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Станция «</w:t>
            </w:r>
            <w:proofErr w:type="spellStart"/>
            <w:r w:rsidRPr="003912D3">
              <w:rPr>
                <w:rFonts w:eastAsia="Arial Unicode MS"/>
                <w:kern w:val="1"/>
                <w:sz w:val="22"/>
                <w:szCs w:val="22"/>
              </w:rPr>
              <w:t>Самоделкин</w:t>
            </w:r>
            <w:proofErr w:type="spellEnd"/>
            <w:r w:rsidRPr="003912D3">
              <w:rPr>
                <w:rFonts w:eastAsia="Arial Unicode MS"/>
                <w:kern w:val="1"/>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Декабрь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22"/>
              <w:rPr>
                <w:rFonts w:eastAsia="Arial Unicode MS"/>
                <w:kern w:val="1"/>
                <w:sz w:val="22"/>
                <w:szCs w:val="22"/>
              </w:rPr>
            </w:pPr>
            <w:r w:rsidRPr="003912D3">
              <w:rPr>
                <w:rFonts w:eastAsia="Arial Unicode MS"/>
                <w:kern w:val="1"/>
                <w:sz w:val="22"/>
                <w:szCs w:val="22"/>
              </w:rPr>
              <w:t>Проект «Покормите птиц!»</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Декабрь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 xml:space="preserve">Классный час «Край Московский– </w:t>
            </w:r>
            <w:proofErr w:type="gramStart"/>
            <w:r w:rsidRPr="003912D3">
              <w:rPr>
                <w:rFonts w:eastAsia="Arial Unicode MS"/>
                <w:kern w:val="1"/>
                <w:sz w:val="22"/>
                <w:szCs w:val="22"/>
              </w:rPr>
              <w:t>кр</w:t>
            </w:r>
            <w:proofErr w:type="gramEnd"/>
            <w:r w:rsidRPr="003912D3">
              <w:rPr>
                <w:rFonts w:eastAsia="Arial Unicode MS"/>
                <w:kern w:val="1"/>
                <w:sz w:val="22"/>
                <w:szCs w:val="22"/>
              </w:rPr>
              <w:t>ай ра</w:t>
            </w:r>
            <w:r w:rsidRPr="003912D3">
              <w:rPr>
                <w:rFonts w:eastAsia="Arial Unicode MS"/>
                <w:kern w:val="1"/>
                <w:sz w:val="22"/>
                <w:szCs w:val="22"/>
              </w:rPr>
              <w:t>т</w:t>
            </w:r>
            <w:r w:rsidRPr="003912D3">
              <w:rPr>
                <w:rFonts w:eastAsia="Arial Unicode MS"/>
                <w:kern w:val="1"/>
                <w:sz w:val="22"/>
                <w:szCs w:val="22"/>
              </w:rPr>
              <w:t>ной славы».</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Январь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Классный час «Защитники  родного края».</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Январь.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Классный час «Мои предки в труде и бою».</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Январь.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 xml:space="preserve">Конкурс солдатской и патриотической песни </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Февраль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Педагоги </w:t>
            </w:r>
            <w:proofErr w:type="spellStart"/>
            <w:r w:rsidRPr="003912D3">
              <w:rPr>
                <w:rFonts w:eastAsia="Arial Unicode MS"/>
                <w:kern w:val="1"/>
                <w:sz w:val="22"/>
                <w:szCs w:val="22"/>
              </w:rPr>
              <w:t>допобразования</w:t>
            </w:r>
            <w:proofErr w:type="spellEnd"/>
            <w:r w:rsidRPr="003912D3">
              <w:rPr>
                <w:rFonts w:eastAsia="Arial Unicode MS"/>
                <w:kern w:val="1"/>
                <w:sz w:val="22"/>
                <w:szCs w:val="22"/>
              </w:rPr>
              <w:t xml:space="preserve"> </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Урок-экскурсия «Заочное путешес</w:t>
            </w:r>
            <w:r w:rsidRPr="003912D3">
              <w:rPr>
                <w:rFonts w:eastAsia="Arial Unicode MS"/>
                <w:kern w:val="1"/>
                <w:sz w:val="22"/>
                <w:szCs w:val="22"/>
              </w:rPr>
              <w:t>т</w:t>
            </w:r>
            <w:r w:rsidRPr="003912D3">
              <w:rPr>
                <w:rFonts w:eastAsia="Arial Unicode MS"/>
                <w:kern w:val="1"/>
                <w:sz w:val="22"/>
                <w:szCs w:val="22"/>
              </w:rPr>
              <w:t>вие по городам-героям»</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Январь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Учителя истории, классные руководит</w:t>
            </w:r>
            <w:r w:rsidRPr="003912D3">
              <w:rPr>
                <w:rFonts w:eastAsia="Arial Unicode MS"/>
                <w:kern w:val="1"/>
                <w:sz w:val="22"/>
                <w:szCs w:val="22"/>
              </w:rPr>
              <w:t>е</w:t>
            </w:r>
            <w:r w:rsidRPr="003912D3">
              <w:rPr>
                <w:rFonts w:eastAsia="Arial Unicode MS"/>
                <w:kern w:val="1"/>
                <w:sz w:val="22"/>
                <w:szCs w:val="22"/>
              </w:rPr>
              <w:t>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Месячник военно-патриотического во</w:t>
            </w:r>
            <w:r w:rsidRPr="003912D3">
              <w:rPr>
                <w:rFonts w:eastAsia="Arial Unicode MS"/>
                <w:kern w:val="1"/>
                <w:sz w:val="22"/>
                <w:szCs w:val="22"/>
              </w:rPr>
              <w:t>с</w:t>
            </w:r>
            <w:r w:rsidRPr="003912D3">
              <w:rPr>
                <w:rFonts w:eastAsia="Arial Unicode MS"/>
                <w:kern w:val="1"/>
                <w:sz w:val="22"/>
                <w:szCs w:val="22"/>
              </w:rPr>
              <w:t>питания (по отдельному плану)</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Январь-февраль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Учителя истории,</w:t>
            </w:r>
            <w:proofErr w:type="gramStart"/>
            <w:r w:rsidRPr="003912D3">
              <w:rPr>
                <w:rFonts w:eastAsia="Arial Unicode MS"/>
                <w:kern w:val="1"/>
                <w:sz w:val="22"/>
                <w:szCs w:val="22"/>
              </w:rPr>
              <w:t xml:space="preserve"> ,</w:t>
            </w:r>
            <w:proofErr w:type="gramEnd"/>
            <w:r w:rsidRPr="003912D3">
              <w:rPr>
                <w:rFonts w:eastAsia="Arial Unicode MS"/>
                <w:kern w:val="1"/>
                <w:sz w:val="22"/>
                <w:szCs w:val="22"/>
              </w:rPr>
              <w:t xml:space="preserve"> 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Цикл военно-исторических экскурсий «Наш край в годы войны»</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В течение года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Учителя истории,</w:t>
            </w:r>
            <w:proofErr w:type="gramStart"/>
            <w:r w:rsidRPr="003912D3">
              <w:rPr>
                <w:rFonts w:eastAsia="Arial Unicode MS"/>
                <w:kern w:val="1"/>
                <w:sz w:val="22"/>
                <w:szCs w:val="22"/>
              </w:rPr>
              <w:t xml:space="preserve"> ,</w:t>
            </w:r>
            <w:proofErr w:type="gramEnd"/>
            <w:r w:rsidRPr="003912D3">
              <w:rPr>
                <w:rFonts w:eastAsia="Arial Unicode MS"/>
                <w:kern w:val="1"/>
                <w:sz w:val="22"/>
                <w:szCs w:val="22"/>
              </w:rPr>
              <w:t xml:space="preserve"> 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 xml:space="preserve"> Классный час, п</w:t>
            </w:r>
            <w:r w:rsidRPr="003912D3">
              <w:rPr>
                <w:rFonts w:eastAsia="Arial Unicode MS"/>
                <w:kern w:val="1"/>
                <w:sz w:val="22"/>
                <w:szCs w:val="22"/>
              </w:rPr>
              <w:t>о</w:t>
            </w:r>
            <w:r w:rsidRPr="003912D3">
              <w:rPr>
                <w:rFonts w:eastAsia="Arial Unicode MS"/>
                <w:kern w:val="1"/>
                <w:sz w:val="22"/>
                <w:szCs w:val="22"/>
              </w:rPr>
              <w:t>священный Дню вывода войск из Афг</w:t>
            </w:r>
            <w:r w:rsidRPr="003912D3">
              <w:rPr>
                <w:rFonts w:eastAsia="Arial Unicode MS"/>
                <w:kern w:val="1"/>
                <w:sz w:val="22"/>
                <w:szCs w:val="22"/>
              </w:rPr>
              <w:t>а</w:t>
            </w:r>
            <w:r w:rsidRPr="003912D3">
              <w:rPr>
                <w:rFonts w:eastAsia="Arial Unicode MS"/>
                <w:kern w:val="1"/>
                <w:sz w:val="22"/>
                <w:szCs w:val="22"/>
              </w:rPr>
              <w:t>нистана.</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Февраль.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Станция «Здоровье»</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Февраль.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Встреча с ветеранами афганской и чеченкой войн «</w:t>
            </w:r>
            <w:proofErr w:type="gramStart"/>
            <w:r w:rsidRPr="003912D3">
              <w:rPr>
                <w:rFonts w:eastAsia="Arial Unicode MS"/>
                <w:kern w:val="1"/>
                <w:sz w:val="22"/>
                <w:szCs w:val="22"/>
              </w:rPr>
              <w:t>Опалённые</w:t>
            </w:r>
            <w:proofErr w:type="gramEnd"/>
            <w:r w:rsidRPr="003912D3">
              <w:rPr>
                <w:rFonts w:eastAsia="Arial Unicode MS"/>
                <w:kern w:val="1"/>
                <w:sz w:val="22"/>
                <w:szCs w:val="22"/>
              </w:rPr>
              <w:t xml:space="preserve"> во</w:t>
            </w:r>
            <w:r w:rsidRPr="003912D3">
              <w:rPr>
                <w:rFonts w:eastAsia="Arial Unicode MS"/>
                <w:kern w:val="1"/>
                <w:sz w:val="22"/>
                <w:szCs w:val="22"/>
              </w:rPr>
              <w:t>й</w:t>
            </w:r>
            <w:r w:rsidRPr="003912D3">
              <w:rPr>
                <w:rFonts w:eastAsia="Arial Unicode MS"/>
                <w:kern w:val="1"/>
                <w:sz w:val="22"/>
                <w:szCs w:val="22"/>
              </w:rPr>
              <w:t>ной».</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В течение года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заместитель дире</w:t>
            </w:r>
            <w:r w:rsidRPr="003912D3">
              <w:rPr>
                <w:rFonts w:eastAsia="Arial Unicode MS"/>
                <w:kern w:val="1"/>
                <w:sz w:val="22"/>
                <w:szCs w:val="22"/>
              </w:rPr>
              <w:t>к</w:t>
            </w:r>
            <w:r w:rsidRPr="003912D3">
              <w:rPr>
                <w:rFonts w:eastAsia="Arial Unicode MS"/>
                <w:kern w:val="1"/>
                <w:sz w:val="22"/>
                <w:szCs w:val="22"/>
              </w:rPr>
              <w:t>тора по воспитательной работе, совет ста</w:t>
            </w:r>
            <w:r w:rsidRPr="003912D3">
              <w:rPr>
                <w:rFonts w:eastAsia="Arial Unicode MS"/>
                <w:kern w:val="1"/>
                <w:sz w:val="22"/>
                <w:szCs w:val="22"/>
              </w:rPr>
              <w:t>р</w:t>
            </w:r>
            <w:r w:rsidRPr="003912D3">
              <w:rPr>
                <w:rFonts w:eastAsia="Arial Unicode MS"/>
                <w:kern w:val="1"/>
                <w:sz w:val="22"/>
                <w:szCs w:val="22"/>
              </w:rPr>
              <w:t>шеклассников</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Концерт, посвященный Дню защи</w:t>
            </w:r>
            <w:r w:rsidRPr="003912D3">
              <w:rPr>
                <w:rFonts w:eastAsia="Arial Unicode MS"/>
                <w:kern w:val="1"/>
                <w:sz w:val="22"/>
                <w:szCs w:val="22"/>
              </w:rPr>
              <w:t>т</w:t>
            </w:r>
            <w:r w:rsidRPr="003912D3">
              <w:rPr>
                <w:rFonts w:eastAsia="Arial Unicode MS"/>
                <w:kern w:val="1"/>
                <w:sz w:val="22"/>
                <w:szCs w:val="22"/>
              </w:rPr>
              <w:t xml:space="preserve">ника Отечества. </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Февраль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Заместитель директора по воспитател</w:t>
            </w:r>
            <w:r w:rsidRPr="003912D3">
              <w:rPr>
                <w:rFonts w:eastAsia="Arial Unicode MS"/>
                <w:kern w:val="1"/>
                <w:sz w:val="22"/>
                <w:szCs w:val="22"/>
              </w:rPr>
              <w:t>ь</w:t>
            </w:r>
            <w:r w:rsidRPr="003912D3">
              <w:rPr>
                <w:rFonts w:eastAsia="Arial Unicode MS"/>
                <w:kern w:val="1"/>
                <w:sz w:val="22"/>
                <w:szCs w:val="22"/>
              </w:rPr>
              <w:t>ной работе</w:t>
            </w:r>
            <w:proofErr w:type="gramStart"/>
            <w:r w:rsidRPr="003912D3">
              <w:rPr>
                <w:rFonts w:eastAsia="Arial Unicode MS"/>
                <w:kern w:val="1"/>
                <w:sz w:val="22"/>
                <w:szCs w:val="22"/>
              </w:rPr>
              <w:t>.</w:t>
            </w:r>
            <w:proofErr w:type="gramEnd"/>
            <w:r w:rsidRPr="003912D3">
              <w:rPr>
                <w:rFonts w:eastAsia="Arial Unicode MS"/>
                <w:kern w:val="1"/>
                <w:sz w:val="22"/>
                <w:szCs w:val="22"/>
              </w:rPr>
              <w:t xml:space="preserve"> </w:t>
            </w:r>
            <w:proofErr w:type="gramStart"/>
            <w:r w:rsidRPr="003912D3">
              <w:rPr>
                <w:rFonts w:eastAsia="Arial Unicode MS"/>
                <w:kern w:val="1"/>
                <w:sz w:val="22"/>
                <w:szCs w:val="22"/>
              </w:rPr>
              <w:t>с</w:t>
            </w:r>
            <w:proofErr w:type="gramEnd"/>
            <w:r w:rsidRPr="003912D3">
              <w:rPr>
                <w:rFonts w:eastAsia="Arial Unicode MS"/>
                <w:kern w:val="1"/>
                <w:sz w:val="22"/>
                <w:szCs w:val="22"/>
              </w:rPr>
              <w:t>овет старшеклас</w:t>
            </w:r>
            <w:r w:rsidRPr="003912D3">
              <w:rPr>
                <w:rFonts w:eastAsia="Arial Unicode MS"/>
                <w:kern w:val="1"/>
                <w:sz w:val="22"/>
                <w:szCs w:val="22"/>
              </w:rPr>
              <w:t>с</w:t>
            </w:r>
            <w:r w:rsidRPr="003912D3">
              <w:rPr>
                <w:rFonts w:eastAsia="Arial Unicode MS"/>
                <w:kern w:val="1"/>
                <w:sz w:val="22"/>
                <w:szCs w:val="22"/>
              </w:rPr>
              <w:t>ников.</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Фольклорный праздник «Маслен</w:t>
            </w:r>
            <w:r w:rsidRPr="003912D3">
              <w:rPr>
                <w:rFonts w:eastAsia="Arial Unicode MS"/>
                <w:kern w:val="1"/>
                <w:sz w:val="22"/>
                <w:szCs w:val="22"/>
              </w:rPr>
              <w:t>и</w:t>
            </w:r>
            <w:r w:rsidRPr="003912D3">
              <w:rPr>
                <w:rFonts w:eastAsia="Arial Unicode MS"/>
                <w:kern w:val="1"/>
                <w:sz w:val="22"/>
                <w:szCs w:val="22"/>
              </w:rPr>
              <w:t>ца»</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Март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19"/>
              <w:rPr>
                <w:rFonts w:eastAsia="Arial Unicode MS"/>
                <w:kern w:val="1"/>
                <w:sz w:val="22"/>
                <w:szCs w:val="22"/>
              </w:rPr>
            </w:pPr>
            <w:r w:rsidRPr="003912D3">
              <w:rPr>
                <w:rFonts w:eastAsia="Arial Unicode MS"/>
                <w:kern w:val="1"/>
                <w:sz w:val="22"/>
                <w:szCs w:val="22"/>
              </w:rPr>
              <w:t xml:space="preserve">Классные руководители </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Станция «Игровая»</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Март</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22"/>
              <w:rPr>
                <w:rFonts w:eastAsia="Arial Unicode MS"/>
                <w:kern w:val="1"/>
                <w:sz w:val="22"/>
                <w:szCs w:val="22"/>
              </w:rPr>
            </w:pPr>
            <w:r w:rsidRPr="003912D3">
              <w:rPr>
                <w:rFonts w:eastAsia="Arial Unicode MS"/>
                <w:kern w:val="1"/>
                <w:sz w:val="22"/>
                <w:szCs w:val="22"/>
              </w:rPr>
              <w:t>Проект «Безымянный полк»</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Март</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 xml:space="preserve"> Классный час, посвященный Дню ко</w:t>
            </w:r>
            <w:r w:rsidRPr="003912D3">
              <w:rPr>
                <w:rFonts w:eastAsia="Arial Unicode MS"/>
                <w:kern w:val="1"/>
                <w:sz w:val="22"/>
                <w:szCs w:val="22"/>
              </w:rPr>
              <w:t>с</w:t>
            </w:r>
            <w:r w:rsidRPr="003912D3">
              <w:rPr>
                <w:rFonts w:eastAsia="Arial Unicode MS"/>
                <w:kern w:val="1"/>
                <w:sz w:val="22"/>
                <w:szCs w:val="22"/>
              </w:rPr>
              <w:t>монавтики.</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Апрель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Станция «</w:t>
            </w:r>
            <w:proofErr w:type="spellStart"/>
            <w:r w:rsidRPr="003912D3">
              <w:rPr>
                <w:rFonts w:eastAsia="Arial Unicode MS"/>
                <w:kern w:val="1"/>
                <w:sz w:val="22"/>
                <w:szCs w:val="22"/>
              </w:rPr>
              <w:t>АБВГДейка</w:t>
            </w:r>
            <w:proofErr w:type="spellEnd"/>
            <w:r w:rsidRPr="003912D3">
              <w:rPr>
                <w:rFonts w:eastAsia="Arial Unicode MS"/>
                <w:kern w:val="1"/>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Апрель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 xml:space="preserve">Встречи со священнослужителями </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Апрель</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Литературно-музыкальный вечер «Песни, опалённые войной»</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Апрель-май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учитель музыки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Встречи с ветеранами</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10"/>
              <w:rPr>
                <w:rFonts w:eastAsia="Arial Unicode MS"/>
                <w:kern w:val="1"/>
                <w:sz w:val="22"/>
                <w:szCs w:val="22"/>
              </w:rPr>
            </w:pPr>
            <w:r w:rsidRPr="003912D3">
              <w:rPr>
                <w:rFonts w:eastAsia="Arial Unicode MS"/>
                <w:kern w:val="1"/>
                <w:sz w:val="22"/>
                <w:szCs w:val="22"/>
              </w:rPr>
              <w:t xml:space="preserve">Апрель-май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заместитель дире</w:t>
            </w:r>
            <w:r w:rsidRPr="003912D3">
              <w:rPr>
                <w:rFonts w:eastAsia="Arial Unicode MS"/>
                <w:kern w:val="1"/>
                <w:sz w:val="22"/>
                <w:szCs w:val="22"/>
              </w:rPr>
              <w:t>к</w:t>
            </w:r>
            <w:r w:rsidRPr="003912D3">
              <w:rPr>
                <w:rFonts w:eastAsia="Arial Unicode MS"/>
                <w:kern w:val="1"/>
                <w:sz w:val="22"/>
                <w:szCs w:val="22"/>
              </w:rPr>
              <w:t>тора по воспитательной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Урок мужества «Поклонимся вел</w:t>
            </w:r>
            <w:r w:rsidRPr="003912D3">
              <w:rPr>
                <w:rFonts w:eastAsia="Arial Unicode MS"/>
                <w:kern w:val="1"/>
                <w:sz w:val="22"/>
                <w:szCs w:val="22"/>
              </w:rPr>
              <w:t>и</w:t>
            </w:r>
            <w:r w:rsidRPr="003912D3">
              <w:rPr>
                <w:rFonts w:eastAsia="Arial Unicode MS"/>
                <w:kern w:val="1"/>
                <w:sz w:val="22"/>
                <w:szCs w:val="22"/>
              </w:rPr>
              <w:t>ким тем годам...»</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Май.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Викторина «Герои войны»</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Май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Читательская конференция «Воз</w:t>
            </w:r>
            <w:r w:rsidRPr="003912D3">
              <w:rPr>
                <w:rFonts w:eastAsia="Arial Unicode MS"/>
                <w:kern w:val="1"/>
                <w:sz w:val="22"/>
                <w:szCs w:val="22"/>
              </w:rPr>
              <w:t>ь</w:t>
            </w:r>
            <w:r w:rsidRPr="003912D3">
              <w:rPr>
                <w:rFonts w:eastAsia="Arial Unicode MS"/>
                <w:kern w:val="1"/>
                <w:sz w:val="22"/>
                <w:szCs w:val="22"/>
              </w:rPr>
              <w:t>ми себе в пример героя» (по литературным прои</w:t>
            </w:r>
            <w:r w:rsidRPr="003912D3">
              <w:rPr>
                <w:rFonts w:eastAsia="Arial Unicode MS"/>
                <w:kern w:val="1"/>
                <w:sz w:val="22"/>
                <w:szCs w:val="22"/>
              </w:rPr>
              <w:t>з</w:t>
            </w:r>
            <w:r w:rsidRPr="003912D3">
              <w:rPr>
                <w:rFonts w:eastAsia="Arial Unicode MS"/>
                <w:kern w:val="1"/>
                <w:sz w:val="22"/>
                <w:szCs w:val="22"/>
              </w:rPr>
              <w:t>ведениям о войне)</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Май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Линейка, посвященная Великой побед</w:t>
            </w:r>
            <w:r w:rsidRPr="003912D3">
              <w:rPr>
                <w:rFonts w:eastAsia="Arial Unicode MS"/>
                <w:kern w:val="1"/>
                <w:sz w:val="22"/>
                <w:szCs w:val="22"/>
              </w:rPr>
              <w:t>е</w:t>
            </w:r>
            <w:r w:rsidRPr="003912D3">
              <w:rPr>
                <w:rFonts w:eastAsia="Arial Unicode MS"/>
                <w:kern w:val="1"/>
                <w:sz w:val="22"/>
                <w:szCs w:val="22"/>
              </w:rPr>
              <w:t xml:space="preserve"> советского народа в ВОВ.</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Май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Заместитель директора по воспитател</w:t>
            </w:r>
            <w:r w:rsidRPr="003912D3">
              <w:rPr>
                <w:rFonts w:eastAsia="Arial Unicode MS"/>
                <w:kern w:val="1"/>
                <w:sz w:val="22"/>
                <w:szCs w:val="22"/>
              </w:rPr>
              <w:t>ь</w:t>
            </w:r>
            <w:r w:rsidRPr="003912D3">
              <w:rPr>
                <w:rFonts w:eastAsia="Arial Unicode MS"/>
                <w:kern w:val="1"/>
                <w:sz w:val="22"/>
                <w:szCs w:val="22"/>
              </w:rPr>
              <w:t>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Классный час «День Славянской пис</w:t>
            </w:r>
            <w:r w:rsidRPr="003912D3">
              <w:rPr>
                <w:rFonts w:eastAsia="Arial Unicode MS"/>
                <w:kern w:val="1"/>
                <w:sz w:val="22"/>
                <w:szCs w:val="22"/>
              </w:rPr>
              <w:t>ь</w:t>
            </w:r>
            <w:r w:rsidRPr="003912D3">
              <w:rPr>
                <w:rFonts w:eastAsia="Arial Unicode MS"/>
                <w:kern w:val="1"/>
                <w:sz w:val="22"/>
                <w:szCs w:val="22"/>
              </w:rPr>
              <w:t>менности»</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Май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24"/>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lastRenderedPageBreak/>
              <w:t>Станция «Здравствуй, лето!»</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Май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Трудовая вахта памяти по благоустройс</w:t>
            </w:r>
            <w:r w:rsidRPr="003912D3">
              <w:rPr>
                <w:rFonts w:eastAsia="Arial Unicode MS"/>
                <w:kern w:val="1"/>
                <w:sz w:val="22"/>
                <w:szCs w:val="22"/>
              </w:rPr>
              <w:t>т</w:t>
            </w:r>
            <w:r w:rsidRPr="003912D3">
              <w:rPr>
                <w:rFonts w:eastAsia="Arial Unicode MS"/>
                <w:kern w:val="1"/>
                <w:sz w:val="22"/>
                <w:szCs w:val="22"/>
              </w:rPr>
              <w:t>ву Аллеи героев</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В течение года.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24"/>
              <w:rPr>
                <w:rFonts w:eastAsia="Arial Unicode MS"/>
                <w:kern w:val="1"/>
                <w:sz w:val="22"/>
                <w:szCs w:val="22"/>
              </w:rPr>
            </w:pPr>
            <w:r w:rsidRPr="003912D3">
              <w:rPr>
                <w:rFonts w:eastAsia="Arial Unicode MS"/>
                <w:kern w:val="1"/>
                <w:sz w:val="22"/>
                <w:szCs w:val="22"/>
              </w:rPr>
              <w:t>Классные руководители, заместитель дире</w:t>
            </w:r>
            <w:r w:rsidRPr="003912D3">
              <w:rPr>
                <w:rFonts w:eastAsia="Arial Unicode MS"/>
                <w:kern w:val="1"/>
                <w:sz w:val="22"/>
                <w:szCs w:val="22"/>
              </w:rPr>
              <w:t>к</w:t>
            </w:r>
            <w:r w:rsidRPr="003912D3">
              <w:rPr>
                <w:rFonts w:eastAsia="Arial Unicode MS"/>
                <w:kern w:val="1"/>
                <w:sz w:val="22"/>
                <w:szCs w:val="22"/>
              </w:rPr>
              <w:t>тора по воспитательной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Цикл устных журналов на патриотич</w:t>
            </w:r>
            <w:r w:rsidRPr="003912D3">
              <w:rPr>
                <w:rFonts w:eastAsia="Arial Unicode MS"/>
                <w:kern w:val="1"/>
                <w:sz w:val="22"/>
                <w:szCs w:val="22"/>
              </w:rPr>
              <w:t>е</w:t>
            </w:r>
            <w:r w:rsidRPr="003912D3">
              <w:rPr>
                <w:rFonts w:eastAsia="Arial Unicode MS"/>
                <w:kern w:val="1"/>
                <w:sz w:val="22"/>
                <w:szCs w:val="22"/>
              </w:rPr>
              <w:t>ские темы</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В течение года.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12"/>
              <w:rPr>
                <w:rFonts w:eastAsia="Arial Unicode MS"/>
                <w:kern w:val="1"/>
                <w:sz w:val="22"/>
                <w:szCs w:val="22"/>
              </w:rPr>
            </w:pPr>
            <w:r w:rsidRPr="003912D3">
              <w:rPr>
                <w:rFonts w:eastAsia="Arial Unicode MS"/>
                <w:kern w:val="1"/>
                <w:sz w:val="22"/>
                <w:szCs w:val="22"/>
              </w:rPr>
              <w:t>Классные руководители, учителя, зам. д</w:t>
            </w:r>
            <w:r w:rsidRPr="003912D3">
              <w:rPr>
                <w:rFonts w:eastAsia="Arial Unicode MS"/>
                <w:kern w:val="1"/>
                <w:sz w:val="22"/>
                <w:szCs w:val="22"/>
              </w:rPr>
              <w:t>и</w:t>
            </w:r>
            <w:r w:rsidRPr="003912D3">
              <w:rPr>
                <w:rFonts w:eastAsia="Arial Unicode MS"/>
                <w:kern w:val="1"/>
                <w:sz w:val="22"/>
                <w:szCs w:val="22"/>
              </w:rPr>
              <w:t>ректора по воспитательной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proofErr w:type="gramStart"/>
            <w:r w:rsidRPr="003912D3">
              <w:rPr>
                <w:rFonts w:eastAsia="Arial Unicode MS"/>
                <w:kern w:val="1"/>
                <w:sz w:val="22"/>
                <w:szCs w:val="22"/>
              </w:rPr>
              <w:t>Проектная деятельность обучающи</w:t>
            </w:r>
            <w:r w:rsidRPr="003912D3">
              <w:rPr>
                <w:rFonts w:eastAsia="Arial Unicode MS"/>
                <w:kern w:val="1"/>
                <w:sz w:val="22"/>
                <w:szCs w:val="22"/>
              </w:rPr>
              <w:t>х</w:t>
            </w:r>
            <w:r w:rsidRPr="003912D3">
              <w:rPr>
                <w:rFonts w:eastAsia="Arial Unicode MS"/>
                <w:kern w:val="1"/>
                <w:sz w:val="22"/>
                <w:szCs w:val="22"/>
              </w:rPr>
              <w:t>ся по созданию рукописной книги памяти «Г</w:t>
            </w:r>
            <w:r w:rsidRPr="003912D3">
              <w:rPr>
                <w:rFonts w:eastAsia="Arial Unicode MS"/>
                <w:kern w:val="1"/>
                <w:sz w:val="22"/>
                <w:szCs w:val="22"/>
              </w:rPr>
              <w:t>е</w:t>
            </w:r>
            <w:r w:rsidRPr="003912D3">
              <w:rPr>
                <w:rFonts w:eastAsia="Arial Unicode MS"/>
                <w:kern w:val="1"/>
                <w:sz w:val="22"/>
                <w:szCs w:val="22"/>
              </w:rPr>
              <w:t>рои живут среди нас»</w:t>
            </w:r>
            <w:proofErr w:type="gramEnd"/>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В течение года.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заместитель дире</w:t>
            </w:r>
            <w:r w:rsidRPr="003912D3">
              <w:rPr>
                <w:rFonts w:eastAsia="Arial Unicode MS"/>
                <w:kern w:val="1"/>
                <w:sz w:val="22"/>
                <w:szCs w:val="22"/>
              </w:rPr>
              <w:t>к</w:t>
            </w:r>
            <w:r w:rsidRPr="003912D3">
              <w:rPr>
                <w:rFonts w:eastAsia="Arial Unicode MS"/>
                <w:kern w:val="1"/>
                <w:sz w:val="22"/>
                <w:szCs w:val="22"/>
              </w:rPr>
              <w:t>тора по воспитательной работе, совет старшеклассников, учителя ист</w:t>
            </w:r>
            <w:r w:rsidRPr="003912D3">
              <w:rPr>
                <w:rFonts w:eastAsia="Arial Unicode MS"/>
                <w:kern w:val="1"/>
                <w:sz w:val="22"/>
                <w:szCs w:val="22"/>
              </w:rPr>
              <w:t>о</w:t>
            </w:r>
            <w:r w:rsidRPr="003912D3">
              <w:rPr>
                <w:rFonts w:eastAsia="Arial Unicode MS"/>
                <w:kern w:val="1"/>
                <w:sz w:val="22"/>
                <w:szCs w:val="22"/>
              </w:rPr>
              <w:t>рии.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Цикл занятий по теме «Наш  в</w:t>
            </w:r>
            <w:r w:rsidRPr="003912D3">
              <w:rPr>
                <w:rFonts w:eastAsia="Arial Unicode MS"/>
                <w:kern w:val="1"/>
                <w:sz w:val="22"/>
                <w:szCs w:val="22"/>
              </w:rPr>
              <w:t>ы</w:t>
            </w:r>
            <w:r w:rsidRPr="003912D3">
              <w:rPr>
                <w:rFonts w:eastAsia="Arial Unicode MS"/>
                <w:kern w:val="1"/>
                <w:sz w:val="22"/>
                <w:szCs w:val="22"/>
              </w:rPr>
              <w:t>бор: здоровый образ жизни».</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В течение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 xml:space="preserve">Открытые мероприятия у памятных  мест микрорайона </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Сентябрь, о</w:t>
            </w:r>
            <w:r w:rsidRPr="003912D3">
              <w:rPr>
                <w:rFonts w:eastAsia="Arial Unicode MS"/>
                <w:kern w:val="1"/>
                <w:sz w:val="22"/>
                <w:szCs w:val="22"/>
              </w:rPr>
              <w:t>к</w:t>
            </w:r>
            <w:r w:rsidRPr="003912D3">
              <w:rPr>
                <w:rFonts w:eastAsia="Arial Unicode MS"/>
                <w:kern w:val="1"/>
                <w:sz w:val="22"/>
                <w:szCs w:val="22"/>
              </w:rPr>
              <w:t xml:space="preserve">тябрь, январь, февраль, май.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заместитель дире</w:t>
            </w:r>
            <w:r w:rsidRPr="003912D3">
              <w:rPr>
                <w:rFonts w:eastAsia="Arial Unicode MS"/>
                <w:kern w:val="1"/>
                <w:sz w:val="22"/>
                <w:szCs w:val="22"/>
              </w:rPr>
              <w:t>к</w:t>
            </w:r>
            <w:r w:rsidRPr="003912D3">
              <w:rPr>
                <w:rFonts w:eastAsia="Arial Unicode MS"/>
                <w:kern w:val="1"/>
                <w:sz w:val="22"/>
                <w:szCs w:val="22"/>
              </w:rPr>
              <w:t>тора по воспитательной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Благоустройство  школьной террит</w:t>
            </w:r>
            <w:r w:rsidRPr="003912D3">
              <w:rPr>
                <w:rFonts w:eastAsia="Arial Unicode MS"/>
                <w:kern w:val="1"/>
                <w:sz w:val="22"/>
                <w:szCs w:val="22"/>
              </w:rPr>
              <w:t>о</w:t>
            </w:r>
            <w:r w:rsidRPr="003912D3">
              <w:rPr>
                <w:rFonts w:eastAsia="Arial Unicode MS"/>
                <w:kern w:val="1"/>
                <w:sz w:val="22"/>
                <w:szCs w:val="22"/>
              </w:rPr>
              <w:t>рии, участие в городских субботниках (по о</w:t>
            </w:r>
            <w:r w:rsidRPr="003912D3">
              <w:rPr>
                <w:rFonts w:eastAsia="Arial Unicode MS"/>
                <w:kern w:val="1"/>
                <w:sz w:val="22"/>
                <w:szCs w:val="22"/>
              </w:rPr>
              <w:t>т</w:t>
            </w:r>
            <w:r w:rsidRPr="003912D3">
              <w:rPr>
                <w:rFonts w:eastAsia="Arial Unicode MS"/>
                <w:kern w:val="1"/>
                <w:sz w:val="22"/>
                <w:szCs w:val="22"/>
              </w:rPr>
              <w:t>дельному плану)</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В течение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заместители директора по воспитательной работе  и хозяйс</w:t>
            </w:r>
            <w:r w:rsidRPr="003912D3">
              <w:rPr>
                <w:rFonts w:eastAsia="Arial Unicode MS"/>
                <w:kern w:val="1"/>
                <w:sz w:val="22"/>
                <w:szCs w:val="22"/>
              </w:rPr>
              <w:t>т</w:t>
            </w:r>
            <w:r w:rsidRPr="003912D3">
              <w:rPr>
                <w:rFonts w:eastAsia="Arial Unicode MS"/>
                <w:kern w:val="1"/>
                <w:sz w:val="22"/>
                <w:szCs w:val="22"/>
              </w:rPr>
              <w:t>венной работе.</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Работа школьных кружков, клубов, секций (по отдельным планам и гр</w:t>
            </w:r>
            <w:r w:rsidRPr="003912D3">
              <w:rPr>
                <w:rFonts w:eastAsia="Arial Unicode MS"/>
                <w:kern w:val="1"/>
                <w:sz w:val="22"/>
                <w:szCs w:val="22"/>
              </w:rPr>
              <w:t>а</w:t>
            </w:r>
            <w:r w:rsidRPr="003912D3">
              <w:rPr>
                <w:rFonts w:eastAsia="Arial Unicode MS"/>
                <w:kern w:val="1"/>
                <w:sz w:val="22"/>
                <w:szCs w:val="22"/>
              </w:rPr>
              <w:t>фикам)</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 xml:space="preserve">В течение </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Классные руководители, заместитель дире</w:t>
            </w:r>
            <w:r w:rsidRPr="003912D3">
              <w:rPr>
                <w:rFonts w:eastAsia="Arial Unicode MS"/>
                <w:kern w:val="1"/>
                <w:sz w:val="22"/>
                <w:szCs w:val="22"/>
              </w:rPr>
              <w:t>к</w:t>
            </w:r>
            <w:r w:rsidRPr="003912D3">
              <w:rPr>
                <w:rFonts w:eastAsia="Arial Unicode MS"/>
                <w:kern w:val="1"/>
                <w:sz w:val="22"/>
                <w:szCs w:val="22"/>
              </w:rPr>
              <w:t xml:space="preserve">тора по воспитательной работе, педагоги </w:t>
            </w:r>
            <w:proofErr w:type="spellStart"/>
            <w:r w:rsidRPr="003912D3">
              <w:rPr>
                <w:rFonts w:eastAsia="Arial Unicode MS"/>
                <w:kern w:val="1"/>
                <w:sz w:val="22"/>
                <w:szCs w:val="22"/>
              </w:rPr>
              <w:t>допобразования</w:t>
            </w:r>
            <w:proofErr w:type="spellEnd"/>
            <w:r w:rsidRPr="003912D3">
              <w:rPr>
                <w:rFonts w:eastAsia="Arial Unicode MS"/>
                <w:kern w:val="1"/>
                <w:sz w:val="22"/>
                <w:szCs w:val="22"/>
              </w:rPr>
              <w:t>, секций</w:t>
            </w:r>
          </w:p>
        </w:tc>
      </w:tr>
      <w:tr w:rsidR="00694C86" w:rsidRPr="003912D3" w:rsidTr="00575406">
        <w:trPr>
          <w:trHeight w:val="20"/>
        </w:trPr>
        <w:tc>
          <w:tcPr>
            <w:tcW w:w="4219"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5"/>
              <w:rPr>
                <w:rFonts w:eastAsia="Arial Unicode MS"/>
                <w:kern w:val="1"/>
                <w:sz w:val="22"/>
                <w:szCs w:val="22"/>
              </w:rPr>
            </w:pPr>
            <w:r w:rsidRPr="003912D3">
              <w:rPr>
                <w:rFonts w:eastAsia="Arial Unicode MS"/>
                <w:kern w:val="1"/>
                <w:sz w:val="22"/>
                <w:szCs w:val="22"/>
              </w:rPr>
              <w:t>Эк</w:t>
            </w:r>
            <w:r w:rsidRPr="003912D3">
              <w:rPr>
                <w:rFonts w:eastAsia="Arial Unicode MS"/>
                <w:kern w:val="1"/>
                <w:sz w:val="22"/>
                <w:szCs w:val="22"/>
              </w:rPr>
              <w:t>с</w:t>
            </w:r>
            <w:r w:rsidRPr="003912D3">
              <w:rPr>
                <w:rFonts w:eastAsia="Arial Unicode MS"/>
                <w:kern w:val="1"/>
                <w:sz w:val="22"/>
                <w:szCs w:val="22"/>
              </w:rPr>
              <w:t>курсии</w:t>
            </w:r>
          </w:p>
        </w:tc>
        <w:tc>
          <w:tcPr>
            <w:tcW w:w="1980"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rPr>
                <w:rFonts w:eastAsia="Arial Unicode MS"/>
                <w:kern w:val="1"/>
                <w:sz w:val="22"/>
                <w:szCs w:val="22"/>
              </w:rPr>
            </w:pPr>
            <w:r w:rsidRPr="003912D3">
              <w:rPr>
                <w:rFonts w:eastAsia="Arial Unicode MS"/>
                <w:kern w:val="1"/>
                <w:sz w:val="22"/>
                <w:szCs w:val="22"/>
              </w:rPr>
              <w:t>В течение</w:t>
            </w:r>
          </w:p>
        </w:tc>
        <w:tc>
          <w:tcPr>
            <w:tcW w:w="3548" w:type="dxa"/>
            <w:tcBorders>
              <w:top w:val="single" w:sz="4" w:space="0" w:color="auto"/>
              <w:left w:val="single" w:sz="4" w:space="0" w:color="auto"/>
              <w:bottom w:val="single" w:sz="4" w:space="0" w:color="auto"/>
              <w:right w:val="single" w:sz="4" w:space="0" w:color="auto"/>
            </w:tcBorders>
          </w:tcPr>
          <w:p w:rsidR="00694C86" w:rsidRPr="003912D3" w:rsidRDefault="00694C86" w:rsidP="00575406">
            <w:pPr>
              <w:shd w:val="clear" w:color="auto" w:fill="FFFFFF"/>
              <w:ind w:right="96"/>
              <w:rPr>
                <w:rFonts w:eastAsia="Arial Unicode MS"/>
                <w:kern w:val="1"/>
                <w:sz w:val="22"/>
                <w:szCs w:val="22"/>
              </w:rPr>
            </w:pPr>
            <w:r w:rsidRPr="003912D3">
              <w:rPr>
                <w:rFonts w:eastAsia="Arial Unicode MS"/>
                <w:kern w:val="1"/>
                <w:sz w:val="22"/>
                <w:szCs w:val="22"/>
              </w:rPr>
              <w:t>Классные руководители.</w:t>
            </w:r>
          </w:p>
        </w:tc>
      </w:tr>
    </w:tbl>
    <w:p w:rsidR="00694C86" w:rsidRPr="003912D3" w:rsidRDefault="00694C86" w:rsidP="00694C86">
      <w:pPr>
        <w:autoSpaceDE w:val="0"/>
        <w:autoSpaceDN w:val="0"/>
        <w:adjustRightInd w:val="0"/>
        <w:jc w:val="center"/>
        <w:rPr>
          <w:b/>
          <w:bCs/>
          <w:sz w:val="22"/>
          <w:szCs w:val="22"/>
        </w:rPr>
      </w:pPr>
    </w:p>
    <w:p w:rsidR="00694C86" w:rsidRPr="005C56FB" w:rsidRDefault="00694C86" w:rsidP="00694C86">
      <w:pPr>
        <w:autoSpaceDE w:val="0"/>
        <w:autoSpaceDN w:val="0"/>
        <w:adjustRightInd w:val="0"/>
        <w:rPr>
          <w:b/>
          <w:bCs/>
        </w:rPr>
      </w:pPr>
      <w:r w:rsidRPr="005C56FB">
        <w:rPr>
          <w:b/>
          <w:bCs/>
        </w:rPr>
        <w:t>Повышение педагогической культуры родителей (законных представителей) обучающихся</w:t>
      </w:r>
    </w:p>
    <w:p w:rsidR="00694C86" w:rsidRPr="005C56FB" w:rsidRDefault="00694C86" w:rsidP="00694C86">
      <w:pPr>
        <w:autoSpaceDE w:val="0"/>
        <w:autoSpaceDN w:val="0"/>
        <w:adjustRightInd w:val="0"/>
        <w:ind w:firstLine="709"/>
        <w:jc w:val="both"/>
      </w:pPr>
      <w:r w:rsidRPr="005C56FB">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w:t>
      </w:r>
    </w:p>
    <w:p w:rsidR="00694C86" w:rsidRPr="005C56FB" w:rsidRDefault="00694C86" w:rsidP="00694C86">
      <w:pPr>
        <w:autoSpaceDE w:val="0"/>
        <w:autoSpaceDN w:val="0"/>
        <w:adjustRightInd w:val="0"/>
        <w:ind w:firstLine="709"/>
        <w:jc w:val="both"/>
      </w:pPr>
      <w:r w:rsidRPr="005C56FB">
        <w:t>обучающегося.</w:t>
      </w:r>
    </w:p>
    <w:p w:rsidR="00694C86" w:rsidRPr="005C56FB" w:rsidRDefault="00694C86" w:rsidP="00694C86">
      <w:pPr>
        <w:autoSpaceDE w:val="0"/>
        <w:autoSpaceDN w:val="0"/>
        <w:adjustRightInd w:val="0"/>
        <w:ind w:firstLine="709"/>
        <w:jc w:val="both"/>
      </w:pPr>
      <w:r w:rsidRPr="005C56FB">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694C86" w:rsidRPr="005C56FB" w:rsidRDefault="00694C86" w:rsidP="00694C86">
      <w:pPr>
        <w:autoSpaceDE w:val="0"/>
        <w:autoSpaceDN w:val="0"/>
        <w:adjustRightInd w:val="0"/>
        <w:ind w:firstLine="709"/>
        <w:jc w:val="both"/>
      </w:pPr>
      <w:r w:rsidRPr="005C56FB">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w:t>
      </w:r>
      <w:proofErr w:type="gramStart"/>
      <w:r w:rsidRPr="005C56FB">
        <w:t>воспитания</w:t>
      </w:r>
      <w:proofErr w:type="gramEnd"/>
      <w:r w:rsidRPr="005C56FB">
        <w:t xml:space="preserve"> обучающихся младшего школьного возраста  основана на следующих принципах:</w:t>
      </w:r>
    </w:p>
    <w:p w:rsidR="00694C86" w:rsidRPr="005C56FB" w:rsidRDefault="00694C86" w:rsidP="00694C86">
      <w:pPr>
        <w:autoSpaceDE w:val="0"/>
        <w:autoSpaceDN w:val="0"/>
        <w:adjustRightInd w:val="0"/>
        <w:ind w:firstLine="709"/>
        <w:jc w:val="both"/>
      </w:pPr>
      <w:r w:rsidRPr="005C56FB">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694C86" w:rsidRPr="005C56FB" w:rsidRDefault="00694C86" w:rsidP="00694C86">
      <w:pPr>
        <w:autoSpaceDE w:val="0"/>
        <w:autoSpaceDN w:val="0"/>
        <w:adjustRightInd w:val="0"/>
        <w:ind w:firstLine="709"/>
        <w:jc w:val="both"/>
      </w:pPr>
      <w:r w:rsidRPr="005C56FB">
        <w:t>• сочетание педагогического просвещения с педагогическим самообразованием родителей (законных представителей);</w:t>
      </w:r>
    </w:p>
    <w:p w:rsidR="00694C86" w:rsidRPr="005C56FB" w:rsidRDefault="00694C86" w:rsidP="00694C86">
      <w:pPr>
        <w:autoSpaceDE w:val="0"/>
        <w:autoSpaceDN w:val="0"/>
        <w:adjustRightInd w:val="0"/>
        <w:ind w:firstLine="709"/>
        <w:jc w:val="both"/>
      </w:pPr>
      <w:r w:rsidRPr="005C56FB">
        <w:t>• педагогическое внимание, уважение и требовательность к родителям (законным представителям);</w:t>
      </w:r>
    </w:p>
    <w:p w:rsidR="00694C86" w:rsidRPr="005C56FB" w:rsidRDefault="00694C86" w:rsidP="00694C86">
      <w:pPr>
        <w:autoSpaceDE w:val="0"/>
        <w:autoSpaceDN w:val="0"/>
        <w:adjustRightInd w:val="0"/>
        <w:ind w:firstLine="709"/>
        <w:jc w:val="both"/>
      </w:pPr>
      <w:r w:rsidRPr="005C56FB">
        <w:t>• поддержка и индивидуальное сопровождение становления и развития педагогической культуры каждого из родителей (законных представителей);</w:t>
      </w:r>
    </w:p>
    <w:p w:rsidR="00694C86" w:rsidRPr="005C56FB" w:rsidRDefault="00694C86" w:rsidP="00694C86">
      <w:pPr>
        <w:autoSpaceDE w:val="0"/>
        <w:autoSpaceDN w:val="0"/>
        <w:adjustRightInd w:val="0"/>
        <w:ind w:firstLine="709"/>
        <w:jc w:val="both"/>
      </w:pPr>
      <w:r w:rsidRPr="005C56FB">
        <w:t>• содействие родителям (законным представителям) в решении индивидуальных проблем воспитания детей;</w:t>
      </w:r>
    </w:p>
    <w:p w:rsidR="00694C86" w:rsidRPr="005C56FB" w:rsidRDefault="00694C86" w:rsidP="00694C86">
      <w:pPr>
        <w:autoSpaceDE w:val="0"/>
        <w:autoSpaceDN w:val="0"/>
        <w:adjustRightInd w:val="0"/>
        <w:ind w:firstLine="709"/>
        <w:jc w:val="both"/>
      </w:pPr>
      <w:r w:rsidRPr="005C56FB">
        <w:lastRenderedPageBreak/>
        <w:t>• опора на положительный опыт семейного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8"/>
        <w:gridCol w:w="5353"/>
      </w:tblGrid>
      <w:tr w:rsidR="00694C86" w:rsidRPr="00573F03" w:rsidTr="00575406">
        <w:tc>
          <w:tcPr>
            <w:tcW w:w="4333" w:type="dxa"/>
          </w:tcPr>
          <w:p w:rsidR="00694C86" w:rsidRPr="00573F03" w:rsidRDefault="00694C86" w:rsidP="00575406">
            <w:pPr>
              <w:autoSpaceDE w:val="0"/>
              <w:autoSpaceDN w:val="0"/>
              <w:adjustRightInd w:val="0"/>
              <w:jc w:val="both"/>
              <w:rPr>
                <w:b/>
                <w:sz w:val="22"/>
                <w:szCs w:val="22"/>
              </w:rPr>
            </w:pPr>
            <w:r w:rsidRPr="00573F03">
              <w:rPr>
                <w:b/>
                <w:sz w:val="22"/>
                <w:szCs w:val="22"/>
              </w:rPr>
              <w:t>Деятельность</w:t>
            </w:r>
          </w:p>
        </w:tc>
        <w:tc>
          <w:tcPr>
            <w:tcW w:w="5521" w:type="dxa"/>
          </w:tcPr>
          <w:p w:rsidR="00694C86" w:rsidRPr="00573F03" w:rsidRDefault="00694C86" w:rsidP="00575406">
            <w:pPr>
              <w:autoSpaceDE w:val="0"/>
              <w:autoSpaceDN w:val="0"/>
              <w:adjustRightInd w:val="0"/>
              <w:jc w:val="both"/>
              <w:rPr>
                <w:b/>
                <w:sz w:val="22"/>
                <w:szCs w:val="22"/>
              </w:rPr>
            </w:pPr>
            <w:r w:rsidRPr="00573F03">
              <w:rPr>
                <w:b/>
                <w:sz w:val="22"/>
                <w:szCs w:val="22"/>
              </w:rPr>
              <w:t>Формы  работы</w:t>
            </w:r>
          </w:p>
        </w:tc>
      </w:tr>
      <w:tr w:rsidR="00694C86" w:rsidRPr="00573F03" w:rsidTr="00575406">
        <w:tc>
          <w:tcPr>
            <w:tcW w:w="4333" w:type="dxa"/>
          </w:tcPr>
          <w:p w:rsidR="00694C86" w:rsidRPr="00573F03" w:rsidRDefault="00694C86" w:rsidP="00575406">
            <w:pPr>
              <w:autoSpaceDE w:val="0"/>
              <w:autoSpaceDN w:val="0"/>
              <w:adjustRightInd w:val="0"/>
              <w:jc w:val="both"/>
              <w:rPr>
                <w:sz w:val="22"/>
                <w:szCs w:val="22"/>
              </w:rPr>
            </w:pPr>
            <w:r w:rsidRPr="00573F03">
              <w:rPr>
                <w:sz w:val="22"/>
                <w:szCs w:val="22"/>
              </w:rPr>
              <w:t>Совместная педагогическая деятельность семьи и образовательного учреждения</w:t>
            </w:r>
          </w:p>
        </w:tc>
        <w:tc>
          <w:tcPr>
            <w:tcW w:w="5521" w:type="dxa"/>
          </w:tcPr>
          <w:p w:rsidR="00694C86" w:rsidRPr="00573F03" w:rsidRDefault="00694C86" w:rsidP="00575406">
            <w:pPr>
              <w:autoSpaceDE w:val="0"/>
              <w:autoSpaceDN w:val="0"/>
              <w:adjustRightInd w:val="0"/>
              <w:jc w:val="both"/>
              <w:rPr>
                <w:sz w:val="22"/>
                <w:szCs w:val="22"/>
              </w:rPr>
            </w:pPr>
            <w:proofErr w:type="gramStart"/>
            <w:r w:rsidRPr="00573F03">
              <w:rPr>
                <w:sz w:val="22"/>
                <w:szCs w:val="22"/>
              </w:rPr>
              <w:t>Родительские собрания; совместные классные часы, размещение информации об организации внеурочной деятельности, расписания уроков, расписания внеурочных занятий на сайте ОУ; внеурочные занятия с последующим обсуждением; совместные  праздники, конкурсы,  собрания-диспуты, родительские лектории, семейные гостиные, встречи за круглым столом, вечера вопросов и ответов, семинары, педагогические практикумы, тренинги для родителей, походы и экскурсии, индивидуальные консультации, консультации психолога и социального педагога</w:t>
            </w:r>
            <w:proofErr w:type="gramEnd"/>
          </w:p>
        </w:tc>
      </w:tr>
      <w:tr w:rsidR="00694C86" w:rsidRPr="00573F03" w:rsidTr="00575406">
        <w:tc>
          <w:tcPr>
            <w:tcW w:w="4333" w:type="dxa"/>
          </w:tcPr>
          <w:p w:rsidR="00694C86" w:rsidRPr="00573F03" w:rsidRDefault="00694C86" w:rsidP="00575406">
            <w:pPr>
              <w:autoSpaceDE w:val="0"/>
              <w:autoSpaceDN w:val="0"/>
              <w:adjustRightInd w:val="0"/>
              <w:jc w:val="both"/>
              <w:rPr>
                <w:sz w:val="22"/>
                <w:szCs w:val="22"/>
              </w:rPr>
            </w:pPr>
            <w:r w:rsidRPr="00573F03">
              <w:rPr>
                <w:sz w:val="22"/>
                <w:szCs w:val="22"/>
              </w:rPr>
              <w:t>Педагогическое просвещение  и педагогическое самообразование родителей (законных представителей)</w:t>
            </w:r>
          </w:p>
        </w:tc>
        <w:tc>
          <w:tcPr>
            <w:tcW w:w="5521" w:type="dxa"/>
          </w:tcPr>
          <w:p w:rsidR="00694C86" w:rsidRPr="00573F03" w:rsidRDefault="00694C86" w:rsidP="00575406">
            <w:pPr>
              <w:autoSpaceDE w:val="0"/>
              <w:autoSpaceDN w:val="0"/>
              <w:adjustRightInd w:val="0"/>
              <w:jc w:val="both"/>
              <w:rPr>
                <w:sz w:val="22"/>
                <w:szCs w:val="22"/>
              </w:rPr>
            </w:pPr>
            <w:r w:rsidRPr="00573F03">
              <w:rPr>
                <w:sz w:val="22"/>
                <w:szCs w:val="22"/>
              </w:rPr>
              <w:t>Информационные стенды, пользование библиотечными ресурсами и ресурсами сайта ОУ</w:t>
            </w:r>
          </w:p>
        </w:tc>
      </w:tr>
    </w:tbl>
    <w:p w:rsidR="00694C86" w:rsidRPr="005C56FB" w:rsidRDefault="00694C86" w:rsidP="00694C86">
      <w:pPr>
        <w:autoSpaceDE w:val="0"/>
        <w:autoSpaceDN w:val="0"/>
        <w:adjustRightInd w:val="0"/>
        <w:ind w:firstLine="709"/>
        <w:jc w:val="both"/>
      </w:pPr>
      <w:r w:rsidRPr="005C56FB">
        <w:t>Знания, получаемые родителями (законными представителями), должны им помочь в решении реальных педагогических ситуаций  и открыть  им возможности активного, квалифицированного, ответственного, свободного участия в воспитательных программах и мероприятиях.</w:t>
      </w:r>
    </w:p>
    <w:p w:rsidR="00694C86" w:rsidRPr="005C56FB" w:rsidRDefault="00694C86" w:rsidP="00694C86">
      <w:pPr>
        <w:autoSpaceDE w:val="0"/>
        <w:autoSpaceDN w:val="0"/>
        <w:adjustRightInd w:val="0"/>
        <w:ind w:firstLine="709"/>
        <w:jc w:val="both"/>
      </w:pPr>
      <w:r w:rsidRPr="005C56FB">
        <w:t xml:space="preserve">Сроки и формы проведения мероприятий в рамках повышения педагогической культуры родителей согласуются  ежегодно с планами воспитательной работы образовательного учреждения и планами классных  руководителей. </w:t>
      </w:r>
    </w:p>
    <w:p w:rsidR="00694C86" w:rsidRPr="005C56FB" w:rsidRDefault="00694C86" w:rsidP="00694C86">
      <w:pPr>
        <w:pStyle w:val="af4"/>
        <w:spacing w:before="0" w:beforeAutospacing="0" w:after="0" w:afterAutospacing="0"/>
        <w:ind w:firstLine="709"/>
        <w:jc w:val="both"/>
      </w:pPr>
    </w:p>
    <w:p w:rsidR="00694C86" w:rsidRPr="005C56FB" w:rsidRDefault="00694C86" w:rsidP="00694C86">
      <w:pPr>
        <w:autoSpaceDE w:val="0"/>
        <w:autoSpaceDN w:val="0"/>
        <w:adjustRightInd w:val="0"/>
        <w:ind w:firstLine="709"/>
      </w:pPr>
      <w:r w:rsidRPr="005C56FB">
        <w:rPr>
          <w:b/>
          <w:bCs/>
        </w:rPr>
        <w:t>2.3.2. Направление формирования культуры здорового и безопасного образа жизни.</w:t>
      </w:r>
    </w:p>
    <w:p w:rsidR="00694C86" w:rsidRPr="005C56FB" w:rsidRDefault="00694C86" w:rsidP="00694C86">
      <w:pPr>
        <w:ind w:firstLine="709"/>
        <w:jc w:val="both"/>
      </w:pPr>
      <w:r w:rsidRPr="005C56FB">
        <w:rPr>
          <w:u w:val="single"/>
        </w:rPr>
        <w:t>Цель программы</w:t>
      </w:r>
      <w:r w:rsidRPr="005C56FB">
        <w:t xml:space="preserve"> создание благоприятных условий, обеспечивающих возможность сохранения здоровья, формирование необходимых знаний, умений и навыков по здоровому образу жизни (ЗОЖ),  использование полученных знаний в практике.</w:t>
      </w:r>
    </w:p>
    <w:p w:rsidR="00694C86" w:rsidRPr="005C56FB" w:rsidRDefault="00694C86" w:rsidP="00694C86">
      <w:pPr>
        <w:shd w:val="clear" w:color="auto" w:fill="FFFFFF"/>
        <w:ind w:firstLine="709"/>
        <w:jc w:val="both"/>
        <w:rPr>
          <w:bCs/>
          <w:spacing w:val="-4"/>
          <w:u w:val="single"/>
        </w:rPr>
      </w:pPr>
      <w:r w:rsidRPr="005C56FB">
        <w:rPr>
          <w:bCs/>
          <w:spacing w:val="-4"/>
          <w:u w:val="single"/>
        </w:rPr>
        <w:t xml:space="preserve">Задачи формирования культуры здорового и безопасного образа жизни </w:t>
      </w:r>
      <w:proofErr w:type="gramStart"/>
      <w:r w:rsidRPr="005C56FB">
        <w:rPr>
          <w:bCs/>
          <w:spacing w:val="-4"/>
          <w:u w:val="single"/>
        </w:rPr>
        <w:t>обучающихся</w:t>
      </w:r>
      <w:proofErr w:type="gramEnd"/>
      <w:r w:rsidRPr="005C56FB">
        <w:rPr>
          <w:bCs/>
          <w:spacing w:val="-4"/>
          <w:u w:val="single"/>
        </w:rPr>
        <w:t>:</w:t>
      </w:r>
    </w:p>
    <w:p w:rsidR="00694C86" w:rsidRPr="005C56FB" w:rsidRDefault="00694C86" w:rsidP="00A55773">
      <w:pPr>
        <w:numPr>
          <w:ilvl w:val="0"/>
          <w:numId w:val="76"/>
        </w:numPr>
        <w:shd w:val="clear" w:color="auto" w:fill="FFFFFF"/>
        <w:autoSpaceDE w:val="0"/>
        <w:ind w:left="709"/>
        <w:jc w:val="both"/>
      </w:pPr>
      <w:r w:rsidRPr="005C56FB">
        <w:t>сформировать представление о позитивных факторах, влияющих на здоровье;</w:t>
      </w:r>
    </w:p>
    <w:p w:rsidR="00694C86" w:rsidRPr="005C56FB" w:rsidRDefault="00694C86" w:rsidP="00A55773">
      <w:pPr>
        <w:numPr>
          <w:ilvl w:val="0"/>
          <w:numId w:val="76"/>
        </w:numPr>
        <w:shd w:val="clear" w:color="auto" w:fill="FFFFFF"/>
        <w:autoSpaceDE w:val="0"/>
        <w:ind w:left="709"/>
        <w:jc w:val="both"/>
      </w:pPr>
      <w:r w:rsidRPr="005C56FB">
        <w:t xml:space="preserve">научить </w:t>
      </w:r>
      <w:proofErr w:type="gramStart"/>
      <w:r w:rsidRPr="005C56FB">
        <w:t>обучающихся</w:t>
      </w:r>
      <w:proofErr w:type="gramEnd"/>
      <w:r w:rsidRPr="005C56FB">
        <w:t xml:space="preserve"> осознанно выбирать поступки, поведение, позволяющие сохранять и укреплять здоровье;</w:t>
      </w:r>
    </w:p>
    <w:p w:rsidR="00694C86" w:rsidRPr="005C56FB" w:rsidRDefault="00694C86" w:rsidP="00A55773">
      <w:pPr>
        <w:numPr>
          <w:ilvl w:val="0"/>
          <w:numId w:val="76"/>
        </w:numPr>
        <w:shd w:val="clear" w:color="auto" w:fill="FFFFFF"/>
        <w:autoSpaceDE w:val="0"/>
        <w:ind w:left="709"/>
        <w:jc w:val="both"/>
      </w:pPr>
      <w:r w:rsidRPr="005C56FB">
        <w:t>научить выполнять правила личной гигиены и развить готовность на основе её использования самостоятельно поддерживать своё здоровье;</w:t>
      </w:r>
    </w:p>
    <w:p w:rsidR="00694C86" w:rsidRPr="005C56FB" w:rsidRDefault="00694C86" w:rsidP="00A55773">
      <w:pPr>
        <w:numPr>
          <w:ilvl w:val="0"/>
          <w:numId w:val="76"/>
        </w:numPr>
        <w:ind w:left="709"/>
        <w:jc w:val="both"/>
      </w:pPr>
      <w:r w:rsidRPr="005C56FB">
        <w:t>сформировать представление о правильном (здоровом) питании, его режиме, структуре, полезных продуктах;</w:t>
      </w:r>
    </w:p>
    <w:p w:rsidR="00694C86" w:rsidRPr="005C56FB" w:rsidRDefault="00694C86" w:rsidP="00A55773">
      <w:pPr>
        <w:numPr>
          <w:ilvl w:val="0"/>
          <w:numId w:val="76"/>
        </w:numPr>
        <w:shd w:val="clear" w:color="auto" w:fill="FFFFFF"/>
        <w:autoSpaceDE w:val="0"/>
        <w:ind w:left="709"/>
        <w:jc w:val="both"/>
      </w:pPr>
      <w:r w:rsidRPr="005C56FB">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94C86" w:rsidRPr="005C56FB" w:rsidRDefault="00694C86" w:rsidP="00A55773">
      <w:pPr>
        <w:numPr>
          <w:ilvl w:val="0"/>
          <w:numId w:val="76"/>
        </w:numPr>
        <w:shd w:val="clear" w:color="auto" w:fill="FFFFFF"/>
        <w:autoSpaceDE w:val="0"/>
        <w:ind w:left="709"/>
        <w:jc w:val="both"/>
      </w:pPr>
      <w:r w:rsidRPr="005C56FB">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5C56FB">
        <w:t>психоактивных</w:t>
      </w:r>
      <w:proofErr w:type="spellEnd"/>
      <w:r w:rsidRPr="005C56FB">
        <w:t xml:space="preserve"> веществ, их пагубном влиянии на здоровье;</w:t>
      </w:r>
    </w:p>
    <w:p w:rsidR="00694C86" w:rsidRPr="005C56FB" w:rsidRDefault="00694C86" w:rsidP="00A55773">
      <w:pPr>
        <w:numPr>
          <w:ilvl w:val="0"/>
          <w:numId w:val="76"/>
        </w:numPr>
        <w:shd w:val="clear" w:color="auto" w:fill="FFFFFF"/>
        <w:autoSpaceDE w:val="0"/>
        <w:ind w:left="709"/>
        <w:jc w:val="both"/>
      </w:pPr>
      <w:r w:rsidRPr="005C56FB">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94C86" w:rsidRPr="005C56FB" w:rsidRDefault="00694C86" w:rsidP="00A55773">
      <w:pPr>
        <w:numPr>
          <w:ilvl w:val="0"/>
          <w:numId w:val="76"/>
        </w:numPr>
        <w:shd w:val="clear" w:color="auto" w:fill="FFFFFF"/>
        <w:autoSpaceDE w:val="0"/>
        <w:ind w:left="709"/>
        <w:jc w:val="both"/>
      </w:pPr>
      <w:r w:rsidRPr="005C56FB">
        <w:t>обучить элементарным навыкам эмоциональной разгрузки (релаксации);</w:t>
      </w:r>
    </w:p>
    <w:p w:rsidR="00694C86" w:rsidRPr="005C56FB" w:rsidRDefault="00694C86" w:rsidP="00A55773">
      <w:pPr>
        <w:numPr>
          <w:ilvl w:val="0"/>
          <w:numId w:val="76"/>
        </w:numPr>
        <w:shd w:val="clear" w:color="auto" w:fill="FFFFFF"/>
        <w:autoSpaceDE w:val="0"/>
        <w:ind w:left="709"/>
        <w:jc w:val="both"/>
      </w:pPr>
      <w:r w:rsidRPr="005C56FB">
        <w:t>сформировать навыки позитивного коммуникативного общения;</w:t>
      </w:r>
    </w:p>
    <w:p w:rsidR="00694C86" w:rsidRPr="005C56FB" w:rsidRDefault="00694C86" w:rsidP="00A55773">
      <w:pPr>
        <w:numPr>
          <w:ilvl w:val="0"/>
          <w:numId w:val="76"/>
        </w:numPr>
        <w:shd w:val="clear" w:color="auto" w:fill="FFFFFF"/>
        <w:autoSpaceDE w:val="0"/>
        <w:ind w:left="709"/>
        <w:jc w:val="both"/>
      </w:pPr>
      <w:r w:rsidRPr="005C56FB">
        <w:lastRenderedPageBreak/>
        <w:t>сформировать представление об основных компонентах культуры здоровья и здорового образа жизни;</w:t>
      </w:r>
    </w:p>
    <w:p w:rsidR="00694C86" w:rsidRPr="005C56FB" w:rsidRDefault="00694C86" w:rsidP="00A55773">
      <w:pPr>
        <w:numPr>
          <w:ilvl w:val="0"/>
          <w:numId w:val="76"/>
        </w:numPr>
        <w:ind w:left="709"/>
        <w:jc w:val="both"/>
      </w:pPr>
      <w:r w:rsidRPr="005C56FB">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94C86" w:rsidRPr="005C56FB" w:rsidRDefault="00694C86" w:rsidP="00694C86">
      <w:pPr>
        <w:ind w:right="-1" w:firstLine="709"/>
        <w:jc w:val="both"/>
      </w:pPr>
      <w:proofErr w:type="gramStart"/>
      <w:r w:rsidRPr="005C56FB">
        <w:t>В соответствии с ФГОС, программа формирования культуры здорового и безопасного образа жизни должна представлять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w:t>
      </w:r>
      <w:proofErr w:type="gramEnd"/>
      <w:r w:rsidRPr="005C56FB">
        <w:t xml:space="preserve"> </w:t>
      </w:r>
      <w:proofErr w:type="gramStart"/>
      <w:r w:rsidRPr="005C56FB">
        <w:t>образовании</w:t>
      </w:r>
      <w:proofErr w:type="gramEnd"/>
      <w:r w:rsidRPr="005C56FB">
        <w:t>.</w:t>
      </w:r>
    </w:p>
    <w:p w:rsidR="00694C86" w:rsidRPr="005C56FB" w:rsidRDefault="00694C86" w:rsidP="00694C86">
      <w:pPr>
        <w:shd w:val="clear" w:color="auto" w:fill="FFFFFF"/>
        <w:autoSpaceDE w:val="0"/>
        <w:ind w:firstLine="709"/>
        <w:jc w:val="both"/>
      </w:pPr>
      <w:r w:rsidRPr="005C56FB">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694C86" w:rsidRPr="005C56FB" w:rsidRDefault="00694C86" w:rsidP="00A55773">
      <w:pPr>
        <w:numPr>
          <w:ilvl w:val="0"/>
          <w:numId w:val="78"/>
        </w:numPr>
        <w:shd w:val="clear" w:color="auto" w:fill="FFFFFF"/>
        <w:autoSpaceDE w:val="0"/>
        <w:ind w:left="709"/>
        <w:jc w:val="both"/>
      </w:pPr>
      <w:r w:rsidRPr="005C56FB">
        <w:t>неблагоприятные социальные, экономические и экологические условия;</w:t>
      </w:r>
    </w:p>
    <w:p w:rsidR="00694C86" w:rsidRPr="005C56FB" w:rsidRDefault="00694C86" w:rsidP="00A55773">
      <w:pPr>
        <w:numPr>
          <w:ilvl w:val="0"/>
          <w:numId w:val="78"/>
        </w:numPr>
        <w:shd w:val="clear" w:color="auto" w:fill="FFFFFF"/>
        <w:autoSpaceDE w:val="0"/>
        <w:ind w:left="709"/>
        <w:jc w:val="both"/>
      </w:pPr>
      <w:r w:rsidRPr="005C56FB">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94C86" w:rsidRPr="005C56FB" w:rsidRDefault="00694C86" w:rsidP="00A55773">
      <w:pPr>
        <w:numPr>
          <w:ilvl w:val="0"/>
          <w:numId w:val="78"/>
        </w:numPr>
        <w:shd w:val="clear" w:color="auto" w:fill="FFFFFF"/>
        <w:autoSpaceDE w:val="0"/>
        <w:ind w:left="709"/>
        <w:jc w:val="both"/>
      </w:pPr>
      <w:r w:rsidRPr="005C56FB">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94C86" w:rsidRPr="005C56FB" w:rsidRDefault="00694C86" w:rsidP="00A55773">
      <w:pPr>
        <w:numPr>
          <w:ilvl w:val="0"/>
          <w:numId w:val="78"/>
        </w:numPr>
        <w:shd w:val="clear" w:color="auto" w:fill="FFFFFF"/>
        <w:autoSpaceDE w:val="0"/>
        <w:ind w:left="709"/>
        <w:jc w:val="both"/>
      </w:pPr>
      <w:r w:rsidRPr="005C56FB">
        <w:t>активно формируемые в младшем школьном возрасте комплексы знаний, установок, правил поведения, привычек;</w:t>
      </w:r>
    </w:p>
    <w:p w:rsidR="00694C86" w:rsidRPr="005C56FB" w:rsidRDefault="00694C86" w:rsidP="00A55773">
      <w:pPr>
        <w:numPr>
          <w:ilvl w:val="0"/>
          <w:numId w:val="78"/>
        </w:numPr>
        <w:shd w:val="clear" w:color="auto" w:fill="FFFFFF"/>
        <w:ind w:left="709"/>
        <w:jc w:val="both"/>
      </w:pPr>
      <w:r w:rsidRPr="005C56FB">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94C86" w:rsidRPr="005C56FB" w:rsidRDefault="00694C86" w:rsidP="00694C86">
      <w:pPr>
        <w:shd w:val="clear" w:color="auto" w:fill="FFFFFF"/>
        <w:ind w:firstLine="709"/>
        <w:jc w:val="both"/>
      </w:pPr>
      <w:r w:rsidRPr="005C56FB">
        <w:rPr>
          <w:b/>
        </w:rPr>
        <w:tab/>
        <w:t>Направления реализации программы</w:t>
      </w:r>
    </w:p>
    <w:p w:rsidR="00694C86" w:rsidRPr="00CF0B30" w:rsidRDefault="00694C86" w:rsidP="00694C86">
      <w:pPr>
        <w:shd w:val="clear" w:color="auto" w:fill="FFFFFF"/>
        <w:ind w:right="288" w:firstLine="709"/>
        <w:jc w:val="both"/>
        <w:rPr>
          <w:iCs/>
        </w:rPr>
      </w:pPr>
      <w:proofErr w:type="spellStart"/>
      <w:r w:rsidRPr="00CF0B30">
        <w:rPr>
          <w:iCs/>
        </w:rPr>
        <w:t>Здоровьесберегающая</w:t>
      </w:r>
      <w:proofErr w:type="spellEnd"/>
      <w:r w:rsidRPr="00CF0B30">
        <w:rPr>
          <w:iCs/>
        </w:rPr>
        <w:t xml:space="preserve"> инфраструктура образовательного учреждения включает:</w:t>
      </w:r>
    </w:p>
    <w:p w:rsidR="00694C86" w:rsidRPr="005C56FB" w:rsidRDefault="00694C86" w:rsidP="00A55773">
      <w:pPr>
        <w:numPr>
          <w:ilvl w:val="0"/>
          <w:numId w:val="77"/>
        </w:numPr>
        <w:autoSpaceDE w:val="0"/>
        <w:autoSpaceDN w:val="0"/>
        <w:adjustRightInd w:val="0"/>
        <w:jc w:val="both"/>
      </w:pPr>
      <w:r w:rsidRPr="005C56FB">
        <w:t xml:space="preserve">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 </w:t>
      </w:r>
    </w:p>
    <w:p w:rsidR="00694C86" w:rsidRPr="005C56FB" w:rsidRDefault="00694C86" w:rsidP="00A55773">
      <w:pPr>
        <w:numPr>
          <w:ilvl w:val="0"/>
          <w:numId w:val="77"/>
        </w:numPr>
        <w:autoSpaceDE w:val="0"/>
        <w:autoSpaceDN w:val="0"/>
        <w:adjustRightInd w:val="0"/>
        <w:jc w:val="both"/>
      </w:pPr>
      <w:r w:rsidRPr="005C56FB">
        <w:t xml:space="preserve">наличие и необходимое оснащение помещений для питания </w:t>
      </w:r>
      <w:proofErr w:type="spellStart"/>
      <w:r w:rsidRPr="005C56FB">
        <w:t>обучающихс</w:t>
      </w:r>
      <w:proofErr w:type="spellEnd"/>
      <w:r w:rsidRPr="005C56FB">
        <w:t>;</w:t>
      </w:r>
    </w:p>
    <w:p w:rsidR="00694C86" w:rsidRPr="005C56FB" w:rsidRDefault="00694C86" w:rsidP="00A55773">
      <w:pPr>
        <w:numPr>
          <w:ilvl w:val="0"/>
          <w:numId w:val="77"/>
        </w:numPr>
        <w:autoSpaceDE w:val="0"/>
        <w:autoSpaceDN w:val="0"/>
        <w:adjustRightInd w:val="0"/>
        <w:jc w:val="both"/>
      </w:pPr>
      <w:r w:rsidRPr="005C56FB">
        <w:t>организацию качественного горячего питания учащихся, в том числе горячих завтраков;</w:t>
      </w:r>
    </w:p>
    <w:p w:rsidR="00694C86" w:rsidRPr="005C56FB" w:rsidRDefault="00694C86" w:rsidP="00A55773">
      <w:pPr>
        <w:numPr>
          <w:ilvl w:val="0"/>
          <w:numId w:val="77"/>
        </w:numPr>
        <w:autoSpaceDE w:val="0"/>
        <w:autoSpaceDN w:val="0"/>
        <w:adjustRightInd w:val="0"/>
        <w:jc w:val="both"/>
      </w:pPr>
      <w:r w:rsidRPr="005C56FB">
        <w:t>оснащённость кабинетов, спортивного зала, спортплощадок необходимым игровым и спортивным оборудованием и инвентарём;</w:t>
      </w:r>
    </w:p>
    <w:p w:rsidR="00694C86" w:rsidRPr="005C56FB" w:rsidRDefault="00694C86" w:rsidP="00A55773">
      <w:pPr>
        <w:numPr>
          <w:ilvl w:val="0"/>
          <w:numId w:val="77"/>
        </w:numPr>
        <w:jc w:val="both"/>
        <w:rPr>
          <w:rFonts w:eastAsia="Calibri"/>
          <w:lang w:eastAsia="en-US"/>
        </w:rPr>
      </w:pPr>
      <w:r w:rsidRPr="005C56FB">
        <w:rPr>
          <w:rFonts w:eastAsia="Calibri"/>
          <w:lang w:eastAsia="en-US"/>
        </w:rPr>
        <w:t>соблюдение режима проветривания и уборки помещений,</w:t>
      </w:r>
      <w:r w:rsidRPr="005C56FB">
        <w:rPr>
          <w:b/>
        </w:rPr>
        <w:t xml:space="preserve"> </w:t>
      </w:r>
      <w:r w:rsidRPr="005C56FB">
        <w:t>воздушно-теплового режима</w:t>
      </w:r>
      <w:r w:rsidRPr="005C56FB">
        <w:rPr>
          <w:rFonts w:eastAsia="Calibri"/>
          <w:lang w:eastAsia="en-US"/>
        </w:rPr>
        <w:t>;</w:t>
      </w:r>
    </w:p>
    <w:p w:rsidR="00694C86" w:rsidRPr="005C56FB" w:rsidRDefault="00694C86" w:rsidP="00A55773">
      <w:pPr>
        <w:numPr>
          <w:ilvl w:val="0"/>
          <w:numId w:val="77"/>
        </w:numPr>
        <w:autoSpaceDE w:val="0"/>
        <w:autoSpaceDN w:val="0"/>
        <w:adjustRightInd w:val="0"/>
        <w:jc w:val="both"/>
      </w:pPr>
      <w:r w:rsidRPr="005C56FB">
        <w:t>наличие помещений для медицинского персонала;</w:t>
      </w:r>
    </w:p>
    <w:p w:rsidR="00694C86" w:rsidRPr="005C56FB" w:rsidRDefault="00694C86" w:rsidP="00A55773">
      <w:pPr>
        <w:numPr>
          <w:ilvl w:val="0"/>
          <w:numId w:val="77"/>
        </w:numPr>
        <w:shd w:val="clear" w:color="auto" w:fill="FFFFFF"/>
        <w:ind w:right="288"/>
        <w:jc w:val="both"/>
      </w:pPr>
      <w:r w:rsidRPr="005C56FB">
        <w:t>расписание внеурочной деятельности</w:t>
      </w:r>
      <w:r w:rsidRPr="005C56FB">
        <w:rPr>
          <w:b/>
        </w:rPr>
        <w:t xml:space="preserve">  </w:t>
      </w:r>
      <w:r w:rsidRPr="005C56FB">
        <w:t>составлено с учётом чередования  двигательной и умственной деятельности учащихся;</w:t>
      </w:r>
    </w:p>
    <w:p w:rsidR="00694C86" w:rsidRPr="005C56FB" w:rsidRDefault="00694C86" w:rsidP="00A55773">
      <w:pPr>
        <w:numPr>
          <w:ilvl w:val="0"/>
          <w:numId w:val="77"/>
        </w:numPr>
        <w:autoSpaceDE w:val="0"/>
        <w:autoSpaceDN w:val="0"/>
        <w:adjustRightInd w:val="0"/>
        <w:jc w:val="both"/>
      </w:pPr>
      <w:r w:rsidRPr="005C56FB">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5C56FB">
        <w:t>обучающимися</w:t>
      </w:r>
      <w:proofErr w:type="gramEnd"/>
      <w:r w:rsidRPr="005C56FB">
        <w:t xml:space="preserve"> (учителя физической культуры, педагог-психолог, медицинский работник).</w:t>
      </w:r>
    </w:p>
    <w:p w:rsidR="00694C86" w:rsidRPr="005C56FB" w:rsidRDefault="00694C86" w:rsidP="00694C86">
      <w:pPr>
        <w:autoSpaceDE w:val="0"/>
        <w:autoSpaceDN w:val="0"/>
        <w:adjustRightInd w:val="0"/>
        <w:ind w:firstLine="709"/>
        <w:jc w:val="both"/>
        <w:rPr>
          <w:b/>
        </w:rPr>
      </w:pPr>
      <w:r w:rsidRPr="005C56FB">
        <w:lastRenderedPageBreak/>
        <w:t>Ответственность и контроль за реализацию этого блока возлагается на администрацию образовательного учреждения.</w:t>
      </w:r>
      <w:r w:rsidRPr="005C56FB">
        <w:rPr>
          <w:b/>
        </w:rPr>
        <w:t xml:space="preserve"> </w:t>
      </w:r>
    </w:p>
    <w:p w:rsidR="00694C86" w:rsidRPr="005C56FB" w:rsidRDefault="00694C86" w:rsidP="00694C86">
      <w:pPr>
        <w:autoSpaceDE w:val="0"/>
        <w:autoSpaceDN w:val="0"/>
        <w:adjustRightInd w:val="0"/>
        <w:ind w:firstLine="709"/>
        <w:jc w:val="both"/>
        <w:rPr>
          <w:b/>
          <w:iCs/>
        </w:rPr>
      </w:pPr>
      <w:r w:rsidRPr="005C56FB">
        <w:t xml:space="preserve">Организация образовательного процесса строится с учетом </w:t>
      </w:r>
      <w:r w:rsidRPr="005C56FB">
        <w:rPr>
          <w:b/>
        </w:rPr>
        <w:t>гигиенических норм и требований</w:t>
      </w:r>
      <w:r w:rsidRPr="005C56FB">
        <w:t xml:space="preserve"> к орга</w:t>
      </w:r>
      <w:r w:rsidRPr="005C56FB">
        <w:softHyphen/>
        <w:t xml:space="preserve">низации и объёму учебной и </w:t>
      </w:r>
      <w:proofErr w:type="spellStart"/>
      <w:r w:rsidRPr="005C56FB">
        <w:t>внеучебной</w:t>
      </w:r>
      <w:proofErr w:type="spellEnd"/>
      <w:r w:rsidRPr="005C56FB">
        <w:t xml:space="preserve"> нагрузки (выполнение домашних заданий, занятия в кружках и спортивной секции).</w:t>
      </w:r>
    </w:p>
    <w:p w:rsidR="00694C86" w:rsidRPr="005C56FB" w:rsidRDefault="00694C86" w:rsidP="00694C86">
      <w:pPr>
        <w:ind w:firstLine="709"/>
        <w:jc w:val="both"/>
        <w:rPr>
          <w:rFonts w:eastAsia="Calibri"/>
          <w:b/>
          <w:lang w:eastAsia="en-US"/>
        </w:rPr>
      </w:pPr>
      <w:r w:rsidRPr="005C56FB">
        <w:rPr>
          <w:rFonts w:eastAsia="Calibri"/>
          <w:lang w:eastAsia="en-US"/>
        </w:rPr>
        <w:t>При составлении расписания уроков соблюдается правило, когда количество баллов за день по сумме всех предметов приходится в основном на вторник и среду.</w:t>
      </w:r>
    </w:p>
    <w:p w:rsidR="00694C86" w:rsidRPr="005C56FB" w:rsidRDefault="00694C86" w:rsidP="00694C86">
      <w:pPr>
        <w:ind w:firstLine="709"/>
        <w:jc w:val="both"/>
        <w:rPr>
          <w:rFonts w:eastAsia="Calibri"/>
          <w:b/>
          <w:lang w:eastAsia="en-US"/>
        </w:rPr>
      </w:pPr>
      <w:r w:rsidRPr="005C56FB">
        <w:t xml:space="preserve">В 1 классе, согласно  </w:t>
      </w:r>
      <w:proofErr w:type="spellStart"/>
      <w:r w:rsidRPr="005C56FB">
        <w:t>СанПиН</w:t>
      </w:r>
      <w:proofErr w:type="spellEnd"/>
      <w:r w:rsidRPr="005C56FB">
        <w:t xml:space="preserve"> 2.4.2.2821-10, используется «ступенчатый» режим обучения: сентябрь-октябрь — 3 урока по 35 минут; ноябрь-декабрь — 4 урока по 35 минут (1 день 5 уроков); январь-май — 4 урока по 45 минут (1 день 5 уроков). </w:t>
      </w:r>
    </w:p>
    <w:p w:rsidR="00694C86" w:rsidRPr="005C56FB" w:rsidRDefault="00694C86" w:rsidP="00694C86">
      <w:pPr>
        <w:autoSpaceDE w:val="0"/>
        <w:autoSpaceDN w:val="0"/>
        <w:adjustRightInd w:val="0"/>
        <w:ind w:firstLine="709"/>
        <w:jc w:val="both"/>
        <w:rPr>
          <w:b/>
          <w:iCs/>
        </w:rPr>
      </w:pPr>
      <w:r w:rsidRPr="005C56FB">
        <w:rPr>
          <w:b/>
          <w:iCs/>
        </w:rPr>
        <w:t xml:space="preserve">Рациональная организация учебной и </w:t>
      </w:r>
      <w:proofErr w:type="spellStart"/>
      <w:r w:rsidRPr="005C56FB">
        <w:rPr>
          <w:b/>
          <w:iCs/>
        </w:rPr>
        <w:t>внеучебной</w:t>
      </w:r>
      <w:proofErr w:type="spellEnd"/>
      <w:r w:rsidRPr="005C56FB">
        <w:rPr>
          <w:b/>
          <w:iCs/>
        </w:rPr>
        <w:t xml:space="preserve"> деятельности </w:t>
      </w:r>
      <w:proofErr w:type="gramStart"/>
      <w:r w:rsidRPr="005C56FB">
        <w:rPr>
          <w:b/>
          <w:iCs/>
        </w:rPr>
        <w:t>обучающихся</w:t>
      </w:r>
      <w:proofErr w:type="gramEnd"/>
      <w:r w:rsidRPr="005C56FB">
        <w:rPr>
          <w:b/>
          <w:iCs/>
        </w:rPr>
        <w:t>,</w:t>
      </w:r>
    </w:p>
    <w:p w:rsidR="00694C86" w:rsidRPr="005C56FB" w:rsidRDefault="00694C86" w:rsidP="00694C86">
      <w:pPr>
        <w:autoSpaceDE w:val="0"/>
        <w:autoSpaceDN w:val="0"/>
        <w:adjustRightInd w:val="0"/>
        <w:ind w:firstLine="709"/>
        <w:jc w:val="both"/>
      </w:pPr>
      <w:proofErr w:type="gramStart"/>
      <w:r w:rsidRPr="005C56FB">
        <w:t>направленная</w:t>
      </w:r>
      <w:proofErr w:type="gramEnd"/>
      <w:r w:rsidRPr="005C56FB">
        <w:t xml:space="preserve">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694C86" w:rsidRPr="005C56FB" w:rsidRDefault="00694C86" w:rsidP="00694C86">
      <w:pPr>
        <w:autoSpaceDE w:val="0"/>
        <w:autoSpaceDN w:val="0"/>
        <w:adjustRightInd w:val="0"/>
        <w:ind w:firstLine="709"/>
        <w:jc w:val="both"/>
      </w:pPr>
      <w:r w:rsidRPr="005C56FB">
        <w:t xml:space="preserve">• соблюдение гигиенических норм и требований к организации и объёму учебной и </w:t>
      </w:r>
      <w:proofErr w:type="spellStart"/>
      <w:r w:rsidRPr="005C56FB">
        <w:t>внеучебной</w:t>
      </w:r>
      <w:proofErr w:type="spellEnd"/>
      <w:r w:rsidRPr="005C56FB">
        <w:t xml:space="preserve"> нагрузки (выполнение домашних заданий, занятия в кружках и спортивных секциях) учащихся на всех этапах обучения;</w:t>
      </w:r>
    </w:p>
    <w:p w:rsidR="00694C86" w:rsidRPr="005C56FB" w:rsidRDefault="00694C86" w:rsidP="00694C86">
      <w:pPr>
        <w:autoSpaceDE w:val="0"/>
        <w:autoSpaceDN w:val="0"/>
        <w:adjustRightInd w:val="0"/>
        <w:ind w:firstLine="709"/>
        <w:jc w:val="both"/>
      </w:pPr>
      <w:r w:rsidRPr="005C56FB">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94C86" w:rsidRPr="005C56FB" w:rsidRDefault="00694C86" w:rsidP="00694C86">
      <w:pPr>
        <w:autoSpaceDE w:val="0"/>
        <w:autoSpaceDN w:val="0"/>
        <w:adjustRightInd w:val="0"/>
        <w:ind w:firstLine="709"/>
        <w:jc w:val="both"/>
      </w:pPr>
      <w:r w:rsidRPr="005C56FB">
        <w:t>• введение любых инноваций в учебный процесс только под контролем специалистов;</w:t>
      </w:r>
    </w:p>
    <w:p w:rsidR="00694C86" w:rsidRPr="005C56FB" w:rsidRDefault="00694C86" w:rsidP="00694C86">
      <w:pPr>
        <w:autoSpaceDE w:val="0"/>
        <w:autoSpaceDN w:val="0"/>
        <w:adjustRightInd w:val="0"/>
        <w:ind w:firstLine="709"/>
        <w:jc w:val="both"/>
      </w:pPr>
      <w:r w:rsidRPr="005C56FB">
        <w:t>• строгое соблюдение всех требований к использованию технических средств обучения, в том числе компьютеров и аудиовизуальных средств;</w:t>
      </w:r>
    </w:p>
    <w:p w:rsidR="00694C86" w:rsidRPr="005C56FB" w:rsidRDefault="00694C86" w:rsidP="00694C86">
      <w:pPr>
        <w:autoSpaceDE w:val="0"/>
        <w:autoSpaceDN w:val="0"/>
        <w:adjustRightInd w:val="0"/>
        <w:ind w:firstLine="709"/>
        <w:jc w:val="both"/>
      </w:pPr>
      <w:r w:rsidRPr="005C56FB">
        <w:t>• индивидуализация обучения (учёт индивидуальных особенностей развития: темпа развития и темпа деятельности),</w:t>
      </w:r>
    </w:p>
    <w:p w:rsidR="00694C86" w:rsidRPr="005C56FB" w:rsidRDefault="00694C86" w:rsidP="00694C86">
      <w:pPr>
        <w:autoSpaceDE w:val="0"/>
        <w:autoSpaceDN w:val="0"/>
        <w:adjustRightInd w:val="0"/>
        <w:ind w:firstLine="709"/>
        <w:jc w:val="both"/>
      </w:pPr>
      <w:r w:rsidRPr="005C56FB">
        <w:t>работа по индивидуальным программам начального общего образования;</w:t>
      </w:r>
    </w:p>
    <w:p w:rsidR="00694C86" w:rsidRPr="005C56FB" w:rsidRDefault="00694C86" w:rsidP="00694C86">
      <w:pPr>
        <w:autoSpaceDE w:val="0"/>
        <w:autoSpaceDN w:val="0"/>
        <w:adjustRightInd w:val="0"/>
        <w:ind w:firstLine="709"/>
        <w:jc w:val="both"/>
      </w:pPr>
      <w:r w:rsidRPr="005C56FB">
        <w:t>• ведение систематической работы с детьми с ослабленным здоровьем и детьми с ограниченными возможностями здоровья.</w:t>
      </w:r>
    </w:p>
    <w:p w:rsidR="00694C86" w:rsidRPr="005C56FB" w:rsidRDefault="00694C86" w:rsidP="00694C86">
      <w:pPr>
        <w:autoSpaceDE w:val="0"/>
        <w:autoSpaceDN w:val="0"/>
        <w:adjustRightInd w:val="0"/>
        <w:ind w:firstLine="709"/>
        <w:jc w:val="both"/>
      </w:pPr>
      <w:r w:rsidRPr="005C56FB">
        <w:t>Эффективность реализации этого блока зависит от деятельности каждого педагога.</w:t>
      </w:r>
    </w:p>
    <w:p w:rsidR="00694C86" w:rsidRPr="005C56FB" w:rsidRDefault="00694C86" w:rsidP="00694C86">
      <w:pPr>
        <w:autoSpaceDE w:val="0"/>
        <w:autoSpaceDN w:val="0"/>
        <w:adjustRightInd w:val="0"/>
        <w:ind w:firstLine="709"/>
        <w:jc w:val="both"/>
        <w:rPr>
          <w:b/>
          <w:iCs/>
        </w:rPr>
      </w:pPr>
      <w:r w:rsidRPr="005C56FB">
        <w:rPr>
          <w:b/>
          <w:iCs/>
        </w:rPr>
        <w:t>Эффективная организация физкультурно-оздоровительной работы,</w:t>
      </w:r>
    </w:p>
    <w:p w:rsidR="00694C86" w:rsidRPr="005C56FB" w:rsidRDefault="00694C86" w:rsidP="00694C86">
      <w:pPr>
        <w:autoSpaceDE w:val="0"/>
        <w:autoSpaceDN w:val="0"/>
        <w:adjustRightInd w:val="0"/>
        <w:ind w:firstLine="709"/>
        <w:jc w:val="both"/>
      </w:pPr>
      <w:proofErr w:type="gramStart"/>
      <w:r w:rsidRPr="005C56FB">
        <w:t>направленная</w:t>
      </w:r>
      <w:proofErr w:type="gramEnd"/>
      <w:r w:rsidRPr="005C56FB">
        <w:t xml:space="preserve">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94C86" w:rsidRPr="005C56FB" w:rsidRDefault="00694C86" w:rsidP="00694C86">
      <w:pPr>
        <w:autoSpaceDE w:val="0"/>
        <w:autoSpaceDN w:val="0"/>
        <w:adjustRightInd w:val="0"/>
        <w:ind w:firstLine="709"/>
        <w:jc w:val="both"/>
      </w:pPr>
      <w:r w:rsidRPr="005C56FB">
        <w:t xml:space="preserve">• полноценную и эффективную работу с </w:t>
      </w:r>
      <w:proofErr w:type="gramStart"/>
      <w:r w:rsidRPr="005C56FB">
        <w:t>обучающимися</w:t>
      </w:r>
      <w:proofErr w:type="gramEnd"/>
      <w:r w:rsidRPr="005C56FB">
        <w:t xml:space="preserve"> всех групп здоровья (на уроках физкультуры, в секциях и т. п.);</w:t>
      </w:r>
    </w:p>
    <w:p w:rsidR="00694C86" w:rsidRPr="005C56FB" w:rsidRDefault="00694C86" w:rsidP="00694C86">
      <w:pPr>
        <w:autoSpaceDE w:val="0"/>
        <w:autoSpaceDN w:val="0"/>
        <w:adjustRightInd w:val="0"/>
        <w:ind w:firstLine="709"/>
        <w:jc w:val="both"/>
      </w:pPr>
      <w:r w:rsidRPr="005C56FB">
        <w:t xml:space="preserve">• рациональную и соответствующую организацию уроков физической культуры и занятий </w:t>
      </w:r>
      <w:proofErr w:type="spellStart"/>
      <w:r w:rsidRPr="005C56FB">
        <w:t>активнодвигательного</w:t>
      </w:r>
      <w:proofErr w:type="spellEnd"/>
      <w:r w:rsidRPr="005C56FB">
        <w:t xml:space="preserve"> характера на ступени начального общего образования;</w:t>
      </w:r>
    </w:p>
    <w:p w:rsidR="00694C86" w:rsidRPr="005C56FB" w:rsidRDefault="00694C86" w:rsidP="00694C86">
      <w:pPr>
        <w:autoSpaceDE w:val="0"/>
        <w:autoSpaceDN w:val="0"/>
        <w:adjustRightInd w:val="0"/>
        <w:ind w:firstLine="709"/>
        <w:jc w:val="both"/>
      </w:pPr>
      <w:r w:rsidRPr="005C56FB">
        <w:t>• организацию занятий по лечебной физкультуре;</w:t>
      </w:r>
    </w:p>
    <w:p w:rsidR="00694C86" w:rsidRPr="005C56FB" w:rsidRDefault="00694C86" w:rsidP="00694C86">
      <w:pPr>
        <w:autoSpaceDE w:val="0"/>
        <w:autoSpaceDN w:val="0"/>
        <w:adjustRightInd w:val="0"/>
        <w:ind w:firstLine="709"/>
        <w:jc w:val="both"/>
      </w:pPr>
      <w:r w:rsidRPr="005C56FB">
        <w:t>• организацию динамической паузы между 3-м и 4-м уроками;</w:t>
      </w:r>
    </w:p>
    <w:p w:rsidR="00694C86" w:rsidRPr="005C56FB" w:rsidRDefault="00694C86" w:rsidP="00694C86">
      <w:pPr>
        <w:autoSpaceDE w:val="0"/>
        <w:autoSpaceDN w:val="0"/>
        <w:adjustRightInd w:val="0"/>
        <w:ind w:firstLine="709"/>
        <w:jc w:val="both"/>
      </w:pPr>
      <w:r w:rsidRPr="005C56FB">
        <w:t>• организацию физкультминуток на уроках, способствующих эмоциональной разгрузке и повышению двигательной активности;</w:t>
      </w:r>
    </w:p>
    <w:p w:rsidR="00694C86" w:rsidRPr="005C56FB" w:rsidRDefault="00694C86" w:rsidP="00694C86">
      <w:pPr>
        <w:autoSpaceDE w:val="0"/>
        <w:autoSpaceDN w:val="0"/>
        <w:adjustRightInd w:val="0"/>
        <w:ind w:firstLine="709"/>
        <w:jc w:val="both"/>
      </w:pPr>
      <w:r w:rsidRPr="005C56FB">
        <w:t>• организацию работы спортивных секций и создание условий для их эффективного функционирования;</w:t>
      </w:r>
    </w:p>
    <w:p w:rsidR="00694C86" w:rsidRPr="005C56FB" w:rsidRDefault="00694C86" w:rsidP="00694C86">
      <w:pPr>
        <w:autoSpaceDE w:val="0"/>
        <w:autoSpaceDN w:val="0"/>
        <w:adjustRightInd w:val="0"/>
        <w:ind w:firstLine="709"/>
        <w:jc w:val="both"/>
      </w:pPr>
      <w:r w:rsidRPr="005C56FB">
        <w:t>• регулярное проведение спортивно-оздоровительных мероприятий (дней спорта, соревнований, олимпиад, походов и т. п.).</w:t>
      </w:r>
    </w:p>
    <w:p w:rsidR="00694C86" w:rsidRPr="005C56FB" w:rsidRDefault="00694C86" w:rsidP="00694C86">
      <w:pPr>
        <w:autoSpaceDE w:val="0"/>
        <w:autoSpaceDN w:val="0"/>
        <w:adjustRightInd w:val="0"/>
        <w:ind w:firstLine="709"/>
        <w:jc w:val="both"/>
      </w:pPr>
      <w:r w:rsidRPr="005C56FB">
        <w:t>Реализация этого блока зависит от администрации образовательного учреждения, учителей физической культуры, медицинских работников, психологов, а также всех педагогов.</w:t>
      </w:r>
    </w:p>
    <w:p w:rsidR="00694C86" w:rsidRPr="005C56FB" w:rsidRDefault="00694C86" w:rsidP="00694C86">
      <w:pPr>
        <w:autoSpaceDE w:val="0"/>
        <w:autoSpaceDN w:val="0"/>
        <w:adjustRightInd w:val="0"/>
        <w:ind w:firstLine="709"/>
        <w:jc w:val="both"/>
        <w:rPr>
          <w:b/>
          <w:iCs/>
        </w:rPr>
      </w:pPr>
      <w:r w:rsidRPr="005C56FB">
        <w:rPr>
          <w:b/>
          <w:iCs/>
        </w:rPr>
        <w:t>Реализация дополнительных образовательных программ предусматривает:</w:t>
      </w:r>
    </w:p>
    <w:p w:rsidR="00694C86" w:rsidRPr="005C56FB" w:rsidRDefault="00694C86" w:rsidP="00694C86">
      <w:pPr>
        <w:autoSpaceDE w:val="0"/>
        <w:autoSpaceDN w:val="0"/>
        <w:adjustRightInd w:val="0"/>
        <w:ind w:firstLine="709"/>
        <w:jc w:val="both"/>
      </w:pPr>
      <w:r w:rsidRPr="005C56FB">
        <w:lastRenderedPageBreak/>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694C86" w:rsidRPr="005C56FB" w:rsidRDefault="00694C86" w:rsidP="00694C86">
      <w:pPr>
        <w:autoSpaceDE w:val="0"/>
        <w:autoSpaceDN w:val="0"/>
        <w:adjustRightInd w:val="0"/>
        <w:ind w:firstLine="709"/>
        <w:jc w:val="both"/>
      </w:pPr>
      <w:r w:rsidRPr="005C56FB">
        <w:t>• проведение дней здоровья, конкурсов, праздников и т. п.;</w:t>
      </w:r>
    </w:p>
    <w:p w:rsidR="00694C86" w:rsidRPr="005C56FB" w:rsidRDefault="00694C86" w:rsidP="00694C86">
      <w:pPr>
        <w:autoSpaceDE w:val="0"/>
        <w:autoSpaceDN w:val="0"/>
        <w:adjustRightInd w:val="0"/>
        <w:ind w:firstLine="709"/>
        <w:jc w:val="both"/>
      </w:pPr>
      <w:r w:rsidRPr="005C56FB">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w:t>
      </w:r>
    </w:p>
    <w:p w:rsidR="00694C86" w:rsidRPr="005C56FB" w:rsidRDefault="00694C86" w:rsidP="00694C86">
      <w:pPr>
        <w:autoSpaceDE w:val="0"/>
        <w:autoSpaceDN w:val="0"/>
        <w:adjustRightInd w:val="0"/>
        <w:ind w:firstLine="709"/>
        <w:jc w:val="both"/>
      </w:pPr>
      <w:r w:rsidRPr="005C56FB">
        <w:t>Программы, направленные на формирование ценности здоровья и здорового образа жизни, предусматривают разные</w:t>
      </w:r>
    </w:p>
    <w:p w:rsidR="00694C86" w:rsidRPr="005C56FB" w:rsidRDefault="00694C86" w:rsidP="00694C86">
      <w:pPr>
        <w:autoSpaceDE w:val="0"/>
        <w:autoSpaceDN w:val="0"/>
        <w:adjustRightInd w:val="0"/>
        <w:ind w:firstLine="709"/>
        <w:jc w:val="both"/>
      </w:pPr>
      <w:r w:rsidRPr="005C56FB">
        <w:t>формы организации занятий:</w:t>
      </w:r>
    </w:p>
    <w:p w:rsidR="00694C86" w:rsidRPr="005C56FB" w:rsidRDefault="00694C86" w:rsidP="00694C86">
      <w:pPr>
        <w:autoSpaceDE w:val="0"/>
        <w:autoSpaceDN w:val="0"/>
        <w:adjustRightInd w:val="0"/>
        <w:ind w:firstLine="709"/>
        <w:jc w:val="both"/>
      </w:pPr>
      <w:r w:rsidRPr="005C56FB">
        <w:t>• интеграцию в базовые образовательные дисциплины;</w:t>
      </w:r>
    </w:p>
    <w:p w:rsidR="00694C86" w:rsidRPr="005C56FB" w:rsidRDefault="00694C86" w:rsidP="00694C86">
      <w:pPr>
        <w:autoSpaceDE w:val="0"/>
        <w:autoSpaceDN w:val="0"/>
        <w:adjustRightInd w:val="0"/>
        <w:ind w:firstLine="709"/>
        <w:jc w:val="both"/>
      </w:pPr>
      <w:r w:rsidRPr="005C56FB">
        <w:t>• проведение часов здоровья;</w:t>
      </w:r>
    </w:p>
    <w:p w:rsidR="00694C86" w:rsidRPr="005C56FB" w:rsidRDefault="00694C86" w:rsidP="00694C86">
      <w:pPr>
        <w:autoSpaceDE w:val="0"/>
        <w:autoSpaceDN w:val="0"/>
        <w:adjustRightInd w:val="0"/>
        <w:ind w:firstLine="709"/>
        <w:jc w:val="both"/>
      </w:pPr>
      <w:r w:rsidRPr="005C56FB">
        <w:t>• занятия в кружках;</w:t>
      </w:r>
    </w:p>
    <w:p w:rsidR="00694C86" w:rsidRPr="005C56FB" w:rsidRDefault="00694C86" w:rsidP="00694C86">
      <w:pPr>
        <w:autoSpaceDE w:val="0"/>
        <w:autoSpaceDN w:val="0"/>
        <w:adjustRightInd w:val="0"/>
        <w:ind w:firstLine="709"/>
        <w:jc w:val="both"/>
      </w:pPr>
      <w:r w:rsidRPr="005C56FB">
        <w:t xml:space="preserve">• проведение </w:t>
      </w:r>
      <w:proofErr w:type="spellStart"/>
      <w:r w:rsidRPr="005C56FB">
        <w:t>досуговых</w:t>
      </w:r>
      <w:proofErr w:type="spellEnd"/>
      <w:r w:rsidRPr="005C56FB">
        <w:t xml:space="preserve"> мероприятий: конкурсов, праздников, экскурсий и т. п.;</w:t>
      </w:r>
    </w:p>
    <w:p w:rsidR="00694C86" w:rsidRPr="005C56FB" w:rsidRDefault="00694C86" w:rsidP="00694C86">
      <w:pPr>
        <w:autoSpaceDE w:val="0"/>
        <w:autoSpaceDN w:val="0"/>
        <w:adjustRightInd w:val="0"/>
        <w:ind w:firstLine="709"/>
        <w:jc w:val="both"/>
      </w:pPr>
      <w:r w:rsidRPr="005C56FB">
        <w:t>• организацию дней здоровья.</w:t>
      </w:r>
    </w:p>
    <w:p w:rsidR="00694C86" w:rsidRPr="005C56FB" w:rsidRDefault="00694C86" w:rsidP="00694C86">
      <w:pPr>
        <w:autoSpaceDE w:val="0"/>
        <w:autoSpaceDN w:val="0"/>
        <w:adjustRightInd w:val="0"/>
        <w:ind w:firstLine="709"/>
        <w:rPr>
          <w:b/>
          <w:iCs/>
        </w:rPr>
      </w:pPr>
      <w:r w:rsidRPr="005C56FB">
        <w:rPr>
          <w:b/>
          <w:iCs/>
        </w:rPr>
        <w:t>Просветительская работа с родителями (законными представителями) включает:</w:t>
      </w:r>
    </w:p>
    <w:p w:rsidR="00694C86" w:rsidRPr="005C56FB" w:rsidRDefault="00694C86" w:rsidP="00694C86">
      <w:pPr>
        <w:autoSpaceDE w:val="0"/>
        <w:autoSpaceDN w:val="0"/>
        <w:adjustRightInd w:val="0"/>
        <w:ind w:firstLine="709"/>
        <w:jc w:val="both"/>
      </w:pPr>
      <w:r w:rsidRPr="005C56FB">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94C86" w:rsidRPr="005C56FB" w:rsidRDefault="00694C86" w:rsidP="00694C86">
      <w:pPr>
        <w:autoSpaceDE w:val="0"/>
        <w:autoSpaceDN w:val="0"/>
        <w:adjustRightInd w:val="0"/>
        <w:ind w:firstLine="709"/>
        <w:jc w:val="both"/>
      </w:pPr>
      <w:r w:rsidRPr="005C56FB">
        <w:t>• знакомство родителей (законных представителей) с необходимой научно-методической литературой;</w:t>
      </w:r>
    </w:p>
    <w:p w:rsidR="00694C86" w:rsidRPr="005C56FB" w:rsidRDefault="00694C86" w:rsidP="00694C86">
      <w:pPr>
        <w:autoSpaceDE w:val="0"/>
        <w:autoSpaceDN w:val="0"/>
        <w:adjustRightInd w:val="0"/>
        <w:ind w:firstLine="709"/>
        <w:jc w:val="both"/>
        <w:rPr>
          <w:b/>
        </w:rPr>
      </w:pPr>
      <w:r w:rsidRPr="005C56FB">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694C86" w:rsidRPr="005C56FB" w:rsidRDefault="00694C86" w:rsidP="00694C86">
      <w:pPr>
        <w:autoSpaceDE w:val="0"/>
        <w:autoSpaceDN w:val="0"/>
        <w:adjustRightInd w:val="0"/>
        <w:jc w:val="center"/>
        <w:rPr>
          <w:b/>
          <w:iCs/>
        </w:rPr>
      </w:pPr>
      <w:r w:rsidRPr="005C56FB">
        <w:rPr>
          <w:b/>
          <w:iCs/>
        </w:rPr>
        <w:t>Основные направления, ценностные установки и планируемые результаты формирования культуры здорового и безопасного образа жизни</w:t>
      </w:r>
    </w:p>
    <w:tbl>
      <w:tblPr>
        <w:tblW w:w="0" w:type="auto"/>
        <w:tblInd w:w="-87" w:type="dxa"/>
        <w:tblCellMar>
          <w:top w:w="55" w:type="dxa"/>
          <w:left w:w="55" w:type="dxa"/>
          <w:bottom w:w="55" w:type="dxa"/>
          <w:right w:w="55" w:type="dxa"/>
        </w:tblCellMar>
        <w:tblLook w:val="0000"/>
      </w:tblPr>
      <w:tblGrid>
        <w:gridCol w:w="2410"/>
        <w:gridCol w:w="3033"/>
        <w:gridCol w:w="4109"/>
      </w:tblGrid>
      <w:tr w:rsidR="00694C86" w:rsidRPr="00573F03" w:rsidTr="00575406">
        <w:trPr>
          <w:trHeight w:val="825"/>
        </w:trPr>
        <w:tc>
          <w:tcPr>
            <w:tcW w:w="2410" w:type="dxa"/>
            <w:tcBorders>
              <w:top w:val="single" w:sz="1" w:space="0" w:color="000000"/>
              <w:left w:val="single" w:sz="1" w:space="0" w:color="000000"/>
              <w:bottom w:val="single" w:sz="1" w:space="0" w:color="000000"/>
            </w:tcBorders>
          </w:tcPr>
          <w:p w:rsidR="00694C86" w:rsidRPr="00573F03" w:rsidRDefault="00694C86" w:rsidP="00575406">
            <w:pPr>
              <w:pStyle w:val="affffd"/>
              <w:snapToGrid w:val="0"/>
              <w:spacing w:after="0" w:line="240" w:lineRule="auto"/>
              <w:jc w:val="both"/>
              <w:rPr>
                <w:rFonts w:ascii="Times New Roman" w:hAnsi="Times New Roman"/>
                <w:iCs/>
              </w:rPr>
            </w:pPr>
            <w:r w:rsidRPr="00573F03">
              <w:rPr>
                <w:rFonts w:ascii="Times New Roman" w:hAnsi="Times New Roman"/>
                <w:iCs/>
              </w:rPr>
              <w:t>Направления  формирования  здорового образа жизни</w:t>
            </w:r>
          </w:p>
        </w:tc>
        <w:tc>
          <w:tcPr>
            <w:tcW w:w="3033" w:type="dxa"/>
            <w:tcBorders>
              <w:top w:val="single" w:sz="1" w:space="0" w:color="000000"/>
              <w:left w:val="single" w:sz="1" w:space="0" w:color="000000"/>
              <w:bottom w:val="single" w:sz="1" w:space="0" w:color="000000"/>
            </w:tcBorders>
          </w:tcPr>
          <w:p w:rsidR="00694C86" w:rsidRPr="00573F03" w:rsidRDefault="00694C86" w:rsidP="00575406">
            <w:pPr>
              <w:autoSpaceDE w:val="0"/>
              <w:snapToGrid w:val="0"/>
              <w:jc w:val="both"/>
              <w:rPr>
                <w:iCs/>
                <w:sz w:val="22"/>
                <w:szCs w:val="22"/>
              </w:rPr>
            </w:pPr>
            <w:r w:rsidRPr="00573F03">
              <w:rPr>
                <w:iCs/>
                <w:sz w:val="22"/>
                <w:szCs w:val="22"/>
              </w:rPr>
              <w:t>Ценностные установки</w:t>
            </w:r>
          </w:p>
        </w:tc>
        <w:tc>
          <w:tcPr>
            <w:tcW w:w="0" w:type="auto"/>
            <w:tcBorders>
              <w:top w:val="single" w:sz="1" w:space="0" w:color="000000"/>
              <w:left w:val="single" w:sz="1" w:space="0" w:color="000000"/>
              <w:bottom w:val="single" w:sz="1" w:space="0" w:color="000000"/>
              <w:right w:val="single" w:sz="1" w:space="0" w:color="000000"/>
            </w:tcBorders>
          </w:tcPr>
          <w:p w:rsidR="00694C86" w:rsidRPr="00573F03" w:rsidRDefault="00694C86" w:rsidP="00575406">
            <w:pPr>
              <w:autoSpaceDE w:val="0"/>
              <w:snapToGrid w:val="0"/>
              <w:rPr>
                <w:iCs/>
                <w:sz w:val="22"/>
                <w:szCs w:val="22"/>
              </w:rPr>
            </w:pPr>
            <w:r w:rsidRPr="00573F03">
              <w:rPr>
                <w:iCs/>
                <w:sz w:val="22"/>
                <w:szCs w:val="22"/>
              </w:rPr>
              <w:t>Планируемые результаты  формирования культуры здорового и безопасного образа жизни</w:t>
            </w:r>
          </w:p>
        </w:tc>
      </w:tr>
      <w:tr w:rsidR="00694C86" w:rsidRPr="00D1361C" w:rsidTr="00575406">
        <w:tc>
          <w:tcPr>
            <w:tcW w:w="2410" w:type="dxa"/>
            <w:tcBorders>
              <w:left w:val="single" w:sz="1" w:space="0" w:color="000000"/>
              <w:bottom w:val="single" w:sz="1" w:space="0" w:color="000000"/>
            </w:tcBorders>
          </w:tcPr>
          <w:p w:rsidR="00694C86" w:rsidRPr="00D1361C" w:rsidRDefault="00694C86" w:rsidP="00575406">
            <w:pPr>
              <w:autoSpaceDE w:val="0"/>
              <w:snapToGrid w:val="0"/>
              <w:rPr>
                <w:sz w:val="21"/>
                <w:szCs w:val="21"/>
              </w:rPr>
            </w:pPr>
            <w:r w:rsidRPr="00D1361C">
              <w:rPr>
                <w:sz w:val="21"/>
                <w:szCs w:val="21"/>
              </w:rPr>
              <w:t>Формирование ценностного отношения к здоровью и</w:t>
            </w:r>
          </w:p>
          <w:p w:rsidR="00694C86" w:rsidRPr="00D1361C" w:rsidRDefault="00694C86" w:rsidP="00575406">
            <w:pPr>
              <w:autoSpaceDE w:val="0"/>
              <w:snapToGrid w:val="0"/>
              <w:rPr>
                <w:sz w:val="21"/>
                <w:szCs w:val="21"/>
              </w:rPr>
            </w:pPr>
            <w:r w:rsidRPr="00D1361C">
              <w:rPr>
                <w:sz w:val="21"/>
                <w:szCs w:val="21"/>
              </w:rPr>
              <w:t>здоровому образу жизни.</w:t>
            </w:r>
          </w:p>
        </w:tc>
        <w:tc>
          <w:tcPr>
            <w:tcW w:w="3033" w:type="dxa"/>
            <w:tcBorders>
              <w:left w:val="single" w:sz="1" w:space="0" w:color="000000"/>
              <w:bottom w:val="single" w:sz="1" w:space="0" w:color="000000"/>
            </w:tcBorders>
          </w:tcPr>
          <w:p w:rsidR="00694C86" w:rsidRPr="00D1361C" w:rsidRDefault="00694C86" w:rsidP="00575406">
            <w:pPr>
              <w:autoSpaceDE w:val="0"/>
              <w:snapToGrid w:val="0"/>
              <w:rPr>
                <w:iCs/>
                <w:sz w:val="21"/>
                <w:szCs w:val="21"/>
              </w:rPr>
            </w:pPr>
            <w:r w:rsidRPr="00D1361C">
              <w:rPr>
                <w:iCs/>
                <w:sz w:val="21"/>
                <w:szCs w:val="21"/>
              </w:rPr>
              <w:t>Здоровье физическое, стремление к здоровому образу жизни, здоровье нравственное, психологическое,</w:t>
            </w:r>
          </w:p>
          <w:p w:rsidR="00694C86" w:rsidRPr="00D1361C" w:rsidRDefault="00694C86" w:rsidP="00575406">
            <w:pPr>
              <w:autoSpaceDE w:val="0"/>
              <w:snapToGrid w:val="0"/>
              <w:rPr>
                <w:iCs/>
                <w:sz w:val="21"/>
                <w:szCs w:val="21"/>
              </w:rPr>
            </w:pPr>
            <w:r w:rsidRPr="00D1361C">
              <w:rPr>
                <w:iCs/>
                <w:sz w:val="21"/>
                <w:szCs w:val="21"/>
              </w:rPr>
              <w:t>нервно-психическое и социально-психологическое.</w:t>
            </w:r>
          </w:p>
        </w:tc>
        <w:tc>
          <w:tcPr>
            <w:tcW w:w="0" w:type="auto"/>
            <w:tcBorders>
              <w:left w:val="single" w:sz="1" w:space="0" w:color="000000"/>
              <w:bottom w:val="single" w:sz="1" w:space="0" w:color="000000"/>
              <w:right w:val="single" w:sz="1" w:space="0" w:color="000000"/>
            </w:tcBorders>
          </w:tcPr>
          <w:p w:rsidR="00694C86" w:rsidRPr="00D1361C" w:rsidRDefault="00694C86" w:rsidP="00575406">
            <w:pPr>
              <w:autoSpaceDE w:val="0"/>
              <w:snapToGrid w:val="0"/>
              <w:rPr>
                <w:iCs/>
                <w:sz w:val="21"/>
                <w:szCs w:val="21"/>
              </w:rPr>
            </w:pPr>
            <w:r w:rsidRPr="00D1361C">
              <w:rPr>
                <w:iCs/>
                <w:sz w:val="21"/>
                <w:szCs w:val="21"/>
              </w:rPr>
              <w:t>- у учащихся сформировано ценностное отношение к своему здоровью, здоровью близких и окружающих людей;</w:t>
            </w:r>
          </w:p>
          <w:p w:rsidR="00694C86" w:rsidRPr="00D1361C" w:rsidRDefault="00694C86" w:rsidP="00575406">
            <w:pPr>
              <w:autoSpaceDE w:val="0"/>
              <w:rPr>
                <w:iCs/>
                <w:sz w:val="21"/>
                <w:szCs w:val="21"/>
              </w:rPr>
            </w:pPr>
            <w:r w:rsidRPr="00D1361C">
              <w:rPr>
                <w:iCs/>
                <w:sz w:val="21"/>
                <w:szCs w:val="21"/>
              </w:rPr>
              <w:t>- учащиеся имеют элементарные представления о физическом, нравственном,  психическом и социальном здоровье человека;</w:t>
            </w:r>
          </w:p>
          <w:p w:rsidR="00694C86" w:rsidRPr="00D1361C" w:rsidRDefault="00694C86" w:rsidP="00575406">
            <w:pPr>
              <w:autoSpaceDE w:val="0"/>
              <w:rPr>
                <w:iCs/>
                <w:sz w:val="21"/>
                <w:szCs w:val="21"/>
              </w:rPr>
            </w:pPr>
            <w:r w:rsidRPr="00D1361C">
              <w:rPr>
                <w:iCs/>
                <w:sz w:val="21"/>
                <w:szCs w:val="21"/>
              </w:rPr>
              <w:t xml:space="preserve">- учащиеся имеют первоначальный личный опыт </w:t>
            </w:r>
            <w:proofErr w:type="spellStart"/>
            <w:r w:rsidRPr="00D1361C">
              <w:rPr>
                <w:iCs/>
                <w:sz w:val="21"/>
                <w:szCs w:val="21"/>
              </w:rPr>
              <w:t>здоровьесберегающей</w:t>
            </w:r>
            <w:proofErr w:type="spellEnd"/>
            <w:r w:rsidRPr="00D1361C">
              <w:rPr>
                <w:iCs/>
                <w:sz w:val="21"/>
                <w:szCs w:val="21"/>
              </w:rPr>
              <w:t xml:space="preserve"> деятельности;</w:t>
            </w:r>
          </w:p>
          <w:p w:rsidR="00694C86" w:rsidRPr="00D1361C" w:rsidRDefault="00694C86" w:rsidP="00575406">
            <w:pPr>
              <w:autoSpaceDE w:val="0"/>
              <w:rPr>
                <w:iCs/>
                <w:sz w:val="21"/>
                <w:szCs w:val="21"/>
              </w:rPr>
            </w:pPr>
            <w:r w:rsidRPr="00D1361C">
              <w:rPr>
                <w:iCs/>
                <w:sz w:val="21"/>
                <w:szCs w:val="21"/>
              </w:rPr>
              <w:t>- учащиеся имеют первоначальные представления о роли физической культуры и спорта для здоровья человека, его образования, труда и творчества;</w:t>
            </w:r>
          </w:p>
          <w:p w:rsidR="00694C86" w:rsidRPr="00D1361C" w:rsidRDefault="00694C86" w:rsidP="00575406">
            <w:pPr>
              <w:autoSpaceDE w:val="0"/>
              <w:snapToGrid w:val="0"/>
              <w:rPr>
                <w:iCs/>
                <w:sz w:val="21"/>
                <w:szCs w:val="21"/>
              </w:rPr>
            </w:pPr>
            <w:r w:rsidRPr="00D1361C">
              <w:rPr>
                <w:iCs/>
                <w:sz w:val="21"/>
                <w:szCs w:val="21"/>
              </w:rPr>
              <w:t>- учащиеся знают о возможном негативном влиянии компьютерных игр, телевидения, рекламы на здоровье человека.</w:t>
            </w:r>
          </w:p>
        </w:tc>
      </w:tr>
      <w:tr w:rsidR="00694C86" w:rsidRPr="00D1361C" w:rsidTr="00575406">
        <w:tc>
          <w:tcPr>
            <w:tcW w:w="2410" w:type="dxa"/>
            <w:tcBorders>
              <w:top w:val="single" w:sz="1" w:space="0" w:color="000000"/>
              <w:left w:val="single" w:sz="1" w:space="0" w:color="000000"/>
              <w:bottom w:val="single" w:sz="1" w:space="0" w:color="000000"/>
            </w:tcBorders>
          </w:tcPr>
          <w:p w:rsidR="00694C86" w:rsidRPr="00D1361C" w:rsidRDefault="00694C86" w:rsidP="00575406">
            <w:pPr>
              <w:autoSpaceDE w:val="0"/>
              <w:snapToGrid w:val="0"/>
              <w:jc w:val="both"/>
              <w:rPr>
                <w:sz w:val="21"/>
                <w:szCs w:val="21"/>
              </w:rPr>
            </w:pPr>
            <w:r w:rsidRPr="00D1361C">
              <w:rPr>
                <w:sz w:val="21"/>
                <w:szCs w:val="21"/>
              </w:rPr>
              <w:t xml:space="preserve">Создание </w:t>
            </w:r>
            <w:proofErr w:type="spellStart"/>
            <w:r w:rsidRPr="00D1361C">
              <w:rPr>
                <w:sz w:val="21"/>
                <w:szCs w:val="21"/>
              </w:rPr>
              <w:t>здоровьесберегающей</w:t>
            </w:r>
            <w:proofErr w:type="spellEnd"/>
            <w:r w:rsidRPr="00D1361C">
              <w:rPr>
                <w:sz w:val="21"/>
                <w:szCs w:val="21"/>
              </w:rPr>
              <w:t xml:space="preserve"> инфраструктуры образовательного учреждения.</w:t>
            </w:r>
          </w:p>
        </w:tc>
        <w:tc>
          <w:tcPr>
            <w:tcW w:w="3033" w:type="dxa"/>
            <w:tcBorders>
              <w:top w:val="single" w:sz="1" w:space="0" w:color="000000"/>
              <w:left w:val="single" w:sz="1" w:space="0" w:color="000000"/>
              <w:bottom w:val="single" w:sz="1" w:space="0" w:color="000000"/>
            </w:tcBorders>
          </w:tcPr>
          <w:p w:rsidR="00694C86" w:rsidRPr="00D1361C" w:rsidRDefault="00694C86" w:rsidP="00575406">
            <w:pPr>
              <w:autoSpaceDE w:val="0"/>
              <w:snapToGrid w:val="0"/>
              <w:jc w:val="both"/>
              <w:rPr>
                <w:sz w:val="21"/>
                <w:szCs w:val="21"/>
              </w:rPr>
            </w:pPr>
            <w:r w:rsidRPr="00D1361C">
              <w:rPr>
                <w:sz w:val="21"/>
                <w:szCs w:val="21"/>
              </w:rPr>
              <w:t>Ценность здоровья и здорового образа жизни.</w:t>
            </w:r>
          </w:p>
        </w:tc>
        <w:tc>
          <w:tcPr>
            <w:tcW w:w="0" w:type="auto"/>
            <w:tcBorders>
              <w:top w:val="single" w:sz="1" w:space="0" w:color="000000"/>
              <w:left w:val="single" w:sz="1" w:space="0" w:color="000000"/>
              <w:bottom w:val="single" w:sz="1" w:space="0" w:color="000000"/>
              <w:right w:val="single" w:sz="1" w:space="0" w:color="000000"/>
            </w:tcBorders>
          </w:tcPr>
          <w:p w:rsidR="00694C86" w:rsidRPr="00D1361C" w:rsidRDefault="00694C86" w:rsidP="00575406">
            <w:pPr>
              <w:autoSpaceDE w:val="0"/>
              <w:snapToGrid w:val="0"/>
              <w:rPr>
                <w:rFonts w:eastAsia="NewtonCSanPin-Regular"/>
                <w:sz w:val="21"/>
                <w:szCs w:val="21"/>
              </w:rPr>
            </w:pPr>
            <w:r w:rsidRPr="00D1361C">
              <w:rPr>
                <w:rFonts w:eastAsia="NewtonCSanPin-Regular"/>
                <w:sz w:val="21"/>
                <w:szCs w:val="21"/>
              </w:rPr>
              <w:t>- 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694C86" w:rsidRPr="00D1361C" w:rsidTr="00575406">
        <w:tc>
          <w:tcPr>
            <w:tcW w:w="2410" w:type="dxa"/>
            <w:tcBorders>
              <w:top w:val="single" w:sz="1" w:space="0" w:color="000000"/>
              <w:left w:val="single" w:sz="1" w:space="0" w:color="000000"/>
              <w:bottom w:val="single" w:sz="1" w:space="0" w:color="000000"/>
            </w:tcBorders>
          </w:tcPr>
          <w:p w:rsidR="00694C86" w:rsidRPr="00D1361C" w:rsidRDefault="00694C86" w:rsidP="00575406">
            <w:pPr>
              <w:autoSpaceDE w:val="0"/>
              <w:snapToGrid w:val="0"/>
              <w:jc w:val="both"/>
              <w:rPr>
                <w:rFonts w:eastAsia="PragmaticaC-Oblique"/>
                <w:sz w:val="21"/>
                <w:szCs w:val="21"/>
              </w:rPr>
            </w:pPr>
            <w:r w:rsidRPr="00D1361C">
              <w:rPr>
                <w:rFonts w:eastAsia="PragmaticaC-Oblique"/>
                <w:sz w:val="21"/>
                <w:szCs w:val="21"/>
              </w:rPr>
              <w:t xml:space="preserve">Рациональная организация </w:t>
            </w:r>
            <w:r w:rsidRPr="00D1361C">
              <w:rPr>
                <w:rFonts w:eastAsia="PragmaticaC-Oblique"/>
                <w:sz w:val="21"/>
                <w:szCs w:val="21"/>
              </w:rPr>
              <w:lastRenderedPageBreak/>
              <w:t>образовательного процесса.</w:t>
            </w:r>
          </w:p>
        </w:tc>
        <w:tc>
          <w:tcPr>
            <w:tcW w:w="3033" w:type="dxa"/>
            <w:tcBorders>
              <w:top w:val="single" w:sz="1" w:space="0" w:color="000000"/>
              <w:left w:val="single" w:sz="1" w:space="0" w:color="000000"/>
              <w:bottom w:val="single" w:sz="1" w:space="0" w:color="000000"/>
            </w:tcBorders>
          </w:tcPr>
          <w:p w:rsidR="00694C86" w:rsidRPr="00D1361C" w:rsidRDefault="00694C86" w:rsidP="00575406">
            <w:pPr>
              <w:autoSpaceDE w:val="0"/>
              <w:snapToGrid w:val="0"/>
              <w:jc w:val="both"/>
              <w:rPr>
                <w:rFonts w:eastAsia="NewtonCSanPin-Regular"/>
                <w:sz w:val="21"/>
                <w:szCs w:val="21"/>
              </w:rPr>
            </w:pPr>
            <w:r w:rsidRPr="00D1361C">
              <w:rPr>
                <w:rFonts w:eastAsia="NewtonCSanPin-Regular"/>
                <w:sz w:val="21"/>
                <w:szCs w:val="21"/>
              </w:rPr>
              <w:lastRenderedPageBreak/>
              <w:t xml:space="preserve">Отношение к здоровью детей как главной ценности. Ценность </w:t>
            </w:r>
            <w:r w:rsidRPr="00D1361C">
              <w:rPr>
                <w:rFonts w:eastAsia="NewtonCSanPin-Regular"/>
                <w:sz w:val="21"/>
                <w:szCs w:val="21"/>
              </w:rPr>
              <w:lastRenderedPageBreak/>
              <w:t>рациональной организации учебной деятельности.</w:t>
            </w:r>
          </w:p>
        </w:tc>
        <w:tc>
          <w:tcPr>
            <w:tcW w:w="0" w:type="auto"/>
            <w:tcBorders>
              <w:top w:val="single" w:sz="1" w:space="0" w:color="000000"/>
              <w:left w:val="single" w:sz="1" w:space="0" w:color="000000"/>
              <w:bottom w:val="single" w:sz="1" w:space="0" w:color="000000"/>
              <w:right w:val="single" w:sz="1" w:space="0" w:color="000000"/>
            </w:tcBorders>
          </w:tcPr>
          <w:p w:rsidR="00694C86" w:rsidRPr="00D1361C" w:rsidRDefault="00694C86" w:rsidP="00575406">
            <w:pPr>
              <w:autoSpaceDE w:val="0"/>
              <w:snapToGrid w:val="0"/>
              <w:rPr>
                <w:rFonts w:eastAsia="NewtonCSanPin-Regular"/>
                <w:sz w:val="21"/>
                <w:szCs w:val="21"/>
              </w:rPr>
            </w:pPr>
            <w:r w:rsidRPr="00D1361C">
              <w:rPr>
                <w:rFonts w:eastAsia="NewtonCSanPin-Regular"/>
                <w:sz w:val="21"/>
                <w:szCs w:val="21"/>
              </w:rPr>
              <w:lastRenderedPageBreak/>
              <w:t xml:space="preserve">- соблюдение гигиенических норм и требований к организации и объёму </w:t>
            </w:r>
            <w:r w:rsidRPr="00D1361C">
              <w:rPr>
                <w:rFonts w:eastAsia="NewtonCSanPin-Regular"/>
                <w:sz w:val="21"/>
                <w:szCs w:val="21"/>
              </w:rPr>
              <w:lastRenderedPageBreak/>
              <w:t xml:space="preserve">учебной и </w:t>
            </w:r>
            <w:proofErr w:type="spellStart"/>
            <w:r w:rsidRPr="00D1361C">
              <w:rPr>
                <w:rFonts w:eastAsia="NewtonCSanPin-Regular"/>
                <w:sz w:val="21"/>
                <w:szCs w:val="21"/>
              </w:rPr>
              <w:t>внеучебной</w:t>
            </w:r>
            <w:proofErr w:type="spellEnd"/>
            <w:r w:rsidRPr="00D1361C">
              <w:rPr>
                <w:rFonts w:eastAsia="NewtonCSanPin-Regular"/>
                <w:sz w:val="21"/>
                <w:szCs w:val="21"/>
              </w:rPr>
              <w:t xml:space="preserve"> нагрузки (выполнение домашних заданий, занятия в кружках и спортивных секциях) учащихся на всех этапах обучения.</w:t>
            </w:r>
          </w:p>
        </w:tc>
      </w:tr>
      <w:tr w:rsidR="00694C86" w:rsidRPr="00D1361C" w:rsidTr="00575406">
        <w:tc>
          <w:tcPr>
            <w:tcW w:w="2410" w:type="dxa"/>
            <w:tcBorders>
              <w:top w:val="single" w:sz="1" w:space="0" w:color="000000"/>
              <w:left w:val="single" w:sz="1" w:space="0" w:color="000000"/>
              <w:bottom w:val="single" w:sz="1" w:space="0" w:color="000000"/>
            </w:tcBorders>
          </w:tcPr>
          <w:p w:rsidR="00694C86" w:rsidRPr="00D1361C" w:rsidRDefault="00694C86" w:rsidP="00575406">
            <w:pPr>
              <w:autoSpaceDE w:val="0"/>
              <w:snapToGrid w:val="0"/>
              <w:jc w:val="both"/>
              <w:rPr>
                <w:rFonts w:eastAsia="PragmaticaC-Oblique"/>
                <w:sz w:val="21"/>
                <w:szCs w:val="21"/>
              </w:rPr>
            </w:pPr>
            <w:r w:rsidRPr="00D1361C">
              <w:rPr>
                <w:rFonts w:eastAsia="PragmaticaC-Oblique"/>
                <w:sz w:val="21"/>
                <w:szCs w:val="21"/>
              </w:rPr>
              <w:lastRenderedPageBreak/>
              <w:t>Организация физкультурно-оздоровительной работы.</w:t>
            </w:r>
          </w:p>
        </w:tc>
        <w:tc>
          <w:tcPr>
            <w:tcW w:w="3033" w:type="dxa"/>
            <w:tcBorders>
              <w:top w:val="single" w:sz="1" w:space="0" w:color="000000"/>
              <w:left w:val="single" w:sz="1" w:space="0" w:color="000000"/>
              <w:bottom w:val="single" w:sz="1" w:space="0" w:color="000000"/>
            </w:tcBorders>
          </w:tcPr>
          <w:p w:rsidR="00694C86" w:rsidRPr="00D1361C" w:rsidRDefault="00694C86" w:rsidP="00575406">
            <w:pPr>
              <w:autoSpaceDE w:val="0"/>
              <w:snapToGrid w:val="0"/>
              <w:jc w:val="both"/>
              <w:rPr>
                <w:sz w:val="21"/>
                <w:szCs w:val="21"/>
              </w:rPr>
            </w:pPr>
            <w:r w:rsidRPr="00D1361C">
              <w:rPr>
                <w:sz w:val="21"/>
                <w:szCs w:val="21"/>
              </w:rPr>
              <w:t>Положительное отношение к двигательной активности и  совершенствование физического состояния.</w:t>
            </w:r>
          </w:p>
        </w:tc>
        <w:tc>
          <w:tcPr>
            <w:tcW w:w="0" w:type="auto"/>
            <w:tcBorders>
              <w:top w:val="single" w:sz="1" w:space="0" w:color="000000"/>
              <w:left w:val="single" w:sz="1" w:space="0" w:color="000000"/>
              <w:bottom w:val="single" w:sz="1" w:space="0" w:color="000000"/>
              <w:right w:val="single" w:sz="1" w:space="0" w:color="000000"/>
            </w:tcBorders>
          </w:tcPr>
          <w:p w:rsidR="00694C86" w:rsidRPr="00D1361C" w:rsidRDefault="00694C86" w:rsidP="00575406">
            <w:pPr>
              <w:autoSpaceDE w:val="0"/>
              <w:snapToGrid w:val="0"/>
              <w:rPr>
                <w:rFonts w:eastAsia="NewtonCSanPin-Regular"/>
                <w:sz w:val="21"/>
                <w:szCs w:val="21"/>
              </w:rPr>
            </w:pPr>
            <w:r w:rsidRPr="00D1361C">
              <w:rPr>
                <w:rFonts w:eastAsia="NewtonCSanPin-Regular"/>
                <w:sz w:val="21"/>
                <w:szCs w:val="21"/>
              </w:rPr>
              <w:t xml:space="preserve">- полноценная  и эффективная работа с </w:t>
            </w:r>
            <w:proofErr w:type="gramStart"/>
            <w:r w:rsidRPr="00D1361C">
              <w:rPr>
                <w:rFonts w:eastAsia="NewtonCSanPin-Regular"/>
                <w:sz w:val="21"/>
                <w:szCs w:val="21"/>
              </w:rPr>
              <w:t>обучающимися</w:t>
            </w:r>
            <w:proofErr w:type="gramEnd"/>
            <w:r w:rsidRPr="00D1361C">
              <w:rPr>
                <w:rFonts w:eastAsia="NewtonCSanPin-Regular"/>
                <w:sz w:val="21"/>
                <w:szCs w:val="21"/>
              </w:rPr>
              <w:t xml:space="preserve"> всех групп здоровья (на уроках физкультуры, в секциях)</w:t>
            </w:r>
          </w:p>
          <w:p w:rsidR="00694C86" w:rsidRPr="00D1361C" w:rsidRDefault="00694C86" w:rsidP="00575406">
            <w:pPr>
              <w:autoSpaceDE w:val="0"/>
              <w:rPr>
                <w:rFonts w:eastAsia="NewtonCSanPin-Regular"/>
                <w:sz w:val="21"/>
                <w:szCs w:val="21"/>
              </w:rPr>
            </w:pPr>
            <w:r w:rsidRPr="00D1361C">
              <w:rPr>
                <w:rFonts w:eastAsia="NewtonCSanPin-Regular"/>
                <w:sz w:val="21"/>
                <w:szCs w:val="21"/>
              </w:rPr>
              <w:t>- 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w:t>
            </w:r>
          </w:p>
        </w:tc>
      </w:tr>
      <w:tr w:rsidR="00694C86" w:rsidRPr="00D1361C" w:rsidTr="00575406">
        <w:tc>
          <w:tcPr>
            <w:tcW w:w="2410" w:type="dxa"/>
            <w:tcBorders>
              <w:top w:val="single" w:sz="1" w:space="0" w:color="000000"/>
              <w:left w:val="single" w:sz="1" w:space="0" w:color="000000"/>
              <w:bottom w:val="single" w:sz="1" w:space="0" w:color="000000"/>
            </w:tcBorders>
          </w:tcPr>
          <w:p w:rsidR="00694C86" w:rsidRPr="00D1361C" w:rsidRDefault="00694C86" w:rsidP="00575406">
            <w:pPr>
              <w:autoSpaceDE w:val="0"/>
              <w:snapToGrid w:val="0"/>
              <w:jc w:val="both"/>
              <w:rPr>
                <w:rFonts w:eastAsia="PragmaticaC-Oblique"/>
                <w:sz w:val="21"/>
                <w:szCs w:val="21"/>
              </w:rPr>
            </w:pPr>
            <w:r w:rsidRPr="00D1361C">
              <w:rPr>
                <w:rFonts w:eastAsia="PragmaticaC-Oblique"/>
                <w:sz w:val="21"/>
                <w:szCs w:val="21"/>
              </w:rPr>
              <w:t>Реализация дополнительных образовательных программ.</w:t>
            </w:r>
          </w:p>
        </w:tc>
        <w:tc>
          <w:tcPr>
            <w:tcW w:w="3033" w:type="dxa"/>
            <w:tcBorders>
              <w:top w:val="single" w:sz="1" w:space="0" w:color="000000"/>
              <w:left w:val="single" w:sz="1" w:space="0" w:color="000000"/>
              <w:bottom w:val="single" w:sz="1" w:space="0" w:color="000000"/>
            </w:tcBorders>
          </w:tcPr>
          <w:p w:rsidR="00694C86" w:rsidRPr="00D1361C" w:rsidRDefault="00694C86" w:rsidP="00575406">
            <w:pPr>
              <w:autoSpaceDE w:val="0"/>
              <w:snapToGrid w:val="0"/>
              <w:jc w:val="both"/>
              <w:rPr>
                <w:sz w:val="21"/>
                <w:szCs w:val="21"/>
              </w:rPr>
            </w:pPr>
            <w:r w:rsidRPr="00D1361C">
              <w:rPr>
                <w:sz w:val="21"/>
                <w:szCs w:val="21"/>
              </w:rPr>
              <w:t>Ценность здоровья и здорового образа жизни.</w:t>
            </w:r>
          </w:p>
        </w:tc>
        <w:tc>
          <w:tcPr>
            <w:tcW w:w="0" w:type="auto"/>
            <w:tcBorders>
              <w:top w:val="single" w:sz="1" w:space="0" w:color="000000"/>
              <w:left w:val="single" w:sz="1" w:space="0" w:color="000000"/>
              <w:bottom w:val="single" w:sz="1" w:space="0" w:color="000000"/>
              <w:right w:val="single" w:sz="1" w:space="0" w:color="000000"/>
            </w:tcBorders>
          </w:tcPr>
          <w:p w:rsidR="00694C86" w:rsidRPr="00D1361C" w:rsidRDefault="00694C86" w:rsidP="00575406">
            <w:pPr>
              <w:autoSpaceDE w:val="0"/>
              <w:snapToGrid w:val="0"/>
              <w:rPr>
                <w:rFonts w:eastAsia="NewtonCSanPin-Regular"/>
                <w:sz w:val="21"/>
                <w:szCs w:val="21"/>
              </w:rPr>
            </w:pPr>
            <w:r w:rsidRPr="00D1361C">
              <w:rPr>
                <w:rFonts w:eastAsia="NewtonCSanPin-Regular"/>
                <w:sz w:val="21"/>
                <w:szCs w:val="21"/>
              </w:rPr>
              <w:t>- эффективное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tc>
      </w:tr>
      <w:tr w:rsidR="00694C86" w:rsidRPr="00D1361C" w:rsidTr="00575406">
        <w:tc>
          <w:tcPr>
            <w:tcW w:w="2410" w:type="dxa"/>
            <w:tcBorders>
              <w:top w:val="single" w:sz="1" w:space="0" w:color="000000"/>
              <w:left w:val="single" w:sz="1" w:space="0" w:color="000000"/>
              <w:bottom w:val="single" w:sz="1" w:space="0" w:color="000000"/>
            </w:tcBorders>
          </w:tcPr>
          <w:p w:rsidR="00694C86" w:rsidRPr="00D1361C" w:rsidRDefault="00694C86" w:rsidP="00575406">
            <w:pPr>
              <w:autoSpaceDE w:val="0"/>
              <w:snapToGrid w:val="0"/>
              <w:jc w:val="both"/>
              <w:rPr>
                <w:rFonts w:eastAsia="PragmaticaC-Oblique"/>
                <w:sz w:val="21"/>
                <w:szCs w:val="21"/>
              </w:rPr>
            </w:pPr>
            <w:r w:rsidRPr="00D1361C">
              <w:rPr>
                <w:rFonts w:eastAsia="PragmaticaC-Oblique"/>
                <w:sz w:val="21"/>
                <w:szCs w:val="21"/>
              </w:rPr>
              <w:t>Просветительская работа с родителями (законными представителями).</w:t>
            </w:r>
          </w:p>
        </w:tc>
        <w:tc>
          <w:tcPr>
            <w:tcW w:w="3033" w:type="dxa"/>
            <w:tcBorders>
              <w:top w:val="single" w:sz="1" w:space="0" w:color="000000"/>
              <w:left w:val="single" w:sz="1" w:space="0" w:color="000000"/>
              <w:bottom w:val="single" w:sz="1" w:space="0" w:color="000000"/>
            </w:tcBorders>
          </w:tcPr>
          <w:p w:rsidR="00694C86" w:rsidRPr="00D1361C" w:rsidRDefault="00694C86" w:rsidP="00575406">
            <w:pPr>
              <w:autoSpaceDE w:val="0"/>
              <w:snapToGrid w:val="0"/>
              <w:jc w:val="both"/>
              <w:rPr>
                <w:rFonts w:eastAsia="NewtonCSanPin-Regular"/>
                <w:sz w:val="21"/>
                <w:szCs w:val="21"/>
              </w:rPr>
            </w:pPr>
            <w:r w:rsidRPr="00D1361C">
              <w:rPr>
                <w:rFonts w:eastAsia="NewtonCSanPin-Regular"/>
                <w:sz w:val="21"/>
                <w:szCs w:val="21"/>
              </w:rPr>
              <w:t>Отношение к здоровью детей как главной ценности семейного воспитания.</w:t>
            </w:r>
          </w:p>
        </w:tc>
        <w:tc>
          <w:tcPr>
            <w:tcW w:w="0" w:type="auto"/>
            <w:tcBorders>
              <w:top w:val="single" w:sz="1" w:space="0" w:color="000000"/>
              <w:left w:val="single" w:sz="1" w:space="0" w:color="000000"/>
              <w:bottom w:val="single" w:sz="1" w:space="0" w:color="000000"/>
              <w:right w:val="single" w:sz="1" w:space="0" w:color="000000"/>
            </w:tcBorders>
          </w:tcPr>
          <w:p w:rsidR="00694C86" w:rsidRPr="00D1361C" w:rsidRDefault="00694C86" w:rsidP="00575406">
            <w:pPr>
              <w:autoSpaceDE w:val="0"/>
              <w:snapToGrid w:val="0"/>
              <w:rPr>
                <w:rFonts w:eastAsia="NewtonCSanPin-Regular"/>
                <w:sz w:val="21"/>
                <w:szCs w:val="21"/>
              </w:rPr>
            </w:pPr>
            <w:r w:rsidRPr="00D1361C">
              <w:rPr>
                <w:rFonts w:eastAsia="NewtonCSanPin-Regular"/>
                <w:sz w:val="21"/>
                <w:szCs w:val="21"/>
              </w:rPr>
              <w:t>- 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tc>
      </w:tr>
    </w:tbl>
    <w:p w:rsidR="00694C86" w:rsidRDefault="00694C86" w:rsidP="00694C86">
      <w:pPr>
        <w:autoSpaceDE w:val="0"/>
        <w:autoSpaceDN w:val="0"/>
        <w:adjustRightInd w:val="0"/>
        <w:jc w:val="center"/>
        <w:rPr>
          <w:b/>
          <w:bCs/>
          <w:sz w:val="21"/>
          <w:szCs w:val="21"/>
        </w:rPr>
      </w:pPr>
    </w:p>
    <w:p w:rsidR="00694C86" w:rsidRPr="00D1361C" w:rsidRDefault="00694C86" w:rsidP="00694C86">
      <w:pPr>
        <w:autoSpaceDE w:val="0"/>
        <w:autoSpaceDN w:val="0"/>
        <w:adjustRightInd w:val="0"/>
        <w:jc w:val="center"/>
        <w:rPr>
          <w:b/>
          <w:bCs/>
          <w:sz w:val="21"/>
          <w:szCs w:val="21"/>
        </w:rPr>
      </w:pPr>
    </w:p>
    <w:p w:rsidR="00694C86" w:rsidRPr="005C56FB" w:rsidRDefault="00694C86" w:rsidP="00694C86">
      <w:pPr>
        <w:autoSpaceDE w:val="0"/>
        <w:autoSpaceDN w:val="0"/>
        <w:adjustRightInd w:val="0"/>
        <w:jc w:val="center"/>
        <w:rPr>
          <w:rStyle w:val="Zag11"/>
          <w:rFonts w:eastAsia="@Arial Unicode MS"/>
          <w:b/>
        </w:rPr>
      </w:pPr>
      <w:r w:rsidRPr="005C56FB">
        <w:rPr>
          <w:b/>
          <w:bCs/>
        </w:rPr>
        <w:t xml:space="preserve">2.4. </w:t>
      </w:r>
      <w:r w:rsidRPr="005C56FB">
        <w:rPr>
          <w:rStyle w:val="Zag11"/>
          <w:rFonts w:eastAsia="@Arial Unicode MS"/>
          <w:b/>
        </w:rPr>
        <w:t>Программа коррекционной работы</w:t>
      </w:r>
    </w:p>
    <w:p w:rsidR="00694C86" w:rsidRPr="005C56FB" w:rsidRDefault="00694C86" w:rsidP="00694C86">
      <w:pPr>
        <w:rPr>
          <w:rStyle w:val="Zag11"/>
          <w:rFonts w:eastAsia="@Arial Unicode MS"/>
        </w:rPr>
      </w:pPr>
      <w:r w:rsidRPr="005C56FB">
        <w:rPr>
          <w:rStyle w:val="Zag11"/>
          <w:rFonts w:eastAsia="@Arial Unicode MS"/>
        </w:rPr>
        <w:tab/>
      </w:r>
    </w:p>
    <w:p w:rsidR="00694C86" w:rsidRPr="005C56FB" w:rsidRDefault="00694C86" w:rsidP="00694C86">
      <w:pPr>
        <w:rPr>
          <w:rStyle w:val="Zag11"/>
          <w:rFonts w:eastAsia="@Arial Unicode MS"/>
        </w:rPr>
      </w:pPr>
      <w:r w:rsidRPr="005C56FB">
        <w:rPr>
          <w:rStyle w:val="Zag11"/>
          <w:rFonts w:eastAsia="@Arial Unicode MS"/>
          <w:b/>
          <w:bCs/>
        </w:rPr>
        <w:t xml:space="preserve">Цель программы: </w:t>
      </w:r>
      <w:r w:rsidRPr="005C56FB">
        <w:rPr>
          <w:rStyle w:val="Zag11"/>
          <w:rFonts w:eastAsia="@Arial Unicode MS"/>
        </w:rPr>
        <w:t>Оказание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w:t>
      </w:r>
    </w:p>
    <w:p w:rsidR="00694C86" w:rsidRPr="005C56FB" w:rsidRDefault="00694C86" w:rsidP="00694C86">
      <w:pPr>
        <w:rPr>
          <w:rStyle w:val="Zag11"/>
          <w:rFonts w:eastAsia="@Arial Unicode MS"/>
        </w:rPr>
      </w:pPr>
      <w:r w:rsidRPr="005C56FB">
        <w:rPr>
          <w:rStyle w:val="Zag11"/>
          <w:rFonts w:eastAsia="@Arial Unicode MS"/>
          <w:b/>
          <w:bCs/>
        </w:rPr>
        <w:t>Задачи программы:</w:t>
      </w:r>
    </w:p>
    <w:p w:rsidR="00694C86" w:rsidRPr="005C56FB" w:rsidRDefault="00694C86" w:rsidP="00A55773">
      <w:pPr>
        <w:pStyle w:val="Osnova"/>
        <w:numPr>
          <w:ilvl w:val="0"/>
          <w:numId w:val="71"/>
        </w:numPr>
        <w:spacing w:line="240" w:lineRule="auto"/>
        <w:ind w:left="0" w:firstLine="426"/>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Своевременное выявление детей с трудностями адаптации, обусловленными ограниченными возможностями здоровья.</w:t>
      </w:r>
    </w:p>
    <w:p w:rsidR="00694C86" w:rsidRPr="005C56FB" w:rsidRDefault="00694C86" w:rsidP="00A55773">
      <w:pPr>
        <w:pStyle w:val="Osnova"/>
        <w:numPr>
          <w:ilvl w:val="0"/>
          <w:numId w:val="71"/>
        </w:numPr>
        <w:spacing w:line="240" w:lineRule="auto"/>
        <w:ind w:left="0" w:firstLine="426"/>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694C86" w:rsidRPr="005C56FB" w:rsidRDefault="00694C86" w:rsidP="00A55773">
      <w:pPr>
        <w:pStyle w:val="Osnova"/>
        <w:numPr>
          <w:ilvl w:val="0"/>
          <w:numId w:val="71"/>
        </w:numPr>
        <w:spacing w:line="240" w:lineRule="auto"/>
        <w:ind w:left="0" w:firstLine="426"/>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694C86" w:rsidRPr="005C56FB" w:rsidRDefault="00694C86" w:rsidP="00A55773">
      <w:pPr>
        <w:pStyle w:val="Osnova"/>
        <w:numPr>
          <w:ilvl w:val="0"/>
          <w:numId w:val="71"/>
        </w:numPr>
        <w:spacing w:line="240" w:lineRule="auto"/>
        <w:ind w:left="0" w:firstLine="426"/>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Осуществление педагогической и психологической помощи детям с ограниченными возможностями здоровья.</w:t>
      </w:r>
    </w:p>
    <w:p w:rsidR="00694C86" w:rsidRPr="005C56FB" w:rsidRDefault="00694C86" w:rsidP="00A55773">
      <w:pPr>
        <w:pStyle w:val="Osnova"/>
        <w:numPr>
          <w:ilvl w:val="0"/>
          <w:numId w:val="71"/>
        </w:numPr>
        <w:spacing w:line="240" w:lineRule="auto"/>
        <w:ind w:left="0" w:firstLine="426"/>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Разработка и реализация индивидуальных и  групповых занятий для детей с выраженным нарушением  физического развития.</w:t>
      </w:r>
    </w:p>
    <w:p w:rsidR="00694C86" w:rsidRPr="005C56FB" w:rsidRDefault="00694C86" w:rsidP="00A55773">
      <w:pPr>
        <w:pStyle w:val="Osnova"/>
        <w:numPr>
          <w:ilvl w:val="0"/>
          <w:numId w:val="71"/>
        </w:numPr>
        <w:spacing w:line="240" w:lineRule="auto"/>
        <w:ind w:left="0" w:firstLine="426"/>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Реализация системы мероприятий по социальной адаптации детей с ограниченными возможностями здоровья;</w:t>
      </w:r>
    </w:p>
    <w:p w:rsidR="00694C86" w:rsidRPr="005C56FB" w:rsidRDefault="00694C86" w:rsidP="00A55773">
      <w:pPr>
        <w:pStyle w:val="Osnova"/>
        <w:numPr>
          <w:ilvl w:val="0"/>
          <w:numId w:val="71"/>
        </w:numPr>
        <w:spacing w:line="240" w:lineRule="auto"/>
        <w:ind w:left="0" w:firstLine="426"/>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Оказание консультативной и методической помощи родителям  (законным представителям) детей с ограниченными возможностями здоровья по психологическим, социальным, правовым и другим вопросам.</w:t>
      </w:r>
    </w:p>
    <w:p w:rsidR="00694C86" w:rsidRPr="005C56FB" w:rsidRDefault="00694C86" w:rsidP="00694C86">
      <w:pPr>
        <w:pStyle w:val="Osnova"/>
        <w:spacing w:line="240" w:lineRule="auto"/>
        <w:ind w:firstLine="0"/>
        <w:rPr>
          <w:rStyle w:val="Zag11"/>
          <w:rFonts w:ascii="Times New Roman" w:eastAsia="@Arial Unicode MS" w:hAnsi="Times New Roman" w:cs="Times New Roman"/>
          <w:b/>
          <w:color w:val="auto"/>
          <w:sz w:val="24"/>
          <w:szCs w:val="24"/>
          <w:lang w:val="ru-RU"/>
        </w:rPr>
      </w:pPr>
      <w:r w:rsidRPr="005C56FB">
        <w:rPr>
          <w:rStyle w:val="Zag11"/>
          <w:rFonts w:ascii="Times New Roman" w:eastAsia="@Arial Unicode MS" w:hAnsi="Times New Roman" w:cs="Times New Roman"/>
          <w:b/>
          <w:color w:val="auto"/>
          <w:sz w:val="24"/>
          <w:szCs w:val="24"/>
          <w:lang w:val="ru-RU"/>
        </w:rPr>
        <w:t>Содержание программы коррекционной работы определяют следующие принципы:</w:t>
      </w:r>
    </w:p>
    <w:p w:rsidR="00694C86" w:rsidRPr="005C56FB" w:rsidRDefault="00694C86" w:rsidP="00A55773">
      <w:pPr>
        <w:pStyle w:val="Osnova"/>
        <w:numPr>
          <w:ilvl w:val="0"/>
          <w:numId w:val="75"/>
        </w:numPr>
        <w:spacing w:line="240" w:lineRule="auto"/>
        <w:ind w:left="567"/>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соблюдение интересов ребёнка</w:t>
      </w:r>
    </w:p>
    <w:p w:rsidR="00694C86" w:rsidRPr="005C56FB" w:rsidRDefault="00694C86" w:rsidP="00A55773">
      <w:pPr>
        <w:pStyle w:val="Osnova"/>
        <w:numPr>
          <w:ilvl w:val="0"/>
          <w:numId w:val="75"/>
        </w:numPr>
        <w:spacing w:line="240" w:lineRule="auto"/>
        <w:ind w:left="567"/>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 xml:space="preserve"> системность</w:t>
      </w:r>
    </w:p>
    <w:p w:rsidR="00694C86" w:rsidRPr="005C56FB" w:rsidRDefault="00694C86" w:rsidP="00A55773">
      <w:pPr>
        <w:pStyle w:val="Osnova"/>
        <w:numPr>
          <w:ilvl w:val="0"/>
          <w:numId w:val="75"/>
        </w:numPr>
        <w:spacing w:line="240" w:lineRule="auto"/>
        <w:ind w:left="567"/>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непрерывность</w:t>
      </w:r>
      <w:r w:rsidRPr="005C56FB">
        <w:rPr>
          <w:rStyle w:val="Zag11"/>
          <w:rFonts w:ascii="Times New Roman" w:eastAsia="@Arial Unicode MS" w:hAnsi="Times New Roman" w:cs="Times New Roman"/>
          <w:color w:val="auto"/>
          <w:sz w:val="24"/>
          <w:szCs w:val="24"/>
          <w:lang w:val="ru-RU"/>
        </w:rPr>
        <w:t xml:space="preserve"> </w:t>
      </w:r>
    </w:p>
    <w:p w:rsidR="00694C86" w:rsidRPr="005C56FB" w:rsidRDefault="00694C86" w:rsidP="00A55773">
      <w:pPr>
        <w:pStyle w:val="Osnova"/>
        <w:numPr>
          <w:ilvl w:val="0"/>
          <w:numId w:val="75"/>
        </w:numPr>
        <w:spacing w:line="240" w:lineRule="auto"/>
        <w:ind w:left="567"/>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lastRenderedPageBreak/>
        <w:t>вариативность</w:t>
      </w:r>
    </w:p>
    <w:p w:rsidR="00694C86" w:rsidRPr="005C56FB" w:rsidRDefault="00694C86" w:rsidP="00A55773">
      <w:pPr>
        <w:pStyle w:val="Osnova"/>
        <w:numPr>
          <w:ilvl w:val="0"/>
          <w:numId w:val="75"/>
        </w:numPr>
        <w:spacing w:line="240" w:lineRule="auto"/>
        <w:ind w:left="567"/>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рекомендательный характер оказания помощи</w:t>
      </w:r>
      <w:r w:rsidRPr="005C56FB">
        <w:rPr>
          <w:rStyle w:val="Zag11"/>
          <w:rFonts w:ascii="Times New Roman" w:eastAsia="@Arial Unicode MS" w:hAnsi="Times New Roman" w:cs="Times New Roman"/>
          <w:color w:val="auto"/>
          <w:sz w:val="24"/>
          <w:szCs w:val="24"/>
          <w:lang w:val="ru-RU"/>
        </w:rPr>
        <w:t xml:space="preserve">. </w:t>
      </w:r>
    </w:p>
    <w:p w:rsidR="00694C86" w:rsidRPr="005C56FB" w:rsidRDefault="00694C86" w:rsidP="00A55773">
      <w:pPr>
        <w:pStyle w:val="Osnova"/>
        <w:numPr>
          <w:ilvl w:val="0"/>
          <w:numId w:val="75"/>
        </w:numPr>
        <w:spacing w:line="240" w:lineRule="auto"/>
        <w:ind w:left="567"/>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преемственность</w:t>
      </w:r>
    </w:p>
    <w:p w:rsidR="00694C86" w:rsidRPr="005C56FB" w:rsidRDefault="00694C86" w:rsidP="00694C86">
      <w:pPr>
        <w:pStyle w:val="Osnova"/>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b/>
          <w:bCs/>
          <w:color w:val="auto"/>
          <w:sz w:val="24"/>
          <w:szCs w:val="24"/>
          <w:lang w:val="ru-RU"/>
        </w:rPr>
        <w:t>Направления работы</w:t>
      </w:r>
    </w:p>
    <w:p w:rsidR="00694C86" w:rsidRPr="005C56FB" w:rsidRDefault="00694C86" w:rsidP="00A55773">
      <w:pPr>
        <w:pStyle w:val="Osnova"/>
        <w:numPr>
          <w:ilvl w:val="0"/>
          <w:numId w:val="74"/>
        </w:numPr>
        <w:spacing w:line="240" w:lineRule="auto"/>
        <w:ind w:left="567"/>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диагностическая работа</w:t>
      </w:r>
      <w:r w:rsidRPr="005C56FB">
        <w:rPr>
          <w:rStyle w:val="Zag11"/>
          <w:rFonts w:ascii="Times New Roman" w:eastAsia="@Arial Unicode MS" w:hAnsi="Times New Roman" w:cs="Times New Roman"/>
          <w:color w:val="auto"/>
          <w:sz w:val="24"/>
          <w:szCs w:val="24"/>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5C56FB">
        <w:rPr>
          <w:rStyle w:val="Zag11"/>
          <w:rFonts w:ascii="Times New Roman" w:eastAsia="@Arial Unicode MS" w:hAnsi="Times New Roman" w:cs="Times New Roman"/>
          <w:color w:val="auto"/>
          <w:sz w:val="24"/>
          <w:szCs w:val="24"/>
          <w:lang w:val="ru-RU"/>
        </w:rPr>
        <w:t>психолого-медико-педагогической</w:t>
      </w:r>
      <w:proofErr w:type="spellEnd"/>
      <w:r w:rsidRPr="005C56FB">
        <w:rPr>
          <w:rStyle w:val="Zag11"/>
          <w:rFonts w:ascii="Times New Roman" w:eastAsia="@Arial Unicode MS" w:hAnsi="Times New Roman" w:cs="Times New Roman"/>
          <w:color w:val="auto"/>
          <w:sz w:val="24"/>
          <w:szCs w:val="24"/>
          <w:lang w:val="ru-RU"/>
        </w:rPr>
        <w:t xml:space="preserve"> помощи в условиях образовательного учреждения;</w:t>
      </w:r>
    </w:p>
    <w:p w:rsidR="00694C86" w:rsidRPr="005C56FB" w:rsidRDefault="00694C86" w:rsidP="00A55773">
      <w:pPr>
        <w:pStyle w:val="Osnova"/>
        <w:numPr>
          <w:ilvl w:val="0"/>
          <w:numId w:val="74"/>
        </w:numPr>
        <w:spacing w:line="240" w:lineRule="auto"/>
        <w:ind w:left="567"/>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коррекционно-развивающая работа</w:t>
      </w:r>
      <w:r w:rsidRPr="005C56FB">
        <w:rPr>
          <w:rStyle w:val="Zag11"/>
          <w:rFonts w:ascii="Times New Roman" w:eastAsia="@Arial Unicode MS" w:hAnsi="Times New Roman" w:cs="Times New Roman"/>
          <w:color w:val="auto"/>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5C56FB">
        <w:rPr>
          <w:rStyle w:val="Zag11"/>
          <w:rFonts w:ascii="Times New Roman" w:eastAsia="@Arial Unicode MS" w:hAnsi="Times New Roman" w:cs="Times New Roman"/>
          <w:color w:val="auto"/>
          <w:sz w:val="24"/>
          <w:szCs w:val="24"/>
          <w:lang w:val="ru-RU"/>
        </w:rPr>
        <w:t>у</w:t>
      </w:r>
      <w:proofErr w:type="gramEnd"/>
      <w:r w:rsidRPr="005C56FB">
        <w:rPr>
          <w:rStyle w:val="Zag11"/>
          <w:rFonts w:ascii="Times New Roman" w:eastAsia="@Arial Unicode MS" w:hAnsi="Times New Roman" w:cs="Times New Roman"/>
          <w:color w:val="auto"/>
          <w:sz w:val="24"/>
          <w:szCs w:val="24"/>
          <w:lang w:val="ru-RU"/>
        </w:rPr>
        <w:t xml:space="preserve"> обучающихся (личностных, регулятивных, познавательных, коммуникативных);</w:t>
      </w:r>
    </w:p>
    <w:p w:rsidR="00694C86" w:rsidRPr="005C56FB" w:rsidRDefault="00694C86" w:rsidP="00A55773">
      <w:pPr>
        <w:pStyle w:val="Osnova"/>
        <w:numPr>
          <w:ilvl w:val="0"/>
          <w:numId w:val="74"/>
        </w:numPr>
        <w:spacing w:line="240" w:lineRule="auto"/>
        <w:ind w:left="567"/>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консультативная работа</w:t>
      </w:r>
      <w:r w:rsidRPr="005C56FB">
        <w:rPr>
          <w:rStyle w:val="Zag11"/>
          <w:rFonts w:ascii="Times New Roman" w:eastAsia="@Arial Unicode MS" w:hAnsi="Times New Roman" w:cs="Times New Roman"/>
          <w:color w:val="auto"/>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94C86" w:rsidRPr="00CF0B30" w:rsidRDefault="00694C86" w:rsidP="00A55773">
      <w:pPr>
        <w:pStyle w:val="Osnova"/>
        <w:numPr>
          <w:ilvl w:val="0"/>
          <w:numId w:val="74"/>
        </w:numPr>
        <w:spacing w:line="240" w:lineRule="auto"/>
        <w:ind w:left="567"/>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информационно-просветительская работа</w:t>
      </w:r>
      <w:r w:rsidRPr="005C56FB">
        <w:rPr>
          <w:rStyle w:val="Zag11"/>
          <w:rFonts w:ascii="Times New Roman" w:eastAsia="@Arial Unicode MS" w:hAnsi="Times New Roman" w:cs="Times New Roman"/>
          <w:color w:val="auto"/>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694C86" w:rsidRDefault="00694C86" w:rsidP="00694C86">
      <w:pPr>
        <w:pStyle w:val="Osnova"/>
        <w:tabs>
          <w:tab w:val="left" w:leader="dot" w:pos="624"/>
        </w:tabs>
        <w:spacing w:line="240" w:lineRule="auto"/>
        <w:ind w:firstLine="0"/>
        <w:rPr>
          <w:rStyle w:val="Zag11"/>
          <w:rFonts w:ascii="Times New Roman" w:eastAsia="@Arial Unicode MS" w:hAnsi="Times New Roman" w:cs="Times New Roman"/>
          <w:b/>
          <w:bCs/>
          <w:color w:val="auto"/>
          <w:sz w:val="24"/>
          <w:szCs w:val="24"/>
          <w:lang w:val="ru-RU"/>
        </w:rPr>
      </w:pP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iCs/>
          <w:color w:val="auto"/>
          <w:sz w:val="24"/>
          <w:szCs w:val="24"/>
          <w:lang w:val="ru-RU"/>
        </w:rPr>
      </w:pPr>
      <w:r w:rsidRPr="005C56FB">
        <w:rPr>
          <w:rStyle w:val="Zag11"/>
          <w:rFonts w:ascii="Times New Roman" w:eastAsia="@Arial Unicode MS" w:hAnsi="Times New Roman" w:cs="Times New Roman"/>
          <w:b/>
          <w:bCs/>
          <w:color w:val="auto"/>
          <w:sz w:val="24"/>
          <w:szCs w:val="24"/>
          <w:lang w:val="ru-RU"/>
        </w:rPr>
        <w:t>Характеристика содержания</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iCs/>
          <w:color w:val="auto"/>
          <w:sz w:val="24"/>
          <w:szCs w:val="24"/>
          <w:lang w:val="ru-RU"/>
        </w:rPr>
      </w:pPr>
      <w:r w:rsidRPr="005C56FB">
        <w:rPr>
          <w:rStyle w:val="Zag11"/>
          <w:rFonts w:ascii="Times New Roman" w:eastAsia="@Arial Unicode MS" w:hAnsi="Times New Roman" w:cs="Times New Roman"/>
          <w:iCs/>
          <w:color w:val="auto"/>
          <w:sz w:val="24"/>
          <w:szCs w:val="24"/>
          <w:lang w:val="ru-RU"/>
        </w:rPr>
        <w:t>Диагностическая работа включает:</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своевременное выявление детей, нуждающихся в специализированной помощи;</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диагностику отклонений в развитии и анализ причин трудностей адаптации;</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комплексный сбор сведений о ребёнке на основании диагностической информации от специалистов разного профиля: учителя, педагога-психолога, учителя-логопеда, врача-педиатра, врача-психиатра.</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изучение развития эмоционально-волевой сферы и личностных особенностей обучающихся, испытывающих трудности в обучении и в общении.</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изучение социальной ситуации развития и условий семейного воспитания ребёнка испытывающих трудности в обучении и  в общении;</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изучение адаптивных возможностей и уровня социализации ребёнка испытывающего трудности в обучении и в общении, с ограниченными возможностями здоровья;</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анализ успешности коррекционно-развивающей работы.</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Коррекционно-развивающая работа включает:</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коррекцию и развитие высших психических функций;</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xml:space="preserve">- развитие эмоционально-волевой и личностной сфер ребёнка и </w:t>
      </w:r>
      <w:proofErr w:type="spellStart"/>
      <w:r w:rsidRPr="005C56FB">
        <w:rPr>
          <w:rStyle w:val="Zag11"/>
          <w:rFonts w:ascii="Times New Roman" w:eastAsia="@Arial Unicode MS" w:hAnsi="Times New Roman" w:cs="Times New Roman"/>
          <w:color w:val="auto"/>
          <w:sz w:val="24"/>
          <w:szCs w:val="24"/>
          <w:lang w:val="ru-RU"/>
        </w:rPr>
        <w:t>психокоррекцию</w:t>
      </w:r>
      <w:proofErr w:type="spellEnd"/>
      <w:r w:rsidRPr="005C56FB">
        <w:rPr>
          <w:rStyle w:val="Zag11"/>
          <w:rFonts w:ascii="Times New Roman" w:eastAsia="@Arial Unicode MS" w:hAnsi="Times New Roman" w:cs="Times New Roman"/>
          <w:color w:val="auto"/>
          <w:sz w:val="24"/>
          <w:szCs w:val="24"/>
          <w:lang w:val="ru-RU"/>
        </w:rPr>
        <w:t xml:space="preserve"> его поведения;</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lastRenderedPageBreak/>
        <w:t>- социальную защиту ребёнка в случаях неблагоприятных условий жизни при психотравмирующих обстоятельствах.</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Консультативная работа включает:</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proofErr w:type="gramStart"/>
      <w:r w:rsidRPr="005C56FB">
        <w:rPr>
          <w:rStyle w:val="Zag11"/>
          <w:rFonts w:ascii="Times New Roman" w:eastAsia="@Arial Unicode MS" w:hAnsi="Times New Roman" w:cs="Times New Roman"/>
          <w:color w:val="auto"/>
          <w:sz w:val="24"/>
          <w:szCs w:val="24"/>
          <w:lang w:val="ru-RU"/>
        </w:rPr>
        <w:t>- выработку совместных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xml:space="preserve">- консультирование специалистами педагогов по выбору индивидуально-ориентированных методов и приёмов работы с </w:t>
      </w:r>
      <w:proofErr w:type="gramStart"/>
      <w:r w:rsidRPr="005C56FB">
        <w:rPr>
          <w:rStyle w:val="Zag11"/>
          <w:rFonts w:ascii="Times New Roman" w:eastAsia="@Arial Unicode MS" w:hAnsi="Times New Roman" w:cs="Times New Roman"/>
          <w:color w:val="auto"/>
          <w:sz w:val="24"/>
          <w:szCs w:val="24"/>
          <w:lang w:val="ru-RU"/>
        </w:rPr>
        <w:t>обучающимся</w:t>
      </w:r>
      <w:proofErr w:type="gramEnd"/>
      <w:r w:rsidRPr="005C56FB">
        <w:rPr>
          <w:rStyle w:val="Zag11"/>
          <w:rFonts w:ascii="Times New Roman" w:eastAsia="@Arial Unicode MS" w:hAnsi="Times New Roman" w:cs="Times New Roman"/>
          <w:color w:val="auto"/>
          <w:sz w:val="24"/>
          <w:szCs w:val="24"/>
          <w:lang w:val="ru-RU"/>
        </w:rPr>
        <w:t xml:space="preserve"> с ограниченными возможностями здоровья;</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694C86" w:rsidRPr="005C56FB" w:rsidRDefault="00694C86" w:rsidP="00694C86">
      <w:pPr>
        <w:pStyle w:val="Osnova"/>
        <w:tabs>
          <w:tab w:val="left" w:leader="dot" w:pos="624"/>
        </w:tabs>
        <w:spacing w:line="240" w:lineRule="auto"/>
        <w:ind w:firstLine="0"/>
        <w:jc w:val="left"/>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iCs/>
          <w:color w:val="auto"/>
          <w:sz w:val="24"/>
          <w:szCs w:val="24"/>
          <w:lang w:val="ru-RU"/>
        </w:rPr>
        <w:t>Информационно-просветительская работа предусматривает:</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различные формы просветительской деятельности (лекции, беседы, информационные стенды, печатные материалы),</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b/>
          <w:bCs/>
          <w:color w:val="auto"/>
          <w:sz w:val="24"/>
          <w:szCs w:val="24"/>
          <w:lang w:val="ru-RU"/>
        </w:rPr>
        <w:t>Этапы реализации программы</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iCs/>
          <w:color w:val="auto"/>
          <w:sz w:val="24"/>
          <w:szCs w:val="24"/>
          <w:lang w:val="ru-RU"/>
        </w:rPr>
      </w:pPr>
      <w:r w:rsidRPr="005C56FB">
        <w:rPr>
          <w:rStyle w:val="Zag11"/>
          <w:rFonts w:ascii="Times New Roman" w:eastAsia="@Arial Unicode MS" w:hAnsi="Times New Roman" w:cs="Times New Roman"/>
          <w:color w:val="auto"/>
          <w:sz w:val="24"/>
          <w:szCs w:val="24"/>
          <w:lang w:val="ru-RU"/>
        </w:rPr>
        <w:t xml:space="preserve">Коррекционная работа реализуется поэтапно. Последовательность этапов и их </w:t>
      </w:r>
      <w:proofErr w:type="spellStart"/>
      <w:r w:rsidRPr="005C56FB">
        <w:rPr>
          <w:rStyle w:val="Zag11"/>
          <w:rFonts w:ascii="Times New Roman" w:eastAsia="@Arial Unicode MS" w:hAnsi="Times New Roman" w:cs="Times New Roman"/>
          <w:color w:val="auto"/>
          <w:sz w:val="24"/>
          <w:szCs w:val="24"/>
          <w:lang w:val="ru-RU"/>
        </w:rPr>
        <w:t>адресность</w:t>
      </w:r>
      <w:proofErr w:type="spellEnd"/>
      <w:r w:rsidRPr="005C56FB">
        <w:rPr>
          <w:rStyle w:val="Zag11"/>
          <w:rFonts w:ascii="Times New Roman" w:eastAsia="@Arial Unicode MS" w:hAnsi="Times New Roman" w:cs="Times New Roman"/>
          <w:color w:val="auto"/>
          <w:sz w:val="24"/>
          <w:szCs w:val="24"/>
          <w:lang w:val="ru-RU"/>
        </w:rPr>
        <w:t xml:space="preserve"> создают необходимые предпосылки для устранения </w:t>
      </w:r>
      <w:proofErr w:type="spellStart"/>
      <w:r w:rsidRPr="005C56FB">
        <w:rPr>
          <w:rStyle w:val="Zag11"/>
          <w:rFonts w:ascii="Times New Roman" w:eastAsia="@Arial Unicode MS" w:hAnsi="Times New Roman" w:cs="Times New Roman"/>
          <w:color w:val="auto"/>
          <w:sz w:val="24"/>
          <w:szCs w:val="24"/>
          <w:lang w:val="ru-RU"/>
        </w:rPr>
        <w:t>дезорганизующих</w:t>
      </w:r>
      <w:proofErr w:type="spellEnd"/>
      <w:r w:rsidRPr="005C56FB">
        <w:rPr>
          <w:rStyle w:val="Zag11"/>
          <w:rFonts w:ascii="Times New Roman" w:eastAsia="@Arial Unicode MS" w:hAnsi="Times New Roman" w:cs="Times New Roman"/>
          <w:color w:val="auto"/>
          <w:sz w:val="24"/>
          <w:szCs w:val="24"/>
          <w:lang w:val="ru-RU"/>
        </w:rPr>
        <w:t xml:space="preserve"> факторов.</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iCs/>
          <w:color w:val="auto"/>
          <w:sz w:val="24"/>
          <w:szCs w:val="24"/>
          <w:lang w:val="ru-RU"/>
        </w:rPr>
      </w:pPr>
      <w:proofErr w:type="gramStart"/>
      <w:r w:rsidRPr="005C56FB">
        <w:rPr>
          <w:rStyle w:val="Zag11"/>
          <w:rFonts w:ascii="Times New Roman" w:eastAsia="@Arial Unicode MS" w:hAnsi="Times New Roman" w:cs="Times New Roman"/>
          <w:iCs/>
          <w:color w:val="auto"/>
          <w:sz w:val="24"/>
          <w:szCs w:val="24"/>
        </w:rPr>
        <w:t>I</w:t>
      </w:r>
      <w:r w:rsidRPr="005C56FB">
        <w:rPr>
          <w:rStyle w:val="Zag11"/>
          <w:rFonts w:ascii="Times New Roman" w:eastAsia="@Arial Unicode MS" w:hAnsi="Times New Roman" w:cs="Times New Roman"/>
          <w:iCs/>
          <w:color w:val="auto"/>
          <w:sz w:val="24"/>
          <w:szCs w:val="24"/>
          <w:lang w:val="ru-RU"/>
        </w:rPr>
        <w:t xml:space="preserve"> этап (май - сентябрь).</w:t>
      </w:r>
      <w:proofErr w:type="gramEnd"/>
      <w:r w:rsidRPr="005C56FB">
        <w:rPr>
          <w:rStyle w:val="Zag11"/>
          <w:rFonts w:ascii="Times New Roman" w:eastAsia="@Arial Unicode MS" w:hAnsi="Times New Roman" w:cs="Times New Roman"/>
          <w:iCs/>
          <w:color w:val="auto"/>
          <w:sz w:val="24"/>
          <w:szCs w:val="24"/>
          <w:lang w:val="ru-RU"/>
        </w:rPr>
        <w:t xml:space="preserve"> Этап сбора и анализа информации</w:t>
      </w:r>
      <w:r w:rsidRPr="005C56FB">
        <w:rPr>
          <w:rStyle w:val="Zag11"/>
          <w:rFonts w:ascii="Times New Roman" w:eastAsia="@Arial Unicode MS" w:hAnsi="Times New Roman" w:cs="Times New Roman"/>
          <w:color w:val="auto"/>
          <w:sz w:val="24"/>
          <w:szCs w:val="24"/>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iCs/>
          <w:color w:val="auto"/>
          <w:sz w:val="24"/>
          <w:szCs w:val="24"/>
          <w:lang w:val="ru-RU"/>
        </w:rPr>
      </w:pPr>
      <w:proofErr w:type="gramStart"/>
      <w:r w:rsidRPr="005C56FB">
        <w:rPr>
          <w:rStyle w:val="Zag11"/>
          <w:rFonts w:ascii="Times New Roman" w:eastAsia="@Arial Unicode MS" w:hAnsi="Times New Roman" w:cs="Times New Roman"/>
          <w:iCs/>
          <w:color w:val="auto"/>
          <w:sz w:val="24"/>
          <w:szCs w:val="24"/>
        </w:rPr>
        <w:t>II</w:t>
      </w:r>
      <w:r w:rsidRPr="005C56FB">
        <w:rPr>
          <w:rStyle w:val="Zag11"/>
          <w:rFonts w:ascii="Times New Roman" w:eastAsia="@Arial Unicode MS" w:hAnsi="Times New Roman" w:cs="Times New Roman"/>
          <w:iCs/>
          <w:color w:val="auto"/>
          <w:sz w:val="24"/>
          <w:szCs w:val="24"/>
          <w:lang w:val="ru-RU"/>
        </w:rPr>
        <w:t xml:space="preserve"> этап (октябрь-май) Этап планирования, организации, координации</w:t>
      </w:r>
      <w:r w:rsidRPr="005C56FB">
        <w:rPr>
          <w:rStyle w:val="Zag11"/>
          <w:rFonts w:ascii="Times New Roman" w:eastAsia="@Arial Unicode MS" w:hAnsi="Times New Roman" w:cs="Times New Roman"/>
          <w:color w:val="auto"/>
          <w:sz w:val="24"/>
          <w:szCs w:val="24"/>
          <w:lang w:val="ru-RU"/>
        </w:rPr>
        <w:t xml:space="preserve"> (организационно-исполнительская деятельность).</w:t>
      </w:r>
      <w:proofErr w:type="gramEnd"/>
      <w:r w:rsidRPr="005C56FB">
        <w:rPr>
          <w:rStyle w:val="Zag11"/>
          <w:rFonts w:ascii="Times New Roman" w:eastAsia="@Arial Unicode MS" w:hAnsi="Times New Roman" w:cs="Times New Roman"/>
          <w:color w:val="auto"/>
          <w:sz w:val="24"/>
          <w:szCs w:val="24"/>
          <w:lang w:val="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iCs/>
          <w:color w:val="auto"/>
          <w:sz w:val="24"/>
          <w:szCs w:val="24"/>
          <w:lang w:val="ru-RU"/>
        </w:rPr>
      </w:pPr>
      <w:proofErr w:type="gramStart"/>
      <w:r w:rsidRPr="005C56FB">
        <w:rPr>
          <w:rStyle w:val="Zag11"/>
          <w:rFonts w:ascii="Times New Roman" w:eastAsia="@Arial Unicode MS" w:hAnsi="Times New Roman" w:cs="Times New Roman"/>
          <w:iCs/>
          <w:color w:val="auto"/>
          <w:sz w:val="24"/>
          <w:szCs w:val="24"/>
        </w:rPr>
        <w:t>III</w:t>
      </w:r>
      <w:r w:rsidRPr="005C56FB">
        <w:rPr>
          <w:rStyle w:val="Zag11"/>
          <w:rFonts w:ascii="Times New Roman" w:eastAsia="@Arial Unicode MS" w:hAnsi="Times New Roman" w:cs="Times New Roman"/>
          <w:iCs/>
          <w:color w:val="auto"/>
          <w:sz w:val="24"/>
          <w:szCs w:val="24"/>
          <w:lang w:val="ru-RU"/>
        </w:rPr>
        <w:t xml:space="preserve"> этап (май-июнь) Этап диагностики коррекционно-развивающей образовательной среды </w:t>
      </w:r>
      <w:r w:rsidRPr="005C56FB">
        <w:rPr>
          <w:rStyle w:val="Zag11"/>
          <w:rFonts w:ascii="Times New Roman" w:eastAsia="@Arial Unicode MS" w:hAnsi="Times New Roman" w:cs="Times New Roman"/>
          <w:color w:val="auto"/>
          <w:sz w:val="24"/>
          <w:szCs w:val="24"/>
          <w:lang w:val="ru-RU"/>
        </w:rPr>
        <w:t>(контрольно-диагностическая деятельность).</w:t>
      </w:r>
      <w:proofErr w:type="gramEnd"/>
      <w:r w:rsidRPr="005C56FB">
        <w:rPr>
          <w:rStyle w:val="Zag11"/>
          <w:rFonts w:ascii="Times New Roman" w:eastAsia="@Arial Unicode MS" w:hAnsi="Times New Roman" w:cs="Times New Roman"/>
          <w:color w:val="auto"/>
          <w:sz w:val="24"/>
          <w:szCs w:val="24"/>
          <w:lang w:val="ru-RU"/>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proofErr w:type="gramStart"/>
      <w:r w:rsidRPr="005C56FB">
        <w:rPr>
          <w:rStyle w:val="Zag11"/>
          <w:rFonts w:ascii="Times New Roman" w:eastAsia="@Arial Unicode MS" w:hAnsi="Times New Roman" w:cs="Times New Roman"/>
          <w:iCs/>
          <w:color w:val="auto"/>
          <w:sz w:val="24"/>
          <w:szCs w:val="24"/>
        </w:rPr>
        <w:t>IV</w:t>
      </w:r>
      <w:r w:rsidRPr="005C56FB">
        <w:rPr>
          <w:rStyle w:val="Zag11"/>
          <w:rFonts w:ascii="Times New Roman" w:eastAsia="@Arial Unicode MS" w:hAnsi="Times New Roman" w:cs="Times New Roman"/>
          <w:iCs/>
          <w:color w:val="auto"/>
          <w:sz w:val="24"/>
          <w:szCs w:val="24"/>
          <w:lang w:val="ru-RU"/>
        </w:rPr>
        <w:t xml:space="preserve"> этап (август – сентябрь) Этап регуляции и корректировки</w:t>
      </w:r>
      <w:r w:rsidRPr="005C56FB">
        <w:rPr>
          <w:rStyle w:val="Zag11"/>
          <w:rFonts w:ascii="Times New Roman" w:eastAsia="@Arial Unicode MS" w:hAnsi="Times New Roman" w:cs="Times New Roman"/>
          <w:color w:val="auto"/>
          <w:sz w:val="24"/>
          <w:szCs w:val="24"/>
          <w:lang w:val="ru-RU"/>
        </w:rPr>
        <w:t xml:space="preserve"> (</w:t>
      </w:r>
      <w:proofErr w:type="spellStart"/>
      <w:r w:rsidRPr="005C56FB">
        <w:rPr>
          <w:rStyle w:val="Zag11"/>
          <w:rFonts w:ascii="Times New Roman" w:eastAsia="@Arial Unicode MS" w:hAnsi="Times New Roman" w:cs="Times New Roman"/>
          <w:color w:val="auto"/>
          <w:sz w:val="24"/>
          <w:szCs w:val="24"/>
          <w:lang w:val="ru-RU"/>
        </w:rPr>
        <w:t>регулятивно-корректировочная</w:t>
      </w:r>
      <w:proofErr w:type="spellEnd"/>
      <w:r w:rsidRPr="005C56FB">
        <w:rPr>
          <w:rStyle w:val="Zag11"/>
          <w:rFonts w:ascii="Times New Roman" w:eastAsia="@Arial Unicode MS" w:hAnsi="Times New Roman" w:cs="Times New Roman"/>
          <w:color w:val="auto"/>
          <w:sz w:val="24"/>
          <w:szCs w:val="24"/>
          <w:lang w:val="ru-RU"/>
        </w:rPr>
        <w:t xml:space="preserve"> деятельность).</w:t>
      </w:r>
      <w:proofErr w:type="gramEnd"/>
      <w:r w:rsidRPr="005C56FB">
        <w:rPr>
          <w:rStyle w:val="Zag11"/>
          <w:rFonts w:ascii="Times New Roman" w:eastAsia="@Arial Unicode MS" w:hAnsi="Times New Roman" w:cs="Times New Roman"/>
          <w:color w:val="auto"/>
          <w:sz w:val="24"/>
          <w:szCs w:val="24"/>
          <w:lang w:val="ru-RU"/>
        </w:rPr>
        <w:t xml:space="preserve">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b/>
          <w:bCs/>
          <w:color w:val="auto"/>
          <w:sz w:val="24"/>
          <w:szCs w:val="24"/>
          <w:lang w:val="ru-RU"/>
        </w:rPr>
        <w:t>Механизм реализации программы</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 xml:space="preserve">Механизм взаимодействия </w:t>
      </w:r>
      <w:proofErr w:type="gramStart"/>
      <w:r w:rsidRPr="005C56FB">
        <w:rPr>
          <w:rStyle w:val="Zag11"/>
          <w:rFonts w:ascii="Times New Roman" w:eastAsia="@Arial Unicode MS" w:hAnsi="Times New Roman" w:cs="Times New Roman"/>
          <w:color w:val="auto"/>
          <w:sz w:val="24"/>
          <w:szCs w:val="24"/>
          <w:lang w:val="ru-RU"/>
        </w:rPr>
        <w:t>–п</w:t>
      </w:r>
      <w:proofErr w:type="gramEnd"/>
      <w:r w:rsidRPr="005C56FB">
        <w:rPr>
          <w:rStyle w:val="Zag11"/>
          <w:rFonts w:ascii="Times New Roman" w:eastAsia="@Arial Unicode MS" w:hAnsi="Times New Roman" w:cs="Times New Roman"/>
          <w:color w:val="auto"/>
          <w:sz w:val="24"/>
          <w:szCs w:val="24"/>
          <w:lang w:val="ru-RU"/>
        </w:rPr>
        <w:t>сихологическое и педагогическое сопровождение.</w:t>
      </w:r>
    </w:p>
    <w:p w:rsidR="00694C86" w:rsidRPr="005C56FB" w:rsidRDefault="00694C86" w:rsidP="00A55773">
      <w:pPr>
        <w:pStyle w:val="Osnova"/>
        <w:numPr>
          <w:ilvl w:val="0"/>
          <w:numId w:val="73"/>
        </w:numPr>
        <w:tabs>
          <w:tab w:val="left" w:leader="dot" w:pos="624"/>
        </w:tabs>
        <w:spacing w:line="240" w:lineRule="auto"/>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Индивидуальный и дифференцированный подход</w:t>
      </w:r>
    </w:p>
    <w:p w:rsidR="00694C86" w:rsidRPr="00CF0B30" w:rsidRDefault="00694C86" w:rsidP="00A55773">
      <w:pPr>
        <w:pStyle w:val="Osnova"/>
        <w:numPr>
          <w:ilvl w:val="0"/>
          <w:numId w:val="73"/>
        </w:numPr>
        <w:tabs>
          <w:tab w:val="left" w:leader="dot" w:pos="624"/>
        </w:tabs>
        <w:spacing w:line="240" w:lineRule="auto"/>
        <w:rPr>
          <w:rStyle w:val="Zag11"/>
          <w:rFonts w:ascii="Times New Roman" w:eastAsia="@Arial Unicode MS" w:hAnsi="Times New Roman" w:cs="Times New Roman"/>
          <w:color w:val="auto"/>
          <w:sz w:val="24"/>
          <w:szCs w:val="24"/>
          <w:lang w:val="ru-RU"/>
        </w:rPr>
      </w:pPr>
      <w:r w:rsidRPr="005C56FB">
        <w:rPr>
          <w:rStyle w:val="Zag11"/>
          <w:rFonts w:ascii="Times New Roman" w:eastAsia="@Arial Unicode MS" w:hAnsi="Times New Roman" w:cs="Times New Roman"/>
          <w:color w:val="auto"/>
          <w:sz w:val="24"/>
          <w:szCs w:val="24"/>
          <w:lang w:val="ru-RU"/>
        </w:rPr>
        <w:t>Индивидуальное обучение (обучение на дому)</w:t>
      </w:r>
    </w:p>
    <w:p w:rsidR="00694C86" w:rsidRPr="005C56FB" w:rsidRDefault="00694C86" w:rsidP="00694C86">
      <w:pPr>
        <w:pStyle w:val="Osnova"/>
        <w:tabs>
          <w:tab w:val="left" w:leader="dot" w:pos="624"/>
        </w:tabs>
        <w:spacing w:line="240" w:lineRule="auto"/>
        <w:ind w:firstLine="0"/>
        <w:rPr>
          <w:rStyle w:val="Zag11"/>
          <w:rFonts w:ascii="Times New Roman" w:eastAsia="@Arial Unicode MS" w:hAnsi="Times New Roman" w:cs="Times New Roman"/>
          <w:b/>
          <w:color w:val="auto"/>
          <w:sz w:val="24"/>
          <w:szCs w:val="24"/>
          <w:lang w:val="ru-RU"/>
        </w:rPr>
      </w:pPr>
      <w:r w:rsidRPr="005C56FB">
        <w:rPr>
          <w:rStyle w:val="Zag11"/>
          <w:rFonts w:ascii="Times New Roman" w:eastAsia="@Arial Unicode MS" w:hAnsi="Times New Roman" w:cs="Times New Roman"/>
          <w:b/>
          <w:color w:val="auto"/>
          <w:sz w:val="24"/>
          <w:szCs w:val="24"/>
          <w:lang w:val="ru-RU"/>
        </w:rPr>
        <w:t>Содержание программы</w:t>
      </w:r>
    </w:p>
    <w:p w:rsidR="00694C86" w:rsidRPr="005C56FB" w:rsidRDefault="00694C86" w:rsidP="00694C86">
      <w:pPr>
        <w:ind w:firstLine="709"/>
        <w:jc w:val="both"/>
      </w:pPr>
      <w:r w:rsidRPr="005C56FB">
        <w:t>Коррекционная работа  строится не как отдельные упражнения по совершенствованию каких-либо личностных качеств или норм поведения ребенка, а как целостная система мер, направленных на создание комфортности в обучении младших школьников.</w:t>
      </w:r>
    </w:p>
    <w:p w:rsidR="00694C86" w:rsidRPr="005C56FB" w:rsidRDefault="00694C86" w:rsidP="00694C86">
      <w:pPr>
        <w:ind w:firstLine="709"/>
        <w:jc w:val="both"/>
        <w:rPr>
          <w:b/>
        </w:rPr>
      </w:pPr>
      <w:r w:rsidRPr="005C56FB">
        <w:t xml:space="preserve"> Проблемно-творческими группами учителей начальных классов совместно с психологом школы были разработаны подпрограммы по 4 направлениям коррекционной </w:t>
      </w:r>
      <w:r w:rsidRPr="005C56FB">
        <w:lastRenderedPageBreak/>
        <w:t xml:space="preserve">работы. Каждая программа включает ряд основных этапов: </w:t>
      </w:r>
      <w:r w:rsidRPr="005C56FB">
        <w:rPr>
          <w:b/>
        </w:rPr>
        <w:t>диагностический, коррекционно-развивающий, консультативный, информационно – просветительский.</w:t>
      </w:r>
    </w:p>
    <w:p w:rsidR="00694C86" w:rsidRPr="005C56FB" w:rsidRDefault="00694C86" w:rsidP="00694C86">
      <w:pPr>
        <w:ind w:right="288"/>
        <w:jc w:val="center"/>
        <w:rPr>
          <w:b/>
        </w:rPr>
      </w:pPr>
      <w:r w:rsidRPr="005C56FB">
        <w:rPr>
          <w:b/>
        </w:rPr>
        <w:t>Диагностическое направление</w:t>
      </w:r>
    </w:p>
    <w:p w:rsidR="00694C86" w:rsidRPr="005C56FB" w:rsidRDefault="00694C86" w:rsidP="00694C86">
      <w:pPr>
        <w:ind w:right="288"/>
        <w:jc w:val="both"/>
      </w:pPr>
      <w:r w:rsidRPr="005C56FB">
        <w:rPr>
          <w:b/>
        </w:rPr>
        <w:t>Цель:</w:t>
      </w:r>
      <w:r w:rsidRPr="005C56FB">
        <w:t xml:space="preserve"> </w:t>
      </w:r>
      <w:r w:rsidRPr="005C56FB">
        <w:rPr>
          <w:iCs/>
        </w:rPr>
        <w:t xml:space="preserve"> </w:t>
      </w:r>
      <w:r w:rsidRPr="005C56FB">
        <w:t xml:space="preserve">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5C56FB">
        <w:t>психолого-медико-педагогической</w:t>
      </w:r>
      <w:proofErr w:type="spellEnd"/>
      <w:r w:rsidRPr="005C56FB">
        <w:t xml:space="preserve"> помощи.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2977"/>
        <w:gridCol w:w="1984"/>
        <w:gridCol w:w="1134"/>
        <w:gridCol w:w="1559"/>
      </w:tblGrid>
      <w:tr w:rsidR="00694C86" w:rsidRPr="00236C38" w:rsidTr="00575406">
        <w:trPr>
          <w:trHeight w:val="740"/>
        </w:trPr>
        <w:tc>
          <w:tcPr>
            <w:tcW w:w="2093"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Задачи</w:t>
            </w:r>
          </w:p>
          <w:p w:rsidR="00694C86" w:rsidRPr="00236C38" w:rsidRDefault="00694C86" w:rsidP="00575406">
            <w:pPr>
              <w:rPr>
                <w:sz w:val="22"/>
                <w:szCs w:val="22"/>
                <w:lang w:eastAsia="en-US"/>
              </w:rPr>
            </w:pPr>
            <w:r w:rsidRPr="00236C38">
              <w:rPr>
                <w:sz w:val="22"/>
                <w:szCs w:val="22"/>
                <w:lang w:eastAsia="en-US"/>
              </w:rPr>
              <w:t xml:space="preserve">(направления деятельности)  </w:t>
            </w:r>
          </w:p>
        </w:tc>
        <w:tc>
          <w:tcPr>
            <w:tcW w:w="2977"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 xml:space="preserve">Планируемые результаты </w:t>
            </w:r>
          </w:p>
        </w:tc>
        <w:tc>
          <w:tcPr>
            <w:tcW w:w="1984"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Виды и формы деятельности,</w:t>
            </w:r>
          </w:p>
          <w:p w:rsidR="00694C86" w:rsidRPr="00236C38" w:rsidRDefault="00694C86" w:rsidP="00575406">
            <w:pPr>
              <w:rPr>
                <w:sz w:val="22"/>
                <w:szCs w:val="22"/>
                <w:lang w:eastAsia="en-US"/>
              </w:rPr>
            </w:pPr>
            <w:r w:rsidRPr="00236C38">
              <w:rPr>
                <w:sz w:val="22"/>
                <w:szCs w:val="22"/>
                <w:lang w:eastAsia="en-US"/>
              </w:rPr>
              <w:t>мероприятия</w:t>
            </w:r>
          </w:p>
        </w:tc>
        <w:tc>
          <w:tcPr>
            <w:tcW w:w="1134"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Сроки</w:t>
            </w:r>
          </w:p>
          <w:p w:rsidR="00694C86" w:rsidRPr="00236C38" w:rsidRDefault="00694C86" w:rsidP="00575406">
            <w:pPr>
              <w:rPr>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Ответственные</w:t>
            </w:r>
          </w:p>
          <w:p w:rsidR="00694C86" w:rsidRPr="00236C38" w:rsidRDefault="00694C86" w:rsidP="00575406">
            <w:pPr>
              <w:rPr>
                <w:sz w:val="22"/>
                <w:szCs w:val="22"/>
                <w:lang w:eastAsia="en-US"/>
              </w:rPr>
            </w:pPr>
          </w:p>
        </w:tc>
      </w:tr>
      <w:tr w:rsidR="00694C86" w:rsidRPr="00236C38" w:rsidTr="00575406">
        <w:trPr>
          <w:trHeight w:val="388"/>
        </w:trPr>
        <w:tc>
          <w:tcPr>
            <w:tcW w:w="9747" w:type="dxa"/>
            <w:gridSpan w:val="5"/>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 xml:space="preserve">Психолого-педагогическая диагностика </w:t>
            </w:r>
          </w:p>
        </w:tc>
      </w:tr>
      <w:tr w:rsidR="00694C86" w:rsidRPr="00236C38" w:rsidTr="00575406">
        <w:trPr>
          <w:trHeight w:val="148"/>
        </w:trPr>
        <w:tc>
          <w:tcPr>
            <w:tcW w:w="2093"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Первичная диагностика для выявления группы «риска»</w:t>
            </w:r>
          </w:p>
        </w:tc>
        <w:tc>
          <w:tcPr>
            <w:tcW w:w="2977"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 xml:space="preserve">Создание банка данных  обучающихся, нуждающихся в </w:t>
            </w:r>
            <w:proofErr w:type="gramStart"/>
            <w:r w:rsidRPr="00236C38">
              <w:rPr>
                <w:sz w:val="22"/>
                <w:szCs w:val="22"/>
                <w:lang w:eastAsia="en-US"/>
              </w:rPr>
              <w:t>специализирован</w:t>
            </w:r>
            <w:proofErr w:type="gramEnd"/>
          </w:p>
          <w:p w:rsidR="00694C86" w:rsidRPr="00236C38" w:rsidRDefault="00694C86" w:rsidP="00575406">
            <w:pPr>
              <w:rPr>
                <w:sz w:val="22"/>
                <w:szCs w:val="22"/>
                <w:lang w:eastAsia="en-US"/>
              </w:rPr>
            </w:pPr>
            <w:r w:rsidRPr="00236C38">
              <w:rPr>
                <w:sz w:val="22"/>
                <w:szCs w:val="22"/>
                <w:lang w:eastAsia="en-US"/>
              </w:rPr>
              <w:t>ной помощи.</w:t>
            </w:r>
          </w:p>
          <w:p w:rsidR="00694C86" w:rsidRPr="00236C38" w:rsidRDefault="00694C86" w:rsidP="00575406">
            <w:pPr>
              <w:rPr>
                <w:sz w:val="22"/>
                <w:szCs w:val="22"/>
                <w:lang w:eastAsia="en-US"/>
              </w:rPr>
            </w:pPr>
            <w:r w:rsidRPr="00236C38">
              <w:rPr>
                <w:sz w:val="22"/>
                <w:szCs w:val="22"/>
                <w:lang w:eastAsia="en-US"/>
              </w:rPr>
              <w:t>Формирование характеристики образовательной ситуации в ОУ</w:t>
            </w:r>
          </w:p>
        </w:tc>
        <w:tc>
          <w:tcPr>
            <w:tcW w:w="1984"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Наблюдение, логопедическое и психологическое обследование;</w:t>
            </w:r>
          </w:p>
          <w:p w:rsidR="00694C86" w:rsidRPr="00236C38" w:rsidRDefault="00694C86" w:rsidP="00575406">
            <w:pPr>
              <w:rPr>
                <w:sz w:val="22"/>
                <w:szCs w:val="22"/>
                <w:lang w:eastAsia="en-US"/>
              </w:rPr>
            </w:pPr>
            <w:r w:rsidRPr="00236C38">
              <w:rPr>
                <w:sz w:val="22"/>
                <w:szCs w:val="22"/>
                <w:lang w:eastAsia="en-US"/>
              </w:rPr>
              <w:t>анкетирование  родителей, беседы с педагогами</w:t>
            </w:r>
          </w:p>
        </w:tc>
        <w:tc>
          <w:tcPr>
            <w:tcW w:w="1134"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r w:rsidRPr="00236C38">
              <w:rPr>
                <w:sz w:val="22"/>
                <w:szCs w:val="22"/>
                <w:lang w:eastAsia="en-US"/>
              </w:rPr>
              <w:t>сентябрь</w:t>
            </w:r>
          </w:p>
        </w:tc>
        <w:tc>
          <w:tcPr>
            <w:tcW w:w="1559"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p>
          <w:p w:rsidR="00694C86" w:rsidRPr="00236C38" w:rsidRDefault="00694C86" w:rsidP="00575406">
            <w:pPr>
              <w:rPr>
                <w:sz w:val="22"/>
                <w:szCs w:val="22"/>
                <w:lang w:eastAsia="en-US"/>
              </w:rPr>
            </w:pPr>
            <w:r w:rsidRPr="00236C38">
              <w:rPr>
                <w:sz w:val="22"/>
                <w:szCs w:val="22"/>
                <w:lang w:eastAsia="en-US"/>
              </w:rPr>
              <w:t>Классный руководитель</w:t>
            </w:r>
          </w:p>
          <w:p w:rsidR="00694C86" w:rsidRPr="00236C38" w:rsidRDefault="00694C86" w:rsidP="00575406">
            <w:pPr>
              <w:rPr>
                <w:sz w:val="22"/>
                <w:szCs w:val="22"/>
                <w:lang w:eastAsia="en-US"/>
              </w:rPr>
            </w:pPr>
            <w:r w:rsidRPr="00236C38">
              <w:rPr>
                <w:sz w:val="22"/>
                <w:szCs w:val="22"/>
                <w:lang w:eastAsia="en-US"/>
              </w:rPr>
              <w:t>Педагог-психолог</w:t>
            </w:r>
          </w:p>
          <w:p w:rsidR="00694C86" w:rsidRPr="00236C38" w:rsidRDefault="00694C86" w:rsidP="00575406">
            <w:pPr>
              <w:rPr>
                <w:sz w:val="22"/>
                <w:szCs w:val="22"/>
                <w:lang w:eastAsia="en-US"/>
              </w:rPr>
            </w:pPr>
          </w:p>
        </w:tc>
      </w:tr>
      <w:tr w:rsidR="00694C86" w:rsidRPr="00236C38" w:rsidTr="00575406">
        <w:trPr>
          <w:trHeight w:val="148"/>
        </w:trPr>
        <w:tc>
          <w:tcPr>
            <w:tcW w:w="2093"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Углубленная  диагностика детей, детей-инвалидов</w:t>
            </w:r>
          </w:p>
          <w:p w:rsidR="00694C86" w:rsidRPr="00236C38" w:rsidRDefault="00694C86" w:rsidP="00575406">
            <w:pPr>
              <w:rPr>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1984"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Диагностирование</w:t>
            </w:r>
          </w:p>
          <w:p w:rsidR="00694C86" w:rsidRPr="00236C38" w:rsidRDefault="00694C86" w:rsidP="00575406">
            <w:pPr>
              <w:rPr>
                <w:sz w:val="22"/>
                <w:szCs w:val="22"/>
                <w:lang w:eastAsia="en-US"/>
              </w:rPr>
            </w:pPr>
            <w:r w:rsidRPr="00236C38">
              <w:rPr>
                <w:sz w:val="22"/>
                <w:szCs w:val="22"/>
                <w:lang w:eastAsia="en-US"/>
              </w:rPr>
              <w:t xml:space="preserve">Заполнение диагностических документов специалистами (Речевой карты, протокола обследования) </w:t>
            </w:r>
          </w:p>
        </w:tc>
        <w:tc>
          <w:tcPr>
            <w:tcW w:w="1134"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сентябрь</w:t>
            </w:r>
          </w:p>
        </w:tc>
        <w:tc>
          <w:tcPr>
            <w:tcW w:w="1559"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Педагог-психолог</w:t>
            </w:r>
          </w:p>
          <w:p w:rsidR="00694C86" w:rsidRPr="00236C38" w:rsidRDefault="00694C86" w:rsidP="00575406">
            <w:pPr>
              <w:rPr>
                <w:sz w:val="22"/>
                <w:szCs w:val="22"/>
                <w:lang w:eastAsia="en-US"/>
              </w:rPr>
            </w:pPr>
          </w:p>
        </w:tc>
      </w:tr>
      <w:tr w:rsidR="00694C86" w:rsidRPr="00236C38" w:rsidTr="00575406">
        <w:trPr>
          <w:trHeight w:val="282"/>
        </w:trPr>
        <w:tc>
          <w:tcPr>
            <w:tcW w:w="9747" w:type="dxa"/>
            <w:gridSpan w:val="5"/>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Социально – педагогическая диагностика</w:t>
            </w:r>
          </w:p>
        </w:tc>
      </w:tr>
      <w:tr w:rsidR="00694C86" w:rsidRPr="00236C38" w:rsidTr="00575406">
        <w:trPr>
          <w:trHeight w:val="58"/>
        </w:trPr>
        <w:tc>
          <w:tcPr>
            <w:tcW w:w="2093"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Определить уровень организованности ребенка, особенности эмоционально-волевой  и личностной сферы; уровень знаний по предметам</w:t>
            </w:r>
          </w:p>
          <w:p w:rsidR="00694C86" w:rsidRPr="00236C38" w:rsidRDefault="00694C86" w:rsidP="00575406">
            <w:pPr>
              <w:rPr>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 xml:space="preserve">Получение объективной информации об организованности ребенка, умении учиться, особенности личности, уровню знаний по предметам. </w:t>
            </w:r>
          </w:p>
          <w:p w:rsidR="00694C86" w:rsidRPr="00236C38" w:rsidRDefault="00694C86" w:rsidP="00575406">
            <w:pPr>
              <w:rPr>
                <w:sz w:val="22"/>
                <w:szCs w:val="22"/>
                <w:lang w:eastAsia="en-US"/>
              </w:rPr>
            </w:pPr>
            <w:r w:rsidRPr="00236C38">
              <w:rPr>
                <w:sz w:val="22"/>
                <w:szCs w:val="22"/>
                <w:lang w:eastAsia="en-US"/>
              </w:rPr>
              <w:t>Выявление нарушений в поведении (</w:t>
            </w:r>
            <w:proofErr w:type="spellStart"/>
            <w:r w:rsidRPr="00236C38">
              <w:rPr>
                <w:sz w:val="22"/>
                <w:szCs w:val="22"/>
                <w:lang w:eastAsia="en-US"/>
              </w:rPr>
              <w:t>гиперактивность</w:t>
            </w:r>
            <w:proofErr w:type="spellEnd"/>
            <w:r w:rsidRPr="00236C38">
              <w:rPr>
                <w:sz w:val="22"/>
                <w:szCs w:val="22"/>
                <w:lang w:eastAsia="en-US"/>
              </w:rPr>
              <w:t xml:space="preserve">, замкнутость, обидчивость и т.д.) </w:t>
            </w:r>
          </w:p>
        </w:tc>
        <w:tc>
          <w:tcPr>
            <w:tcW w:w="1984"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Анкетирование, наблюдение во время занятий, беседа с родителями, посещение семьи. Составление характеристики</w:t>
            </w:r>
          </w:p>
        </w:tc>
        <w:tc>
          <w:tcPr>
            <w:tcW w:w="1134"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r w:rsidRPr="00236C38">
              <w:rPr>
                <w:sz w:val="22"/>
                <w:szCs w:val="22"/>
                <w:lang w:eastAsia="en-US"/>
              </w:rPr>
              <w:t>Сентябрь - октябрь</w:t>
            </w:r>
          </w:p>
        </w:tc>
        <w:tc>
          <w:tcPr>
            <w:tcW w:w="1559"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p>
          <w:p w:rsidR="00694C86" w:rsidRPr="00236C38" w:rsidRDefault="00694C86" w:rsidP="00575406">
            <w:pPr>
              <w:rPr>
                <w:sz w:val="22"/>
                <w:szCs w:val="22"/>
                <w:lang w:eastAsia="en-US"/>
              </w:rPr>
            </w:pPr>
            <w:r w:rsidRPr="00236C38">
              <w:rPr>
                <w:sz w:val="22"/>
                <w:szCs w:val="22"/>
                <w:lang w:eastAsia="en-US"/>
              </w:rPr>
              <w:t>Классный руководитель</w:t>
            </w:r>
          </w:p>
          <w:p w:rsidR="00694C86" w:rsidRPr="00236C38" w:rsidRDefault="00694C86" w:rsidP="00575406">
            <w:pPr>
              <w:rPr>
                <w:sz w:val="22"/>
                <w:szCs w:val="22"/>
                <w:lang w:eastAsia="en-US"/>
              </w:rPr>
            </w:pPr>
            <w:r w:rsidRPr="00236C38">
              <w:rPr>
                <w:sz w:val="22"/>
                <w:szCs w:val="22"/>
                <w:lang w:eastAsia="en-US"/>
              </w:rPr>
              <w:t>Педагог-психолог</w:t>
            </w:r>
          </w:p>
        </w:tc>
      </w:tr>
    </w:tbl>
    <w:p w:rsidR="00694C86" w:rsidRPr="005C56FB" w:rsidRDefault="00694C86" w:rsidP="00694C86">
      <w:pPr>
        <w:ind w:right="288"/>
        <w:jc w:val="center"/>
        <w:rPr>
          <w:b/>
        </w:rPr>
      </w:pPr>
      <w:r w:rsidRPr="005C56FB">
        <w:rPr>
          <w:b/>
        </w:rPr>
        <w:t>Коррекционно-развивающее направление</w:t>
      </w:r>
    </w:p>
    <w:p w:rsidR="00694C86" w:rsidRPr="005C56FB" w:rsidRDefault="00694C86" w:rsidP="00694C86">
      <w:pPr>
        <w:ind w:right="288"/>
      </w:pPr>
      <w:r w:rsidRPr="005C56FB">
        <w:rPr>
          <w:b/>
        </w:rPr>
        <w:t>Цель:</w:t>
      </w:r>
      <w:r w:rsidRPr="005C56FB">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417"/>
        <w:gridCol w:w="3686"/>
        <w:gridCol w:w="1134"/>
        <w:gridCol w:w="1276"/>
      </w:tblGrid>
      <w:tr w:rsidR="00694C86" w:rsidRPr="00236C38" w:rsidTr="00575406">
        <w:trPr>
          <w:trHeight w:val="883"/>
        </w:trPr>
        <w:tc>
          <w:tcPr>
            <w:tcW w:w="2093"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Задачи (направления) деятельности</w:t>
            </w:r>
          </w:p>
        </w:tc>
        <w:tc>
          <w:tcPr>
            <w:tcW w:w="1417"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Планируемые результаты</w:t>
            </w:r>
          </w:p>
        </w:tc>
        <w:tc>
          <w:tcPr>
            <w:tcW w:w="3686"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Виды и формы деятельности,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 xml:space="preserve">Сроки </w:t>
            </w:r>
          </w:p>
          <w:p w:rsidR="00694C86" w:rsidRPr="00236C38" w:rsidRDefault="00694C86" w:rsidP="00575406">
            <w:pPr>
              <w:rPr>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Ответственные</w:t>
            </w:r>
          </w:p>
        </w:tc>
      </w:tr>
      <w:tr w:rsidR="00694C86" w:rsidRPr="00236C38" w:rsidTr="00575406">
        <w:trPr>
          <w:trHeight w:val="210"/>
        </w:trPr>
        <w:tc>
          <w:tcPr>
            <w:tcW w:w="9606" w:type="dxa"/>
            <w:gridSpan w:val="5"/>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Психолого-педагогическая работа</w:t>
            </w:r>
          </w:p>
        </w:tc>
      </w:tr>
      <w:tr w:rsidR="00694C86" w:rsidRPr="00236C38" w:rsidTr="00575406">
        <w:trPr>
          <w:trHeight w:val="215"/>
        </w:trPr>
        <w:tc>
          <w:tcPr>
            <w:tcW w:w="2093"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Обеспечить педагогическое сопровождение детей с ОВЗ, детей-инвалидов</w:t>
            </w:r>
          </w:p>
        </w:tc>
        <w:tc>
          <w:tcPr>
            <w:tcW w:w="1417"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Планы, программы</w:t>
            </w:r>
          </w:p>
          <w:p w:rsidR="00694C86" w:rsidRPr="00236C38" w:rsidRDefault="00694C86" w:rsidP="00575406">
            <w:pPr>
              <w:rPr>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Разработать индивидуальную программу по предмету.</w:t>
            </w:r>
          </w:p>
          <w:p w:rsidR="00694C86" w:rsidRPr="00236C38" w:rsidRDefault="00694C86" w:rsidP="00575406">
            <w:pPr>
              <w:rPr>
                <w:sz w:val="22"/>
                <w:szCs w:val="22"/>
                <w:lang w:eastAsia="en-US"/>
              </w:rPr>
            </w:pPr>
            <w:r w:rsidRPr="00236C38">
              <w:rPr>
                <w:sz w:val="22"/>
                <w:szCs w:val="22"/>
                <w:lang w:eastAsia="en-US"/>
              </w:rPr>
              <w:t xml:space="preserve">Разработать воспитательную программу работы с классом </w:t>
            </w:r>
          </w:p>
          <w:p w:rsidR="00694C86" w:rsidRPr="00236C38" w:rsidRDefault="00694C86" w:rsidP="00575406">
            <w:pPr>
              <w:rPr>
                <w:sz w:val="22"/>
                <w:szCs w:val="22"/>
                <w:lang w:eastAsia="en-US"/>
              </w:rPr>
            </w:pPr>
            <w:r w:rsidRPr="00236C38">
              <w:rPr>
                <w:sz w:val="22"/>
                <w:szCs w:val="22"/>
                <w:lang w:eastAsia="en-US"/>
              </w:rPr>
              <w:t>Осуществление педагогического мониторинга достижений школьника.</w:t>
            </w:r>
          </w:p>
        </w:tc>
        <w:tc>
          <w:tcPr>
            <w:tcW w:w="1134"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сентябрь</w:t>
            </w:r>
          </w:p>
        </w:tc>
        <w:tc>
          <w:tcPr>
            <w:tcW w:w="1276"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 xml:space="preserve">Учитель-предметник, классный руководитель, </w:t>
            </w:r>
          </w:p>
        </w:tc>
      </w:tr>
      <w:tr w:rsidR="00694C86" w:rsidRPr="00236C38" w:rsidTr="00575406">
        <w:trPr>
          <w:trHeight w:val="215"/>
        </w:trPr>
        <w:tc>
          <w:tcPr>
            <w:tcW w:w="2093"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lastRenderedPageBreak/>
              <w:t>Обеспечить психологическое и логопедическое сопровождение детей с ОВЗ, детей-инвалидов</w:t>
            </w:r>
          </w:p>
        </w:tc>
        <w:tc>
          <w:tcPr>
            <w:tcW w:w="1417"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Позитивная динамика развиваемых параметров</w:t>
            </w:r>
          </w:p>
        </w:tc>
        <w:tc>
          <w:tcPr>
            <w:tcW w:w="3686"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1.Формирование групп для коррекционной работы.</w:t>
            </w:r>
          </w:p>
          <w:p w:rsidR="00694C86" w:rsidRPr="00236C38" w:rsidRDefault="00694C86" w:rsidP="00575406">
            <w:pPr>
              <w:rPr>
                <w:sz w:val="22"/>
                <w:szCs w:val="22"/>
                <w:lang w:eastAsia="en-US"/>
              </w:rPr>
            </w:pPr>
            <w:r w:rsidRPr="00236C38">
              <w:rPr>
                <w:sz w:val="22"/>
                <w:szCs w:val="22"/>
                <w:lang w:eastAsia="en-US"/>
              </w:rPr>
              <w:t>2.Составление расписания занятий.</w:t>
            </w:r>
          </w:p>
          <w:p w:rsidR="00694C86" w:rsidRPr="00236C38" w:rsidRDefault="00694C86" w:rsidP="00575406">
            <w:pPr>
              <w:rPr>
                <w:sz w:val="22"/>
                <w:szCs w:val="22"/>
                <w:lang w:eastAsia="en-US"/>
              </w:rPr>
            </w:pPr>
            <w:r w:rsidRPr="00236C38">
              <w:rPr>
                <w:sz w:val="22"/>
                <w:szCs w:val="22"/>
                <w:lang w:eastAsia="en-US"/>
              </w:rPr>
              <w:t>3. Проведение коррекционных занятий.</w:t>
            </w:r>
          </w:p>
          <w:p w:rsidR="00694C86" w:rsidRPr="00236C38" w:rsidRDefault="00694C86" w:rsidP="00575406">
            <w:pPr>
              <w:rPr>
                <w:sz w:val="22"/>
                <w:szCs w:val="22"/>
                <w:lang w:eastAsia="en-US"/>
              </w:rPr>
            </w:pPr>
            <w:r w:rsidRPr="00236C38">
              <w:rPr>
                <w:sz w:val="22"/>
                <w:szCs w:val="22"/>
                <w:lang w:eastAsia="en-US"/>
              </w:rPr>
              <w:t>4. Отслеживание динамики развития ребенка</w:t>
            </w:r>
          </w:p>
        </w:tc>
        <w:tc>
          <w:tcPr>
            <w:tcW w:w="1134"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До 10.10</w:t>
            </w: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r w:rsidRPr="00236C38">
              <w:rPr>
                <w:sz w:val="22"/>
                <w:szCs w:val="22"/>
                <w:lang w:eastAsia="en-US"/>
              </w:rPr>
              <w:t>10.10-15.05</w:t>
            </w:r>
          </w:p>
        </w:tc>
        <w:tc>
          <w:tcPr>
            <w:tcW w:w="1276"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Педагог-психолог</w:t>
            </w:r>
          </w:p>
          <w:p w:rsidR="00694C86" w:rsidRPr="00236C38" w:rsidRDefault="00694C86" w:rsidP="00575406">
            <w:pPr>
              <w:rPr>
                <w:sz w:val="22"/>
                <w:szCs w:val="22"/>
                <w:lang w:eastAsia="en-US"/>
              </w:rPr>
            </w:pPr>
          </w:p>
        </w:tc>
      </w:tr>
      <w:tr w:rsidR="00694C86" w:rsidRPr="00236C38" w:rsidTr="00575406">
        <w:trPr>
          <w:trHeight w:val="215"/>
        </w:trPr>
        <w:tc>
          <w:tcPr>
            <w:tcW w:w="9606" w:type="dxa"/>
            <w:gridSpan w:val="5"/>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Профилактическая работа</w:t>
            </w:r>
          </w:p>
        </w:tc>
      </w:tr>
      <w:tr w:rsidR="00694C86" w:rsidRPr="00236C38" w:rsidTr="00575406">
        <w:trPr>
          <w:trHeight w:val="215"/>
        </w:trPr>
        <w:tc>
          <w:tcPr>
            <w:tcW w:w="2093"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Создание условий для сохранения и укрепления здоровья обучающихся с ОВЗ, детей-инвалидов</w:t>
            </w: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Разработка  рекомендаций для педагогов, учителя, и родителей по работе с детьми с ОВЗ.</w:t>
            </w:r>
          </w:p>
          <w:p w:rsidR="00694C86" w:rsidRPr="00236C38" w:rsidRDefault="00694C86" w:rsidP="00575406">
            <w:pPr>
              <w:rPr>
                <w:sz w:val="22"/>
                <w:szCs w:val="22"/>
                <w:lang w:eastAsia="en-US"/>
              </w:rPr>
            </w:pPr>
            <w:r w:rsidRPr="00236C38">
              <w:rPr>
                <w:sz w:val="22"/>
                <w:szCs w:val="22"/>
                <w:lang w:eastAsia="en-US"/>
              </w:rPr>
              <w:t xml:space="preserve">Внедрение </w:t>
            </w:r>
            <w:proofErr w:type="spellStart"/>
            <w:r w:rsidRPr="00236C38">
              <w:rPr>
                <w:sz w:val="22"/>
                <w:szCs w:val="22"/>
                <w:lang w:eastAsia="en-US"/>
              </w:rPr>
              <w:t>здоровьесберегающих</w:t>
            </w:r>
            <w:proofErr w:type="spellEnd"/>
            <w:r w:rsidRPr="00236C38">
              <w:rPr>
                <w:sz w:val="22"/>
                <w:szCs w:val="22"/>
                <w:lang w:eastAsia="en-US"/>
              </w:rPr>
              <w:t xml:space="preserve">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694C86" w:rsidRPr="00236C38" w:rsidRDefault="00694C86" w:rsidP="00575406">
            <w:pPr>
              <w:rPr>
                <w:sz w:val="22"/>
                <w:szCs w:val="22"/>
                <w:lang w:eastAsia="en-US"/>
              </w:rPr>
            </w:pPr>
            <w:r w:rsidRPr="00236C38">
              <w:rPr>
                <w:sz w:val="22"/>
                <w:szCs w:val="22"/>
                <w:lang w:eastAsia="en-US"/>
              </w:rPr>
              <w:t xml:space="preserve">Реализация профилактических программ </w:t>
            </w:r>
          </w:p>
        </w:tc>
        <w:tc>
          <w:tcPr>
            <w:tcW w:w="1134"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В течение года</w:t>
            </w:r>
          </w:p>
        </w:tc>
        <w:tc>
          <w:tcPr>
            <w:tcW w:w="1276"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Педагог-психолог</w:t>
            </w:r>
          </w:p>
          <w:p w:rsidR="00694C86" w:rsidRPr="00236C38" w:rsidRDefault="00694C86" w:rsidP="00575406">
            <w:pPr>
              <w:rPr>
                <w:sz w:val="22"/>
                <w:szCs w:val="22"/>
                <w:lang w:eastAsia="en-US"/>
              </w:rPr>
            </w:pPr>
            <w:r w:rsidRPr="00236C38">
              <w:rPr>
                <w:sz w:val="22"/>
                <w:szCs w:val="22"/>
                <w:lang w:eastAsia="en-US"/>
              </w:rPr>
              <w:t>Зам</w:t>
            </w:r>
            <w:proofErr w:type="gramStart"/>
            <w:r w:rsidRPr="00236C38">
              <w:rPr>
                <w:sz w:val="22"/>
                <w:szCs w:val="22"/>
                <w:lang w:eastAsia="en-US"/>
              </w:rPr>
              <w:t>.д</w:t>
            </w:r>
            <w:proofErr w:type="gramEnd"/>
            <w:r w:rsidRPr="00236C38">
              <w:rPr>
                <w:sz w:val="22"/>
                <w:szCs w:val="22"/>
                <w:lang w:eastAsia="en-US"/>
              </w:rPr>
              <w:t>иректора по УВР</w:t>
            </w:r>
          </w:p>
        </w:tc>
      </w:tr>
    </w:tbl>
    <w:p w:rsidR="00694C86" w:rsidRPr="005C56FB" w:rsidRDefault="00694C86" w:rsidP="00694C86">
      <w:pPr>
        <w:ind w:right="288"/>
        <w:jc w:val="center"/>
        <w:rPr>
          <w:b/>
        </w:rPr>
      </w:pPr>
      <w:r w:rsidRPr="005C56FB">
        <w:rPr>
          <w:b/>
        </w:rPr>
        <w:t>Консультативное направление</w:t>
      </w:r>
    </w:p>
    <w:p w:rsidR="00694C86" w:rsidRPr="005C56FB" w:rsidRDefault="00694C86" w:rsidP="00694C86">
      <w:pPr>
        <w:ind w:right="288"/>
      </w:pPr>
      <w:r w:rsidRPr="005C56FB">
        <w:rPr>
          <w:b/>
        </w:rPr>
        <w:t>Цель:</w:t>
      </w:r>
      <w:r w:rsidRPr="005C56FB">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693"/>
        <w:gridCol w:w="2268"/>
        <w:gridCol w:w="1276"/>
        <w:gridCol w:w="1843"/>
      </w:tblGrid>
      <w:tr w:rsidR="00694C86" w:rsidRPr="00236C38" w:rsidTr="00575406">
        <w:trPr>
          <w:trHeight w:val="853"/>
        </w:trPr>
        <w:tc>
          <w:tcPr>
            <w:tcW w:w="1951"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Задачи (направления)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Планируемые результаты</w:t>
            </w:r>
          </w:p>
        </w:tc>
        <w:tc>
          <w:tcPr>
            <w:tcW w:w="2268"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Виды и формы деятельности, мероприятия</w:t>
            </w:r>
          </w:p>
        </w:tc>
        <w:tc>
          <w:tcPr>
            <w:tcW w:w="1276"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 xml:space="preserve">Сроки </w:t>
            </w:r>
          </w:p>
        </w:tc>
        <w:tc>
          <w:tcPr>
            <w:tcW w:w="1843"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Ответственные</w:t>
            </w:r>
          </w:p>
        </w:tc>
      </w:tr>
      <w:tr w:rsidR="00694C86" w:rsidRPr="00236C38" w:rsidTr="00575406">
        <w:trPr>
          <w:trHeight w:val="382"/>
        </w:trPr>
        <w:tc>
          <w:tcPr>
            <w:tcW w:w="1951"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Консультирование педагогов</w:t>
            </w:r>
          </w:p>
        </w:tc>
        <w:tc>
          <w:tcPr>
            <w:tcW w:w="2693"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Рекомендации, приёмы, упражнения и др. материалы.  Разработка плана консультативной работы с ребенком, родителями, классом, работниками школы</w:t>
            </w:r>
          </w:p>
        </w:tc>
        <w:tc>
          <w:tcPr>
            <w:tcW w:w="2268"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Индивидуальные, групповые, тематические консультации</w:t>
            </w:r>
          </w:p>
          <w:p w:rsidR="00694C86" w:rsidRPr="00236C38" w:rsidRDefault="00694C86" w:rsidP="00575406">
            <w:pPr>
              <w:rPr>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По отдельному плану-графику</w:t>
            </w:r>
          </w:p>
        </w:tc>
        <w:tc>
          <w:tcPr>
            <w:tcW w:w="1843"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Педагог – психолог</w:t>
            </w:r>
          </w:p>
          <w:p w:rsidR="00694C86" w:rsidRPr="00236C38" w:rsidRDefault="00694C86" w:rsidP="00575406">
            <w:pPr>
              <w:rPr>
                <w:sz w:val="22"/>
                <w:szCs w:val="22"/>
                <w:lang w:eastAsia="en-US"/>
              </w:rPr>
            </w:pPr>
            <w:r w:rsidRPr="00236C38">
              <w:rPr>
                <w:sz w:val="22"/>
                <w:szCs w:val="22"/>
                <w:lang w:eastAsia="en-US"/>
              </w:rPr>
              <w:t>Заместитель директора по УВР</w:t>
            </w:r>
          </w:p>
        </w:tc>
      </w:tr>
      <w:tr w:rsidR="00694C86" w:rsidRPr="00236C38" w:rsidTr="00575406">
        <w:trPr>
          <w:trHeight w:val="382"/>
        </w:trPr>
        <w:tc>
          <w:tcPr>
            <w:tcW w:w="1951"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 xml:space="preserve">Консультирование </w:t>
            </w:r>
            <w:proofErr w:type="gramStart"/>
            <w:r w:rsidRPr="00236C38">
              <w:rPr>
                <w:sz w:val="22"/>
                <w:szCs w:val="22"/>
                <w:lang w:eastAsia="en-US"/>
              </w:rPr>
              <w:t>обучающихся</w:t>
            </w:r>
            <w:proofErr w:type="gramEnd"/>
            <w:r w:rsidRPr="00236C38">
              <w:rPr>
                <w:sz w:val="22"/>
                <w:szCs w:val="22"/>
                <w:lang w:eastAsia="en-US"/>
              </w:rPr>
              <w:t xml:space="preserve"> по выявленных проблемам, оказание превентивной помощи</w:t>
            </w:r>
          </w:p>
        </w:tc>
        <w:tc>
          <w:tcPr>
            <w:tcW w:w="2693"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Рекомендации, приёмы, упражнения и др. материалы.  Разработка плана консультативной работы с ребенком</w:t>
            </w:r>
          </w:p>
        </w:tc>
        <w:tc>
          <w:tcPr>
            <w:tcW w:w="2268"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Индивидуальные, групповые, тематические консультации</w:t>
            </w:r>
          </w:p>
          <w:p w:rsidR="00694C86" w:rsidRPr="00236C38" w:rsidRDefault="00694C86" w:rsidP="00575406">
            <w:pPr>
              <w:rPr>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По отдельному плану-графику</w:t>
            </w:r>
          </w:p>
        </w:tc>
        <w:tc>
          <w:tcPr>
            <w:tcW w:w="1843"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Педагог – психолог</w:t>
            </w:r>
          </w:p>
          <w:p w:rsidR="00694C86" w:rsidRPr="00236C38" w:rsidRDefault="00694C86" w:rsidP="00575406">
            <w:pPr>
              <w:rPr>
                <w:sz w:val="22"/>
                <w:szCs w:val="22"/>
                <w:lang w:eastAsia="en-US"/>
              </w:rPr>
            </w:pPr>
            <w:r w:rsidRPr="00236C38">
              <w:rPr>
                <w:sz w:val="22"/>
                <w:szCs w:val="22"/>
                <w:lang w:eastAsia="en-US"/>
              </w:rPr>
              <w:t>Заместитель директора по УВР</w:t>
            </w:r>
          </w:p>
        </w:tc>
      </w:tr>
      <w:tr w:rsidR="00694C86" w:rsidRPr="00236C38" w:rsidTr="00575406">
        <w:trPr>
          <w:trHeight w:val="382"/>
        </w:trPr>
        <w:tc>
          <w:tcPr>
            <w:tcW w:w="1951"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 xml:space="preserve">Консультирование родителей </w:t>
            </w:r>
          </w:p>
        </w:tc>
        <w:tc>
          <w:tcPr>
            <w:tcW w:w="2693"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 xml:space="preserve">Рекомендации, приёмы, упражнения и др. материалы. </w:t>
            </w:r>
          </w:p>
          <w:p w:rsidR="00694C86" w:rsidRPr="00236C38" w:rsidRDefault="00694C86" w:rsidP="00575406">
            <w:pPr>
              <w:rPr>
                <w:sz w:val="22"/>
                <w:szCs w:val="22"/>
                <w:lang w:eastAsia="en-US"/>
              </w:rPr>
            </w:pPr>
            <w:r w:rsidRPr="00236C38">
              <w:rPr>
                <w:sz w:val="22"/>
                <w:szCs w:val="22"/>
                <w:lang w:eastAsia="en-US"/>
              </w:rPr>
              <w:t xml:space="preserve"> Разработка плана консультативной работы с родителями </w:t>
            </w:r>
          </w:p>
        </w:tc>
        <w:tc>
          <w:tcPr>
            <w:tcW w:w="2268"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Индивидуальные, групповые, тематические консультации</w:t>
            </w:r>
          </w:p>
          <w:p w:rsidR="00694C86" w:rsidRPr="00236C38" w:rsidRDefault="00694C86" w:rsidP="00575406">
            <w:pPr>
              <w:rPr>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По отдельному плану-графику</w:t>
            </w:r>
          </w:p>
        </w:tc>
        <w:tc>
          <w:tcPr>
            <w:tcW w:w="1843" w:type="dxa"/>
            <w:tcBorders>
              <w:top w:val="single" w:sz="4" w:space="0" w:color="000000"/>
              <w:left w:val="single" w:sz="4" w:space="0" w:color="000000"/>
              <w:bottom w:val="single" w:sz="4" w:space="0" w:color="000000"/>
              <w:right w:val="single" w:sz="4" w:space="0" w:color="000000"/>
            </w:tcBorders>
            <w:hideMark/>
          </w:tcPr>
          <w:p w:rsidR="00694C86" w:rsidRPr="00236C38" w:rsidRDefault="00694C86" w:rsidP="00575406">
            <w:pPr>
              <w:rPr>
                <w:sz w:val="22"/>
                <w:szCs w:val="22"/>
                <w:lang w:eastAsia="en-US"/>
              </w:rPr>
            </w:pPr>
            <w:r w:rsidRPr="00236C38">
              <w:rPr>
                <w:sz w:val="22"/>
                <w:szCs w:val="22"/>
                <w:lang w:eastAsia="en-US"/>
              </w:rPr>
              <w:t>Учитель – логопед</w:t>
            </w:r>
          </w:p>
          <w:p w:rsidR="00694C86" w:rsidRPr="00236C38" w:rsidRDefault="00694C86" w:rsidP="00575406">
            <w:pPr>
              <w:rPr>
                <w:sz w:val="22"/>
                <w:szCs w:val="22"/>
                <w:lang w:eastAsia="en-US"/>
              </w:rPr>
            </w:pPr>
            <w:r w:rsidRPr="00236C38">
              <w:rPr>
                <w:sz w:val="22"/>
                <w:szCs w:val="22"/>
                <w:lang w:eastAsia="en-US"/>
              </w:rPr>
              <w:t>Педагог – психолог</w:t>
            </w:r>
          </w:p>
          <w:p w:rsidR="00694C86" w:rsidRPr="00236C38" w:rsidRDefault="00694C86" w:rsidP="00575406">
            <w:pPr>
              <w:rPr>
                <w:sz w:val="22"/>
                <w:szCs w:val="22"/>
                <w:lang w:eastAsia="en-US"/>
              </w:rPr>
            </w:pPr>
            <w:r w:rsidRPr="00236C38">
              <w:rPr>
                <w:sz w:val="22"/>
                <w:szCs w:val="22"/>
                <w:lang w:eastAsia="en-US"/>
              </w:rPr>
              <w:t>Заместитель директора по УВР</w:t>
            </w:r>
          </w:p>
        </w:tc>
      </w:tr>
    </w:tbl>
    <w:p w:rsidR="00694C86" w:rsidRPr="005C56FB" w:rsidRDefault="00694C86" w:rsidP="00694C86">
      <w:pPr>
        <w:ind w:right="288"/>
        <w:jc w:val="center"/>
        <w:rPr>
          <w:b/>
        </w:rPr>
      </w:pPr>
      <w:r w:rsidRPr="005C56FB">
        <w:rPr>
          <w:b/>
        </w:rPr>
        <w:t>Информационно – просветительская работа</w:t>
      </w:r>
    </w:p>
    <w:p w:rsidR="00694C86" w:rsidRPr="005C56FB" w:rsidRDefault="00694C86" w:rsidP="00694C86">
      <w:pPr>
        <w:ind w:right="288"/>
      </w:pPr>
      <w:r w:rsidRPr="005C56FB">
        <w:rPr>
          <w:b/>
          <w:iCs/>
        </w:rPr>
        <w:t>Цель:</w:t>
      </w:r>
      <w:r w:rsidRPr="005C56FB">
        <w:rPr>
          <w:iCs/>
        </w:rPr>
        <w:t xml:space="preserve"> </w:t>
      </w:r>
      <w:r w:rsidRPr="005C56FB">
        <w:t>организация информационно-просветительской деятельности по вопросам инклюзивного образования со всеми участниками образовательного процесса</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1701"/>
        <w:gridCol w:w="1984"/>
        <w:gridCol w:w="1702"/>
        <w:gridCol w:w="1701"/>
      </w:tblGrid>
      <w:tr w:rsidR="00694C86" w:rsidRPr="00236C38" w:rsidTr="00575406">
        <w:trPr>
          <w:trHeight w:val="966"/>
        </w:trPr>
        <w:tc>
          <w:tcPr>
            <w:tcW w:w="3119"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lastRenderedPageBreak/>
              <w:t>Задачи (направления) деятельности</w:t>
            </w:r>
          </w:p>
          <w:p w:rsidR="00694C86" w:rsidRPr="00236C38" w:rsidRDefault="00694C86" w:rsidP="00575406">
            <w:pPr>
              <w:rPr>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Планируемые результаты.</w:t>
            </w:r>
          </w:p>
          <w:p w:rsidR="00694C86" w:rsidRPr="00236C38" w:rsidRDefault="00694C86" w:rsidP="00575406">
            <w:pPr>
              <w:rPr>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Виды и формы деятельности, мероприятия.</w:t>
            </w:r>
          </w:p>
          <w:p w:rsidR="00694C86" w:rsidRPr="00236C38" w:rsidRDefault="00694C86" w:rsidP="00575406">
            <w:pPr>
              <w:rPr>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Сроки (периодичность в течение года)</w:t>
            </w:r>
          </w:p>
          <w:p w:rsidR="00694C86" w:rsidRPr="00236C38" w:rsidRDefault="00694C86" w:rsidP="00575406">
            <w:pPr>
              <w:rPr>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Ответственные</w:t>
            </w:r>
          </w:p>
          <w:p w:rsidR="00694C86" w:rsidRPr="00236C38" w:rsidRDefault="00694C86" w:rsidP="00575406">
            <w:pPr>
              <w:rPr>
                <w:sz w:val="22"/>
                <w:szCs w:val="22"/>
                <w:lang w:eastAsia="en-US"/>
              </w:rPr>
            </w:pPr>
          </w:p>
        </w:tc>
      </w:tr>
      <w:tr w:rsidR="00694C86" w:rsidRPr="00236C38" w:rsidTr="00575406">
        <w:trPr>
          <w:trHeight w:val="1621"/>
        </w:trPr>
        <w:tc>
          <w:tcPr>
            <w:tcW w:w="3119"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 xml:space="preserve">Информирование родителей (законных представителей) по медицинским, социальным, правовым и другим вопросам </w:t>
            </w:r>
          </w:p>
        </w:tc>
        <w:tc>
          <w:tcPr>
            <w:tcW w:w="1701"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Организация работы  семинаров, тренингов</w:t>
            </w:r>
          </w:p>
        </w:tc>
        <w:tc>
          <w:tcPr>
            <w:tcW w:w="1984"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Информационные мероприятия</w:t>
            </w:r>
          </w:p>
        </w:tc>
        <w:tc>
          <w:tcPr>
            <w:tcW w:w="1702"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По отдельному плану-графику</w:t>
            </w:r>
          </w:p>
        </w:tc>
        <w:tc>
          <w:tcPr>
            <w:tcW w:w="1701"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Педагог – психолог</w:t>
            </w:r>
          </w:p>
          <w:p w:rsidR="00694C86" w:rsidRPr="00236C38" w:rsidRDefault="00694C86" w:rsidP="00575406">
            <w:pPr>
              <w:rPr>
                <w:sz w:val="22"/>
                <w:szCs w:val="22"/>
                <w:lang w:eastAsia="en-US"/>
              </w:rPr>
            </w:pPr>
            <w:r w:rsidRPr="00236C38">
              <w:rPr>
                <w:sz w:val="22"/>
                <w:szCs w:val="22"/>
                <w:lang w:eastAsia="en-US"/>
              </w:rPr>
              <w:t xml:space="preserve">Заместитель директора по УВР </w:t>
            </w:r>
          </w:p>
          <w:p w:rsidR="00694C86" w:rsidRPr="00236C38" w:rsidRDefault="00694C86" w:rsidP="00575406">
            <w:pPr>
              <w:rPr>
                <w:sz w:val="22"/>
                <w:szCs w:val="22"/>
                <w:lang w:eastAsia="en-US"/>
              </w:rPr>
            </w:pPr>
            <w:r w:rsidRPr="00236C38">
              <w:rPr>
                <w:sz w:val="22"/>
                <w:szCs w:val="22"/>
                <w:lang w:eastAsia="en-US"/>
              </w:rPr>
              <w:t>другие организации</w:t>
            </w:r>
          </w:p>
        </w:tc>
      </w:tr>
      <w:tr w:rsidR="00694C86" w:rsidRPr="00236C38" w:rsidTr="00575406">
        <w:trPr>
          <w:trHeight w:val="726"/>
        </w:trPr>
        <w:tc>
          <w:tcPr>
            <w:tcW w:w="3119"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Психолого-педагогическое просвещение педагогических работников по вопросам развития, обучения и воспитания данной категории детей</w:t>
            </w:r>
          </w:p>
        </w:tc>
        <w:tc>
          <w:tcPr>
            <w:tcW w:w="1701"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Организация методических мероприятий</w:t>
            </w:r>
          </w:p>
        </w:tc>
        <w:tc>
          <w:tcPr>
            <w:tcW w:w="1984"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Информационные мероприятия</w:t>
            </w:r>
          </w:p>
        </w:tc>
        <w:tc>
          <w:tcPr>
            <w:tcW w:w="1702"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 xml:space="preserve"> По отдельному плану-графику</w:t>
            </w: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p>
          <w:p w:rsidR="00694C86" w:rsidRPr="00236C38" w:rsidRDefault="00694C86" w:rsidP="00575406">
            <w:pPr>
              <w:rPr>
                <w:sz w:val="22"/>
                <w:szCs w:val="22"/>
                <w:lang w:eastAsia="en-US"/>
              </w:rPr>
            </w:pPr>
            <w:r w:rsidRPr="00236C38">
              <w:rPr>
                <w:sz w:val="22"/>
                <w:szCs w:val="22"/>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694C86" w:rsidRPr="00236C38" w:rsidRDefault="00694C86" w:rsidP="00575406">
            <w:pPr>
              <w:rPr>
                <w:sz w:val="22"/>
                <w:szCs w:val="22"/>
                <w:lang w:eastAsia="en-US"/>
              </w:rPr>
            </w:pPr>
            <w:r w:rsidRPr="00236C38">
              <w:rPr>
                <w:sz w:val="22"/>
                <w:szCs w:val="22"/>
                <w:lang w:eastAsia="en-US"/>
              </w:rPr>
              <w:t>Учитель – логопед</w:t>
            </w:r>
          </w:p>
          <w:p w:rsidR="00694C86" w:rsidRPr="00236C38" w:rsidRDefault="00694C86" w:rsidP="00575406">
            <w:pPr>
              <w:rPr>
                <w:sz w:val="22"/>
                <w:szCs w:val="22"/>
                <w:lang w:eastAsia="en-US"/>
              </w:rPr>
            </w:pPr>
            <w:r w:rsidRPr="00236C38">
              <w:rPr>
                <w:sz w:val="22"/>
                <w:szCs w:val="22"/>
                <w:lang w:eastAsia="en-US"/>
              </w:rPr>
              <w:t>Педагог – психолог</w:t>
            </w:r>
          </w:p>
          <w:p w:rsidR="00694C86" w:rsidRPr="00236C38" w:rsidRDefault="00694C86" w:rsidP="00575406">
            <w:pPr>
              <w:rPr>
                <w:sz w:val="22"/>
                <w:szCs w:val="22"/>
                <w:lang w:eastAsia="en-US"/>
              </w:rPr>
            </w:pPr>
            <w:r w:rsidRPr="00236C38">
              <w:rPr>
                <w:sz w:val="22"/>
                <w:szCs w:val="22"/>
                <w:lang w:eastAsia="en-US"/>
              </w:rPr>
              <w:t>Заместитель директора по УВР</w:t>
            </w:r>
          </w:p>
        </w:tc>
      </w:tr>
    </w:tbl>
    <w:p w:rsidR="00694C86" w:rsidRPr="005C56FB" w:rsidRDefault="00694C86" w:rsidP="00694C86">
      <w:pPr>
        <w:jc w:val="both"/>
        <w:outlineLvl w:val="0"/>
        <w:rPr>
          <w:b/>
          <w:iCs/>
        </w:rPr>
      </w:pPr>
    </w:p>
    <w:p w:rsidR="00694C86" w:rsidRPr="005C56FB" w:rsidRDefault="00694C86" w:rsidP="00694C86">
      <w:pPr>
        <w:jc w:val="both"/>
        <w:outlineLvl w:val="0"/>
        <w:rPr>
          <w:b/>
          <w:iCs/>
        </w:rPr>
      </w:pPr>
    </w:p>
    <w:p w:rsidR="00694C86" w:rsidRPr="005C56FB" w:rsidRDefault="00694C86" w:rsidP="00694C86">
      <w:pPr>
        <w:jc w:val="both"/>
        <w:outlineLvl w:val="0"/>
        <w:rPr>
          <w:b/>
          <w:iCs/>
        </w:rPr>
      </w:pPr>
      <w:proofErr w:type="spellStart"/>
      <w:r w:rsidRPr="005C56FB">
        <w:rPr>
          <w:b/>
          <w:iCs/>
        </w:rPr>
        <w:t>Медико-психолого-педагогическое</w:t>
      </w:r>
      <w:proofErr w:type="spellEnd"/>
      <w:r w:rsidRPr="005C56FB">
        <w:rPr>
          <w:b/>
          <w:iCs/>
        </w:rPr>
        <w:t xml:space="preserve"> изучение ребёнка</w:t>
      </w:r>
    </w:p>
    <w:tbl>
      <w:tblPr>
        <w:tblW w:w="9923" w:type="dxa"/>
        <w:tblInd w:w="-34" w:type="dxa"/>
        <w:tblLayout w:type="fixed"/>
        <w:tblLook w:val="04A0"/>
      </w:tblPr>
      <w:tblGrid>
        <w:gridCol w:w="1702"/>
        <w:gridCol w:w="4819"/>
        <w:gridCol w:w="3402"/>
      </w:tblGrid>
      <w:tr w:rsidR="00694C86" w:rsidRPr="00DA0539" w:rsidTr="00575406">
        <w:trPr>
          <w:cantSplit/>
          <w:trHeight w:val="570"/>
        </w:trPr>
        <w:tc>
          <w:tcPr>
            <w:tcW w:w="1702" w:type="dxa"/>
            <w:tcBorders>
              <w:top w:val="single" w:sz="4" w:space="0" w:color="000000"/>
              <w:left w:val="single" w:sz="4" w:space="0" w:color="000000"/>
              <w:bottom w:val="single" w:sz="4" w:space="0" w:color="000000"/>
              <w:right w:val="nil"/>
            </w:tcBorders>
            <w:hideMark/>
          </w:tcPr>
          <w:p w:rsidR="00694C86" w:rsidRPr="00DA0539" w:rsidRDefault="00694C86" w:rsidP="00575406">
            <w:pPr>
              <w:jc w:val="center"/>
              <w:rPr>
                <w:iCs/>
                <w:sz w:val="22"/>
                <w:szCs w:val="22"/>
                <w:lang w:eastAsia="en-US"/>
              </w:rPr>
            </w:pPr>
            <w:r w:rsidRPr="00DA0539">
              <w:rPr>
                <w:iCs/>
                <w:sz w:val="22"/>
                <w:szCs w:val="22"/>
                <w:lang w:eastAsia="en-US"/>
              </w:rPr>
              <w:t>Изучение</w:t>
            </w:r>
          </w:p>
          <w:p w:rsidR="00694C86" w:rsidRPr="00DA0539" w:rsidRDefault="00694C86" w:rsidP="00575406">
            <w:pPr>
              <w:jc w:val="center"/>
              <w:rPr>
                <w:iCs/>
                <w:sz w:val="22"/>
                <w:szCs w:val="22"/>
                <w:lang w:eastAsia="en-US"/>
              </w:rPr>
            </w:pPr>
            <w:r w:rsidRPr="00DA0539">
              <w:rPr>
                <w:iCs/>
                <w:sz w:val="22"/>
                <w:szCs w:val="22"/>
                <w:lang w:eastAsia="en-US"/>
              </w:rPr>
              <w:t>ребенка</w:t>
            </w:r>
          </w:p>
        </w:tc>
        <w:tc>
          <w:tcPr>
            <w:tcW w:w="4819" w:type="dxa"/>
            <w:tcBorders>
              <w:top w:val="single" w:sz="4" w:space="0" w:color="000000"/>
              <w:left w:val="single" w:sz="4" w:space="0" w:color="000000"/>
              <w:bottom w:val="single" w:sz="4" w:space="0" w:color="000000"/>
              <w:right w:val="nil"/>
            </w:tcBorders>
            <w:hideMark/>
          </w:tcPr>
          <w:p w:rsidR="00694C86" w:rsidRPr="00DA0539" w:rsidRDefault="00694C86" w:rsidP="00575406">
            <w:pPr>
              <w:jc w:val="center"/>
              <w:rPr>
                <w:iCs/>
                <w:sz w:val="22"/>
                <w:szCs w:val="22"/>
                <w:lang w:eastAsia="en-US"/>
              </w:rPr>
            </w:pPr>
            <w:r w:rsidRPr="00DA0539">
              <w:rPr>
                <w:iCs/>
                <w:sz w:val="22"/>
                <w:szCs w:val="22"/>
                <w:lang w:eastAsia="en-US"/>
              </w:rPr>
              <w:t>Содержание работы</w:t>
            </w:r>
          </w:p>
        </w:tc>
        <w:tc>
          <w:tcPr>
            <w:tcW w:w="3402" w:type="dxa"/>
            <w:tcBorders>
              <w:top w:val="single" w:sz="4" w:space="0" w:color="000000"/>
              <w:left w:val="single" w:sz="4" w:space="0" w:color="000000"/>
              <w:bottom w:val="single" w:sz="4" w:space="0" w:color="000000"/>
              <w:right w:val="single" w:sz="4" w:space="0" w:color="000000"/>
            </w:tcBorders>
            <w:hideMark/>
          </w:tcPr>
          <w:p w:rsidR="00694C86" w:rsidRPr="00DA0539" w:rsidRDefault="00694C86" w:rsidP="00575406">
            <w:pPr>
              <w:jc w:val="center"/>
              <w:rPr>
                <w:iCs/>
                <w:sz w:val="22"/>
                <w:szCs w:val="22"/>
                <w:lang w:eastAsia="en-US"/>
              </w:rPr>
            </w:pPr>
            <w:r w:rsidRPr="00DA0539">
              <w:rPr>
                <w:iCs/>
                <w:sz w:val="22"/>
                <w:szCs w:val="22"/>
                <w:lang w:eastAsia="en-US"/>
              </w:rPr>
              <w:t>Где и кем выполняется</w:t>
            </w:r>
          </w:p>
          <w:p w:rsidR="00694C86" w:rsidRPr="00DA0539" w:rsidRDefault="00694C86" w:rsidP="00575406">
            <w:pPr>
              <w:jc w:val="center"/>
              <w:rPr>
                <w:iCs/>
                <w:sz w:val="22"/>
                <w:szCs w:val="22"/>
                <w:lang w:eastAsia="en-US"/>
              </w:rPr>
            </w:pPr>
            <w:r w:rsidRPr="00DA0539">
              <w:rPr>
                <w:iCs/>
                <w:sz w:val="22"/>
                <w:szCs w:val="22"/>
                <w:lang w:eastAsia="en-US"/>
              </w:rPr>
              <w:t>работа</w:t>
            </w:r>
          </w:p>
        </w:tc>
      </w:tr>
      <w:tr w:rsidR="00694C86" w:rsidRPr="00DA0539" w:rsidTr="00575406">
        <w:trPr>
          <w:cantSplit/>
          <w:trHeight w:val="1943"/>
        </w:trPr>
        <w:tc>
          <w:tcPr>
            <w:tcW w:w="1702" w:type="dxa"/>
            <w:tcBorders>
              <w:top w:val="single" w:sz="4" w:space="0" w:color="000000"/>
              <w:left w:val="single" w:sz="4" w:space="0" w:color="000000"/>
              <w:bottom w:val="single" w:sz="4" w:space="0" w:color="000000"/>
              <w:right w:val="nil"/>
            </w:tcBorders>
          </w:tcPr>
          <w:p w:rsidR="00694C86" w:rsidRPr="00DA0539" w:rsidRDefault="00694C86" w:rsidP="00575406">
            <w:pPr>
              <w:jc w:val="both"/>
              <w:rPr>
                <w:sz w:val="22"/>
                <w:szCs w:val="22"/>
                <w:lang w:eastAsia="en-US"/>
              </w:rPr>
            </w:pPr>
            <w:r w:rsidRPr="00DA0539">
              <w:rPr>
                <w:sz w:val="22"/>
                <w:szCs w:val="22"/>
                <w:lang w:eastAsia="en-US"/>
              </w:rPr>
              <w:t>Медицинское</w:t>
            </w:r>
          </w:p>
        </w:tc>
        <w:tc>
          <w:tcPr>
            <w:tcW w:w="4819" w:type="dxa"/>
            <w:tcBorders>
              <w:top w:val="single" w:sz="4" w:space="0" w:color="000000"/>
              <w:left w:val="single" w:sz="4" w:space="0" w:color="000000"/>
              <w:bottom w:val="single" w:sz="4" w:space="0" w:color="000000"/>
              <w:right w:val="nil"/>
            </w:tcBorders>
          </w:tcPr>
          <w:p w:rsidR="00694C86" w:rsidRPr="00DA0539" w:rsidRDefault="00694C86" w:rsidP="00575406">
            <w:pPr>
              <w:jc w:val="both"/>
              <w:rPr>
                <w:bCs/>
                <w:sz w:val="22"/>
                <w:szCs w:val="22"/>
                <w:lang w:eastAsia="en-US"/>
              </w:rPr>
            </w:pPr>
            <w:r w:rsidRPr="00DA0539">
              <w:rPr>
                <w:bCs/>
                <w:sz w:val="22"/>
                <w:szCs w:val="22"/>
                <w:lang w:eastAsia="en-US"/>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694C86" w:rsidRPr="00DA0539" w:rsidRDefault="00694C86" w:rsidP="00575406">
            <w:pPr>
              <w:jc w:val="both"/>
              <w:rPr>
                <w:bCs/>
                <w:sz w:val="22"/>
                <w:szCs w:val="22"/>
                <w:lang w:eastAsia="en-US"/>
              </w:rPr>
            </w:pPr>
            <w:r w:rsidRPr="00DA0539">
              <w:rPr>
                <w:bCs/>
                <w:sz w:val="22"/>
                <w:szCs w:val="22"/>
                <w:lang w:eastAsia="en-US"/>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402" w:type="dxa"/>
            <w:tcBorders>
              <w:top w:val="single" w:sz="4" w:space="0" w:color="000000"/>
              <w:left w:val="single" w:sz="4" w:space="0" w:color="000000"/>
              <w:bottom w:val="single" w:sz="4" w:space="0" w:color="000000"/>
              <w:right w:val="single" w:sz="4" w:space="0" w:color="000000"/>
            </w:tcBorders>
          </w:tcPr>
          <w:p w:rsidR="00694C86" w:rsidRPr="00DA0539" w:rsidRDefault="00694C86" w:rsidP="00575406">
            <w:pPr>
              <w:jc w:val="both"/>
              <w:rPr>
                <w:bCs/>
                <w:sz w:val="22"/>
                <w:szCs w:val="22"/>
                <w:lang w:eastAsia="en-US"/>
              </w:rPr>
            </w:pPr>
            <w:r w:rsidRPr="00DA0539">
              <w:rPr>
                <w:bCs/>
                <w:sz w:val="22"/>
                <w:szCs w:val="22"/>
                <w:lang w:eastAsia="en-US"/>
              </w:rPr>
              <w:t xml:space="preserve"> медицинский работник, педагог.</w:t>
            </w:r>
          </w:p>
          <w:p w:rsidR="00694C86" w:rsidRPr="00DA0539" w:rsidRDefault="00694C86" w:rsidP="00575406">
            <w:pPr>
              <w:jc w:val="both"/>
              <w:rPr>
                <w:bCs/>
                <w:sz w:val="22"/>
                <w:szCs w:val="22"/>
                <w:lang w:eastAsia="en-US"/>
              </w:rPr>
            </w:pPr>
          </w:p>
          <w:p w:rsidR="00694C86" w:rsidRPr="00DA0539" w:rsidRDefault="00694C86" w:rsidP="00575406">
            <w:pPr>
              <w:jc w:val="both"/>
              <w:rPr>
                <w:sz w:val="22"/>
                <w:szCs w:val="22"/>
                <w:lang w:eastAsia="en-US"/>
              </w:rPr>
            </w:pPr>
          </w:p>
          <w:p w:rsidR="00694C86" w:rsidRPr="00DA0539" w:rsidRDefault="00694C86" w:rsidP="00575406">
            <w:pPr>
              <w:jc w:val="both"/>
              <w:rPr>
                <w:bCs/>
                <w:sz w:val="22"/>
                <w:szCs w:val="22"/>
                <w:lang w:eastAsia="en-US"/>
              </w:rPr>
            </w:pPr>
            <w:r w:rsidRPr="00DA0539">
              <w:rPr>
                <w:bCs/>
                <w:sz w:val="22"/>
                <w:szCs w:val="22"/>
                <w:lang w:eastAsia="en-US"/>
              </w:rPr>
              <w:t>Наблюдения во время занятий, в перемены, во время игр и т. д. (педагог). Обследование ребенка врачом. Беседа врача с родителями.</w:t>
            </w:r>
          </w:p>
        </w:tc>
      </w:tr>
      <w:tr w:rsidR="00694C86" w:rsidRPr="00DA0539" w:rsidTr="00575406">
        <w:trPr>
          <w:cantSplit/>
          <w:trHeight w:val="2504"/>
        </w:trPr>
        <w:tc>
          <w:tcPr>
            <w:tcW w:w="1702" w:type="dxa"/>
            <w:tcBorders>
              <w:top w:val="single" w:sz="4" w:space="0" w:color="000000"/>
              <w:left w:val="single" w:sz="4" w:space="0" w:color="000000"/>
              <w:bottom w:val="single" w:sz="4" w:space="0" w:color="000000"/>
              <w:right w:val="nil"/>
            </w:tcBorders>
          </w:tcPr>
          <w:p w:rsidR="00694C86" w:rsidRPr="00DA0539" w:rsidRDefault="00694C86" w:rsidP="00575406">
            <w:pPr>
              <w:jc w:val="both"/>
              <w:rPr>
                <w:sz w:val="22"/>
                <w:szCs w:val="22"/>
                <w:lang w:eastAsia="en-US"/>
              </w:rPr>
            </w:pPr>
            <w:r w:rsidRPr="00DA0539">
              <w:rPr>
                <w:sz w:val="22"/>
                <w:szCs w:val="22"/>
                <w:lang w:eastAsia="en-US"/>
              </w:rPr>
              <w:t>Психолого-логопедическое</w:t>
            </w:r>
          </w:p>
        </w:tc>
        <w:tc>
          <w:tcPr>
            <w:tcW w:w="4819" w:type="dxa"/>
            <w:tcBorders>
              <w:top w:val="single" w:sz="4" w:space="0" w:color="000000"/>
              <w:left w:val="single" w:sz="4" w:space="0" w:color="000000"/>
              <w:bottom w:val="single" w:sz="4" w:space="0" w:color="000000"/>
              <w:right w:val="nil"/>
            </w:tcBorders>
          </w:tcPr>
          <w:p w:rsidR="00694C86" w:rsidRPr="00DA0539" w:rsidRDefault="00694C86" w:rsidP="00575406">
            <w:pPr>
              <w:jc w:val="both"/>
              <w:rPr>
                <w:bCs/>
                <w:sz w:val="22"/>
                <w:szCs w:val="22"/>
                <w:lang w:eastAsia="en-US"/>
              </w:rPr>
            </w:pPr>
            <w:r w:rsidRPr="00DA0539">
              <w:rPr>
                <w:bCs/>
                <w:sz w:val="22"/>
                <w:szCs w:val="22"/>
                <w:lang w:eastAsia="en-US"/>
              </w:rPr>
              <w:t>Обследование актуального уровня психического и речевого развития, определение зоны ближайшего развития.</w:t>
            </w:r>
          </w:p>
          <w:p w:rsidR="00694C86" w:rsidRPr="00DA0539" w:rsidRDefault="00694C86" w:rsidP="00575406">
            <w:pPr>
              <w:jc w:val="both"/>
              <w:rPr>
                <w:bCs/>
                <w:sz w:val="22"/>
                <w:szCs w:val="22"/>
                <w:lang w:eastAsia="en-US"/>
              </w:rPr>
            </w:pPr>
            <w:r w:rsidRPr="00DA0539">
              <w:rPr>
                <w:bCs/>
                <w:sz w:val="22"/>
                <w:szCs w:val="22"/>
                <w:lang w:eastAsia="en-US"/>
              </w:rPr>
              <w:t>Внимание: устойчивость, переключаемость с одного вида деятельности на другой, объем, работоспособность.</w:t>
            </w:r>
          </w:p>
          <w:p w:rsidR="00694C86" w:rsidRPr="00DA0539" w:rsidRDefault="00694C86" w:rsidP="00575406">
            <w:pPr>
              <w:jc w:val="both"/>
              <w:rPr>
                <w:bCs/>
                <w:sz w:val="22"/>
                <w:szCs w:val="22"/>
                <w:lang w:eastAsia="en-US"/>
              </w:rPr>
            </w:pPr>
            <w:r w:rsidRPr="00DA0539">
              <w:rPr>
                <w:bCs/>
                <w:sz w:val="22"/>
                <w:szCs w:val="22"/>
                <w:lang w:eastAsia="en-US"/>
              </w:rPr>
              <w:t>Мышление: визуальное (линейное, структурное); понятийное (интуитивное, логическое); абстрактное, речевое, образное.</w:t>
            </w:r>
          </w:p>
          <w:p w:rsidR="00694C86" w:rsidRPr="00DA0539" w:rsidRDefault="00694C86" w:rsidP="00575406">
            <w:pPr>
              <w:jc w:val="both"/>
              <w:rPr>
                <w:sz w:val="22"/>
                <w:szCs w:val="22"/>
                <w:lang w:eastAsia="en-US"/>
              </w:rPr>
            </w:pPr>
            <w:r w:rsidRPr="00DA0539">
              <w:rPr>
                <w:bCs/>
                <w:sz w:val="22"/>
                <w:szCs w:val="22"/>
                <w:lang w:eastAsia="en-US"/>
              </w:rPr>
              <w:t>Память: зрительная, слуховая, моторная, смешанная. Быстрота и прочность запоминания. Индивидуальные особенности. Моторика. Речь.</w:t>
            </w:r>
          </w:p>
        </w:tc>
        <w:tc>
          <w:tcPr>
            <w:tcW w:w="3402" w:type="dxa"/>
            <w:tcBorders>
              <w:top w:val="single" w:sz="4" w:space="0" w:color="000000"/>
              <w:left w:val="single" w:sz="4" w:space="0" w:color="000000"/>
              <w:bottom w:val="single" w:sz="4" w:space="0" w:color="000000"/>
              <w:right w:val="single" w:sz="4" w:space="0" w:color="000000"/>
            </w:tcBorders>
          </w:tcPr>
          <w:p w:rsidR="00694C86" w:rsidRPr="00DA0539" w:rsidRDefault="00694C86" w:rsidP="00575406">
            <w:pPr>
              <w:jc w:val="both"/>
              <w:rPr>
                <w:bCs/>
                <w:sz w:val="22"/>
                <w:szCs w:val="22"/>
                <w:lang w:eastAsia="en-US"/>
              </w:rPr>
            </w:pPr>
            <w:r w:rsidRPr="00DA0539">
              <w:rPr>
                <w:bCs/>
                <w:sz w:val="22"/>
                <w:szCs w:val="22"/>
                <w:lang w:eastAsia="en-US"/>
              </w:rPr>
              <w:t>Наблюдение за ребенком на занятиях и во внеурочное время</w:t>
            </w:r>
            <w:proofErr w:type="gramStart"/>
            <w:r w:rsidRPr="00DA0539">
              <w:rPr>
                <w:bCs/>
                <w:sz w:val="22"/>
                <w:szCs w:val="22"/>
                <w:lang w:eastAsia="en-US"/>
              </w:rPr>
              <w:t>.</w:t>
            </w:r>
            <w:proofErr w:type="gramEnd"/>
            <w:r w:rsidRPr="00DA0539">
              <w:rPr>
                <w:bCs/>
                <w:sz w:val="22"/>
                <w:szCs w:val="22"/>
                <w:lang w:eastAsia="en-US"/>
              </w:rPr>
              <w:t xml:space="preserve"> (</w:t>
            </w:r>
            <w:proofErr w:type="gramStart"/>
            <w:r w:rsidRPr="00DA0539">
              <w:rPr>
                <w:bCs/>
                <w:sz w:val="22"/>
                <w:szCs w:val="22"/>
                <w:lang w:eastAsia="en-US"/>
              </w:rPr>
              <w:t>у</w:t>
            </w:r>
            <w:proofErr w:type="gramEnd"/>
            <w:r w:rsidRPr="00DA0539">
              <w:rPr>
                <w:bCs/>
                <w:sz w:val="22"/>
                <w:szCs w:val="22"/>
                <w:lang w:eastAsia="en-US"/>
              </w:rPr>
              <w:t>читель).</w:t>
            </w:r>
          </w:p>
          <w:p w:rsidR="00694C86" w:rsidRPr="00DA0539" w:rsidRDefault="00694C86" w:rsidP="00575406">
            <w:pPr>
              <w:jc w:val="both"/>
              <w:rPr>
                <w:bCs/>
                <w:sz w:val="22"/>
                <w:szCs w:val="22"/>
                <w:lang w:eastAsia="en-US"/>
              </w:rPr>
            </w:pPr>
            <w:r w:rsidRPr="00DA0539">
              <w:rPr>
                <w:bCs/>
                <w:sz w:val="22"/>
                <w:szCs w:val="22"/>
                <w:lang w:eastAsia="en-US"/>
              </w:rPr>
              <w:t>Специальный эксперимент</w:t>
            </w:r>
            <w:proofErr w:type="gramStart"/>
            <w:r w:rsidRPr="00DA0539">
              <w:rPr>
                <w:bCs/>
                <w:sz w:val="22"/>
                <w:szCs w:val="22"/>
                <w:lang w:eastAsia="en-US"/>
              </w:rPr>
              <w:t>.</w:t>
            </w:r>
            <w:proofErr w:type="gramEnd"/>
            <w:r w:rsidRPr="00DA0539">
              <w:rPr>
                <w:bCs/>
                <w:sz w:val="22"/>
                <w:szCs w:val="22"/>
                <w:lang w:eastAsia="en-US"/>
              </w:rPr>
              <w:t xml:space="preserve"> (</w:t>
            </w:r>
            <w:proofErr w:type="gramStart"/>
            <w:r w:rsidRPr="00DA0539">
              <w:rPr>
                <w:bCs/>
                <w:sz w:val="22"/>
                <w:szCs w:val="22"/>
                <w:lang w:eastAsia="en-US"/>
              </w:rPr>
              <w:t>п</w:t>
            </w:r>
            <w:proofErr w:type="gramEnd"/>
            <w:r w:rsidRPr="00DA0539">
              <w:rPr>
                <w:bCs/>
                <w:sz w:val="22"/>
                <w:szCs w:val="22"/>
                <w:lang w:eastAsia="en-US"/>
              </w:rPr>
              <w:t>сихолог).</w:t>
            </w:r>
          </w:p>
          <w:p w:rsidR="00694C86" w:rsidRPr="00DA0539" w:rsidRDefault="00694C86" w:rsidP="00575406">
            <w:pPr>
              <w:jc w:val="both"/>
              <w:rPr>
                <w:bCs/>
                <w:sz w:val="22"/>
                <w:szCs w:val="22"/>
                <w:lang w:eastAsia="en-US"/>
              </w:rPr>
            </w:pPr>
            <w:r w:rsidRPr="00DA0539">
              <w:rPr>
                <w:bCs/>
                <w:sz w:val="22"/>
                <w:szCs w:val="22"/>
                <w:lang w:eastAsia="en-US"/>
              </w:rPr>
              <w:t>Беседы с ребенком, с родителями.</w:t>
            </w:r>
          </w:p>
          <w:p w:rsidR="00694C86" w:rsidRPr="00DA0539" w:rsidRDefault="00694C86" w:rsidP="00575406">
            <w:pPr>
              <w:jc w:val="both"/>
              <w:rPr>
                <w:bCs/>
                <w:sz w:val="22"/>
                <w:szCs w:val="22"/>
                <w:lang w:eastAsia="en-US"/>
              </w:rPr>
            </w:pPr>
            <w:r w:rsidRPr="00DA0539">
              <w:rPr>
                <w:bCs/>
                <w:sz w:val="22"/>
                <w:szCs w:val="22"/>
                <w:lang w:eastAsia="en-US"/>
              </w:rPr>
              <w:t>Наблюдения за речью ребенка на занятиях и в свободное время.</w:t>
            </w:r>
          </w:p>
          <w:p w:rsidR="00694C86" w:rsidRPr="00DA0539" w:rsidRDefault="00694C86" w:rsidP="00575406">
            <w:pPr>
              <w:jc w:val="both"/>
              <w:rPr>
                <w:bCs/>
                <w:sz w:val="22"/>
                <w:szCs w:val="22"/>
                <w:lang w:eastAsia="en-US"/>
              </w:rPr>
            </w:pPr>
            <w:r w:rsidRPr="00DA0539">
              <w:rPr>
                <w:bCs/>
                <w:sz w:val="22"/>
                <w:szCs w:val="22"/>
                <w:lang w:eastAsia="en-US"/>
              </w:rPr>
              <w:t xml:space="preserve">Изучение письменных работ (учитель). </w:t>
            </w:r>
          </w:p>
        </w:tc>
      </w:tr>
      <w:tr w:rsidR="00694C86" w:rsidRPr="00DA0539" w:rsidTr="00575406">
        <w:trPr>
          <w:cantSplit/>
          <w:trHeight w:val="4140"/>
        </w:trPr>
        <w:tc>
          <w:tcPr>
            <w:tcW w:w="1702" w:type="dxa"/>
            <w:tcBorders>
              <w:top w:val="single" w:sz="4" w:space="0" w:color="000000"/>
              <w:left w:val="single" w:sz="4" w:space="0" w:color="000000"/>
              <w:bottom w:val="single" w:sz="4" w:space="0" w:color="000000"/>
              <w:right w:val="nil"/>
            </w:tcBorders>
          </w:tcPr>
          <w:p w:rsidR="00694C86" w:rsidRPr="00DA0539" w:rsidRDefault="00694C86" w:rsidP="00575406">
            <w:pPr>
              <w:jc w:val="both"/>
              <w:rPr>
                <w:sz w:val="22"/>
                <w:szCs w:val="22"/>
                <w:lang w:eastAsia="en-US"/>
              </w:rPr>
            </w:pPr>
            <w:r w:rsidRPr="00DA0539">
              <w:rPr>
                <w:sz w:val="22"/>
                <w:szCs w:val="22"/>
                <w:lang w:eastAsia="en-US"/>
              </w:rPr>
              <w:lastRenderedPageBreak/>
              <w:t>Социально-педагогическое</w:t>
            </w:r>
          </w:p>
          <w:p w:rsidR="00694C86" w:rsidRPr="00DA0539" w:rsidRDefault="00694C86" w:rsidP="00575406">
            <w:pPr>
              <w:jc w:val="both"/>
              <w:rPr>
                <w:sz w:val="22"/>
                <w:szCs w:val="22"/>
                <w:lang w:eastAsia="en-US"/>
              </w:rPr>
            </w:pPr>
          </w:p>
        </w:tc>
        <w:tc>
          <w:tcPr>
            <w:tcW w:w="4819" w:type="dxa"/>
            <w:tcBorders>
              <w:top w:val="single" w:sz="4" w:space="0" w:color="000000"/>
              <w:left w:val="single" w:sz="4" w:space="0" w:color="000000"/>
              <w:bottom w:val="single" w:sz="4" w:space="0" w:color="000000"/>
              <w:right w:val="nil"/>
            </w:tcBorders>
          </w:tcPr>
          <w:p w:rsidR="00694C86" w:rsidRPr="00DA0539" w:rsidRDefault="00694C86" w:rsidP="00575406">
            <w:pPr>
              <w:jc w:val="both"/>
              <w:rPr>
                <w:bCs/>
                <w:sz w:val="22"/>
                <w:szCs w:val="22"/>
                <w:lang w:eastAsia="en-US"/>
              </w:rPr>
            </w:pPr>
            <w:r w:rsidRPr="00DA0539">
              <w:rPr>
                <w:bCs/>
                <w:sz w:val="22"/>
                <w:szCs w:val="22"/>
                <w:lang w:eastAsia="en-US"/>
              </w:rPr>
              <w:t xml:space="preserve">Семья ребенка. Состав семьи. Условия воспитания. </w:t>
            </w:r>
          </w:p>
          <w:p w:rsidR="00694C86" w:rsidRPr="00DA0539" w:rsidRDefault="00694C86" w:rsidP="00575406">
            <w:pPr>
              <w:jc w:val="both"/>
              <w:rPr>
                <w:bCs/>
                <w:sz w:val="22"/>
                <w:szCs w:val="22"/>
                <w:lang w:eastAsia="en-US"/>
              </w:rPr>
            </w:pPr>
            <w:r w:rsidRPr="00DA0539">
              <w:rPr>
                <w:bCs/>
                <w:sz w:val="22"/>
                <w:szCs w:val="22"/>
                <w:lang w:eastAsia="en-US"/>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694C86" w:rsidRPr="00DA0539" w:rsidRDefault="00694C86" w:rsidP="00575406">
            <w:pPr>
              <w:jc w:val="both"/>
              <w:rPr>
                <w:bCs/>
                <w:sz w:val="22"/>
                <w:szCs w:val="22"/>
                <w:lang w:eastAsia="en-US"/>
              </w:rPr>
            </w:pPr>
            <w:r w:rsidRPr="00DA0539">
              <w:rPr>
                <w:bCs/>
                <w:sz w:val="22"/>
                <w:szCs w:val="22"/>
                <w:lang w:eastAsia="en-US"/>
              </w:rPr>
              <w:t>Мотивы учебной деятельности. Прилежание, отношение к отметке, похвале или порицанию учителя, воспитателя.</w:t>
            </w:r>
          </w:p>
          <w:p w:rsidR="00694C86" w:rsidRPr="00DA0539" w:rsidRDefault="00694C86" w:rsidP="00575406">
            <w:pPr>
              <w:jc w:val="both"/>
              <w:rPr>
                <w:bCs/>
                <w:sz w:val="22"/>
                <w:szCs w:val="22"/>
                <w:lang w:eastAsia="en-US"/>
              </w:rPr>
            </w:pPr>
            <w:r w:rsidRPr="00DA0539">
              <w:rPr>
                <w:bCs/>
                <w:sz w:val="22"/>
                <w:szCs w:val="22"/>
                <w:lang w:eastAsia="en-US"/>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694C86" w:rsidRPr="00DA0539" w:rsidRDefault="00694C86" w:rsidP="00575406">
            <w:pPr>
              <w:jc w:val="both"/>
              <w:rPr>
                <w:bCs/>
                <w:sz w:val="22"/>
                <w:szCs w:val="22"/>
                <w:lang w:eastAsia="en-US"/>
              </w:rPr>
            </w:pPr>
            <w:r w:rsidRPr="00DA0539">
              <w:rPr>
                <w:bCs/>
                <w:sz w:val="22"/>
                <w:szCs w:val="22"/>
                <w:lang w:eastAsia="en-US"/>
              </w:rPr>
              <w:t>Особенности личности</w:t>
            </w:r>
            <w:proofErr w:type="gramStart"/>
            <w:r w:rsidRPr="00DA0539">
              <w:rPr>
                <w:bCs/>
                <w:sz w:val="22"/>
                <w:szCs w:val="22"/>
                <w:lang w:eastAsia="en-US"/>
              </w:rPr>
              <w:t>.</w:t>
            </w:r>
            <w:proofErr w:type="gramEnd"/>
            <w:r w:rsidRPr="00DA0539">
              <w:rPr>
                <w:bCs/>
                <w:sz w:val="22"/>
                <w:szCs w:val="22"/>
                <w:lang w:eastAsia="en-US"/>
              </w:rPr>
              <w:t xml:space="preserve"> </w:t>
            </w:r>
            <w:proofErr w:type="gramStart"/>
            <w:r w:rsidRPr="00DA0539">
              <w:rPr>
                <w:bCs/>
                <w:sz w:val="22"/>
                <w:szCs w:val="22"/>
                <w:lang w:eastAsia="en-US"/>
              </w:rPr>
              <w:t>и</w:t>
            </w:r>
            <w:proofErr w:type="gramEnd"/>
            <w:r w:rsidRPr="00DA0539">
              <w:rPr>
                <w:bCs/>
                <w:sz w:val="22"/>
                <w:szCs w:val="22"/>
                <w:lang w:eastAsia="en-US"/>
              </w:rPr>
              <w:t xml:space="preserve">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w:t>
            </w:r>
            <w:proofErr w:type="spellStart"/>
            <w:r w:rsidRPr="00DA0539">
              <w:rPr>
                <w:bCs/>
                <w:sz w:val="22"/>
                <w:szCs w:val="22"/>
                <w:lang w:eastAsia="en-US"/>
              </w:rPr>
              <w:t>гиперактивность</w:t>
            </w:r>
            <w:proofErr w:type="spellEnd"/>
            <w:r w:rsidRPr="00DA0539">
              <w:rPr>
                <w:bCs/>
                <w:sz w:val="22"/>
                <w:szCs w:val="22"/>
                <w:lang w:eastAsia="en-US"/>
              </w:rPr>
              <w:t xml:space="preserve">, замкнутость, </w:t>
            </w:r>
            <w:proofErr w:type="spellStart"/>
            <w:r w:rsidRPr="00DA0539">
              <w:rPr>
                <w:bCs/>
                <w:sz w:val="22"/>
                <w:szCs w:val="22"/>
                <w:lang w:eastAsia="en-US"/>
              </w:rPr>
              <w:t>аутистические</w:t>
            </w:r>
            <w:proofErr w:type="spellEnd"/>
            <w:r w:rsidRPr="00DA0539">
              <w:rPr>
                <w:bCs/>
                <w:sz w:val="22"/>
                <w:szCs w:val="22"/>
                <w:lang w:eastAsia="en-US"/>
              </w:rPr>
              <w:t xml:space="preserve"> проявления, обидчивость, эгоизм. Поведение. Уровень притязаний и самооценка.</w:t>
            </w:r>
          </w:p>
        </w:tc>
        <w:tc>
          <w:tcPr>
            <w:tcW w:w="3402" w:type="dxa"/>
            <w:tcBorders>
              <w:top w:val="single" w:sz="4" w:space="0" w:color="000000"/>
              <w:left w:val="single" w:sz="4" w:space="0" w:color="000000"/>
              <w:bottom w:val="single" w:sz="4" w:space="0" w:color="000000"/>
              <w:right w:val="single" w:sz="4" w:space="0" w:color="000000"/>
            </w:tcBorders>
          </w:tcPr>
          <w:p w:rsidR="00694C86" w:rsidRPr="00DA0539" w:rsidRDefault="00694C86" w:rsidP="00575406">
            <w:pPr>
              <w:jc w:val="both"/>
              <w:rPr>
                <w:bCs/>
                <w:sz w:val="22"/>
                <w:szCs w:val="22"/>
                <w:lang w:eastAsia="en-US"/>
              </w:rPr>
            </w:pPr>
            <w:r w:rsidRPr="00DA0539">
              <w:rPr>
                <w:bCs/>
                <w:sz w:val="22"/>
                <w:szCs w:val="22"/>
                <w:lang w:eastAsia="en-US"/>
              </w:rPr>
              <w:t>Посещение семьи ребенка (учитель, соц. педагог).</w:t>
            </w:r>
          </w:p>
          <w:p w:rsidR="00694C86" w:rsidRPr="00DA0539" w:rsidRDefault="00694C86" w:rsidP="00575406">
            <w:pPr>
              <w:jc w:val="both"/>
              <w:rPr>
                <w:bCs/>
                <w:sz w:val="22"/>
                <w:szCs w:val="22"/>
                <w:lang w:eastAsia="en-US"/>
              </w:rPr>
            </w:pPr>
            <w:r w:rsidRPr="00DA0539">
              <w:rPr>
                <w:bCs/>
                <w:sz w:val="22"/>
                <w:szCs w:val="22"/>
                <w:lang w:eastAsia="en-US"/>
              </w:rPr>
              <w:t>Наблюдения во время занятий. Изучение работ ученика (педагог).</w:t>
            </w:r>
          </w:p>
          <w:p w:rsidR="00694C86" w:rsidRPr="00DA0539" w:rsidRDefault="00694C86" w:rsidP="00575406">
            <w:pPr>
              <w:jc w:val="both"/>
              <w:rPr>
                <w:bCs/>
                <w:sz w:val="22"/>
                <w:szCs w:val="22"/>
                <w:lang w:eastAsia="en-US"/>
              </w:rPr>
            </w:pPr>
            <w:r w:rsidRPr="00DA0539">
              <w:rPr>
                <w:bCs/>
                <w:sz w:val="22"/>
                <w:szCs w:val="22"/>
                <w:lang w:eastAsia="en-US"/>
              </w:rPr>
              <w:t>Анкетирование по выявлению школьных трудностей (учитель).</w:t>
            </w:r>
          </w:p>
          <w:p w:rsidR="00694C86" w:rsidRPr="00DA0539" w:rsidRDefault="00694C86" w:rsidP="00575406">
            <w:pPr>
              <w:jc w:val="both"/>
              <w:rPr>
                <w:sz w:val="22"/>
                <w:szCs w:val="22"/>
                <w:lang w:eastAsia="en-US"/>
              </w:rPr>
            </w:pPr>
          </w:p>
          <w:p w:rsidR="00694C86" w:rsidRPr="00DA0539" w:rsidRDefault="00694C86" w:rsidP="00575406">
            <w:pPr>
              <w:jc w:val="both"/>
              <w:rPr>
                <w:bCs/>
                <w:sz w:val="22"/>
                <w:szCs w:val="22"/>
                <w:lang w:eastAsia="en-US"/>
              </w:rPr>
            </w:pPr>
            <w:r w:rsidRPr="00DA0539">
              <w:rPr>
                <w:bCs/>
                <w:sz w:val="22"/>
                <w:szCs w:val="22"/>
                <w:lang w:eastAsia="en-US"/>
              </w:rPr>
              <w:t>Беседа с родителями и учителями- предметниками.</w:t>
            </w:r>
          </w:p>
          <w:p w:rsidR="00694C86" w:rsidRPr="00DA0539" w:rsidRDefault="00694C86" w:rsidP="00575406">
            <w:pPr>
              <w:jc w:val="both"/>
              <w:rPr>
                <w:sz w:val="22"/>
                <w:szCs w:val="22"/>
                <w:lang w:eastAsia="en-US"/>
              </w:rPr>
            </w:pPr>
          </w:p>
          <w:p w:rsidR="00694C86" w:rsidRPr="00DA0539" w:rsidRDefault="00694C86" w:rsidP="00575406">
            <w:pPr>
              <w:jc w:val="both"/>
              <w:rPr>
                <w:bCs/>
                <w:sz w:val="22"/>
                <w:szCs w:val="22"/>
                <w:lang w:eastAsia="en-US"/>
              </w:rPr>
            </w:pPr>
            <w:r w:rsidRPr="00DA0539">
              <w:rPr>
                <w:bCs/>
                <w:sz w:val="22"/>
                <w:szCs w:val="22"/>
                <w:lang w:eastAsia="en-US"/>
              </w:rPr>
              <w:t>Специальный эксперимент (педагог, психолог).</w:t>
            </w:r>
          </w:p>
          <w:p w:rsidR="00694C86" w:rsidRPr="00DA0539" w:rsidRDefault="00694C86" w:rsidP="00575406">
            <w:pPr>
              <w:jc w:val="both"/>
              <w:rPr>
                <w:sz w:val="22"/>
                <w:szCs w:val="22"/>
                <w:lang w:eastAsia="en-US"/>
              </w:rPr>
            </w:pPr>
          </w:p>
          <w:p w:rsidR="00694C86" w:rsidRPr="00DA0539" w:rsidRDefault="00694C86" w:rsidP="00575406">
            <w:pPr>
              <w:jc w:val="both"/>
              <w:rPr>
                <w:bCs/>
                <w:sz w:val="22"/>
                <w:szCs w:val="22"/>
                <w:lang w:eastAsia="en-US"/>
              </w:rPr>
            </w:pPr>
            <w:r w:rsidRPr="00DA0539">
              <w:rPr>
                <w:bCs/>
                <w:sz w:val="22"/>
                <w:szCs w:val="22"/>
                <w:lang w:eastAsia="en-US"/>
              </w:rPr>
              <w:t>Анкета для родителей и учителей.</w:t>
            </w:r>
          </w:p>
          <w:p w:rsidR="00694C86" w:rsidRPr="00DA0539" w:rsidRDefault="00694C86" w:rsidP="00575406">
            <w:pPr>
              <w:jc w:val="both"/>
              <w:rPr>
                <w:sz w:val="22"/>
                <w:szCs w:val="22"/>
                <w:lang w:eastAsia="en-US"/>
              </w:rPr>
            </w:pPr>
          </w:p>
          <w:p w:rsidR="00694C86" w:rsidRPr="00DA0539" w:rsidRDefault="00694C86" w:rsidP="00575406">
            <w:pPr>
              <w:jc w:val="both"/>
              <w:rPr>
                <w:bCs/>
                <w:sz w:val="22"/>
                <w:szCs w:val="22"/>
                <w:lang w:eastAsia="en-US"/>
              </w:rPr>
            </w:pPr>
            <w:r w:rsidRPr="00DA0539">
              <w:rPr>
                <w:bCs/>
                <w:sz w:val="22"/>
                <w:szCs w:val="22"/>
                <w:lang w:eastAsia="en-US"/>
              </w:rPr>
              <w:t>Наблюдение за ребёнком в различных видах деятельности.</w:t>
            </w:r>
          </w:p>
        </w:tc>
      </w:tr>
    </w:tbl>
    <w:p w:rsidR="00694C86" w:rsidRPr="005C56FB" w:rsidRDefault="00694C86" w:rsidP="00694C86">
      <w:pPr>
        <w:pStyle w:val="af4"/>
        <w:spacing w:before="0" w:beforeAutospacing="0" w:after="0" w:afterAutospacing="0"/>
        <w:jc w:val="center"/>
      </w:pPr>
      <w:r w:rsidRPr="005C56FB">
        <w:rPr>
          <w:rStyle w:val="afd"/>
        </w:rPr>
        <w:t xml:space="preserve">Комплексная </w:t>
      </w:r>
      <w:proofErr w:type="spellStart"/>
      <w:r w:rsidRPr="005C56FB">
        <w:rPr>
          <w:rStyle w:val="afd"/>
        </w:rPr>
        <w:t>медико-психолого-педагогическая</w:t>
      </w:r>
      <w:proofErr w:type="spellEnd"/>
      <w:r w:rsidRPr="005C56FB">
        <w:rPr>
          <w:rStyle w:val="afd"/>
        </w:rPr>
        <w:t xml:space="preserve"> коррекция </w:t>
      </w:r>
      <w:proofErr w:type="gramStart"/>
      <w:r w:rsidRPr="005C56FB">
        <w:rPr>
          <w:rStyle w:val="afd"/>
        </w:rPr>
        <w:t>обучающихся</w:t>
      </w:r>
      <w:proofErr w:type="gramEnd"/>
      <w:r w:rsidRPr="005C56FB">
        <w:rPr>
          <w:rStyle w:val="afd"/>
        </w:rPr>
        <w:t xml:space="preserve"> с ОВЗ</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984"/>
        <w:gridCol w:w="1701"/>
        <w:gridCol w:w="2552"/>
        <w:gridCol w:w="2126"/>
      </w:tblGrid>
      <w:tr w:rsidR="00694C86" w:rsidRPr="00DA0539" w:rsidTr="00575406">
        <w:trPr>
          <w:trHeight w:val="463"/>
        </w:trPr>
        <w:tc>
          <w:tcPr>
            <w:tcW w:w="1668" w:type="dxa"/>
          </w:tcPr>
          <w:p w:rsidR="00694C86" w:rsidRPr="00DA0539" w:rsidRDefault="00694C86" w:rsidP="00575406">
            <w:pPr>
              <w:pStyle w:val="af4"/>
              <w:spacing w:before="0" w:beforeAutospacing="0" w:after="0" w:afterAutospacing="0"/>
              <w:jc w:val="center"/>
              <w:rPr>
                <w:sz w:val="22"/>
                <w:szCs w:val="22"/>
              </w:rPr>
            </w:pPr>
            <w:r w:rsidRPr="00DA0539">
              <w:rPr>
                <w:sz w:val="22"/>
                <w:szCs w:val="22"/>
              </w:rPr>
              <w:t>Направление</w:t>
            </w:r>
          </w:p>
          <w:p w:rsidR="00694C86" w:rsidRPr="00DA0539" w:rsidRDefault="00694C86" w:rsidP="00575406">
            <w:pPr>
              <w:pStyle w:val="af4"/>
              <w:spacing w:before="0" w:beforeAutospacing="0" w:after="0" w:afterAutospacing="0"/>
              <w:jc w:val="center"/>
              <w:rPr>
                <w:sz w:val="22"/>
                <w:szCs w:val="22"/>
              </w:rPr>
            </w:pPr>
          </w:p>
        </w:tc>
        <w:tc>
          <w:tcPr>
            <w:tcW w:w="1984" w:type="dxa"/>
          </w:tcPr>
          <w:p w:rsidR="00694C86" w:rsidRPr="00DA0539" w:rsidRDefault="00694C86" w:rsidP="00575406">
            <w:pPr>
              <w:pStyle w:val="af4"/>
              <w:spacing w:before="0" w:beforeAutospacing="0" w:after="0" w:afterAutospacing="0"/>
              <w:jc w:val="center"/>
              <w:rPr>
                <w:sz w:val="22"/>
                <w:szCs w:val="22"/>
              </w:rPr>
            </w:pPr>
            <w:r w:rsidRPr="00DA0539">
              <w:rPr>
                <w:sz w:val="22"/>
                <w:szCs w:val="22"/>
              </w:rPr>
              <w:t>Цель</w:t>
            </w:r>
          </w:p>
        </w:tc>
        <w:tc>
          <w:tcPr>
            <w:tcW w:w="1701" w:type="dxa"/>
          </w:tcPr>
          <w:p w:rsidR="00694C86" w:rsidRPr="00DA0539" w:rsidRDefault="00694C86" w:rsidP="00575406">
            <w:pPr>
              <w:pStyle w:val="af4"/>
              <w:spacing w:before="0" w:beforeAutospacing="0" w:after="0" w:afterAutospacing="0"/>
              <w:jc w:val="center"/>
              <w:rPr>
                <w:sz w:val="22"/>
                <w:szCs w:val="22"/>
              </w:rPr>
            </w:pPr>
            <w:r w:rsidRPr="00DA0539">
              <w:rPr>
                <w:sz w:val="22"/>
                <w:szCs w:val="22"/>
              </w:rPr>
              <w:t>Форма</w:t>
            </w:r>
          </w:p>
        </w:tc>
        <w:tc>
          <w:tcPr>
            <w:tcW w:w="2552" w:type="dxa"/>
          </w:tcPr>
          <w:p w:rsidR="00694C86" w:rsidRPr="00DA0539" w:rsidRDefault="00694C86" w:rsidP="00575406">
            <w:pPr>
              <w:pStyle w:val="af4"/>
              <w:spacing w:before="0" w:beforeAutospacing="0" w:after="0" w:afterAutospacing="0"/>
              <w:jc w:val="center"/>
              <w:rPr>
                <w:sz w:val="22"/>
                <w:szCs w:val="22"/>
              </w:rPr>
            </w:pPr>
            <w:r w:rsidRPr="00DA0539">
              <w:rPr>
                <w:sz w:val="22"/>
                <w:szCs w:val="22"/>
              </w:rPr>
              <w:t>Содержание</w:t>
            </w:r>
          </w:p>
        </w:tc>
        <w:tc>
          <w:tcPr>
            <w:tcW w:w="2126" w:type="dxa"/>
          </w:tcPr>
          <w:p w:rsidR="00694C86" w:rsidRPr="00DA0539" w:rsidRDefault="00694C86" w:rsidP="00575406">
            <w:pPr>
              <w:jc w:val="center"/>
              <w:rPr>
                <w:sz w:val="22"/>
                <w:szCs w:val="22"/>
              </w:rPr>
            </w:pPr>
            <w:r w:rsidRPr="00DA0539">
              <w:rPr>
                <w:sz w:val="22"/>
                <w:szCs w:val="22"/>
              </w:rPr>
              <w:t>Предполагаемый результат</w:t>
            </w:r>
          </w:p>
        </w:tc>
      </w:tr>
      <w:tr w:rsidR="00694C86" w:rsidRPr="00DA0539" w:rsidTr="00575406">
        <w:tc>
          <w:tcPr>
            <w:tcW w:w="1668" w:type="dxa"/>
          </w:tcPr>
          <w:p w:rsidR="00694C86" w:rsidRPr="00DA0539" w:rsidRDefault="00694C86" w:rsidP="00575406">
            <w:pPr>
              <w:rPr>
                <w:sz w:val="22"/>
                <w:szCs w:val="22"/>
              </w:rPr>
            </w:pPr>
            <w:r w:rsidRPr="00DA0539">
              <w:rPr>
                <w:b/>
                <w:sz w:val="22"/>
                <w:szCs w:val="22"/>
              </w:rPr>
              <w:t>Педагогическая коррекция</w:t>
            </w:r>
          </w:p>
        </w:tc>
        <w:tc>
          <w:tcPr>
            <w:tcW w:w="1984" w:type="dxa"/>
          </w:tcPr>
          <w:p w:rsidR="00694C86" w:rsidRPr="00DA0539" w:rsidRDefault="00694C86" w:rsidP="00575406">
            <w:pPr>
              <w:pStyle w:val="af4"/>
              <w:spacing w:before="0" w:beforeAutospacing="0" w:after="0" w:afterAutospacing="0"/>
              <w:rPr>
                <w:sz w:val="22"/>
                <w:szCs w:val="22"/>
              </w:rPr>
            </w:pPr>
            <w:r w:rsidRPr="00DA0539">
              <w:rPr>
                <w:sz w:val="22"/>
                <w:szCs w:val="22"/>
              </w:rPr>
              <w:t>Исправление или сглаживание отклонений и нарушений развития, преодоление трудностей обучения</w:t>
            </w:r>
          </w:p>
          <w:p w:rsidR="00694C86" w:rsidRPr="00DA0539" w:rsidRDefault="00694C86" w:rsidP="00575406">
            <w:pPr>
              <w:rPr>
                <w:sz w:val="22"/>
                <w:szCs w:val="22"/>
              </w:rPr>
            </w:pPr>
          </w:p>
        </w:tc>
        <w:tc>
          <w:tcPr>
            <w:tcW w:w="1701" w:type="dxa"/>
          </w:tcPr>
          <w:p w:rsidR="00694C86" w:rsidRPr="00DA0539" w:rsidRDefault="00694C86" w:rsidP="00575406">
            <w:pPr>
              <w:rPr>
                <w:sz w:val="22"/>
                <w:szCs w:val="22"/>
              </w:rPr>
            </w:pPr>
            <w:r w:rsidRPr="00DA0539">
              <w:rPr>
                <w:sz w:val="22"/>
                <w:szCs w:val="22"/>
              </w:rPr>
              <w:t>уроки и внеурочные занятия</w:t>
            </w:r>
          </w:p>
        </w:tc>
        <w:tc>
          <w:tcPr>
            <w:tcW w:w="2552" w:type="dxa"/>
          </w:tcPr>
          <w:p w:rsidR="00694C86" w:rsidRPr="00DA0539" w:rsidRDefault="00694C86" w:rsidP="00575406">
            <w:pPr>
              <w:pStyle w:val="af4"/>
              <w:spacing w:before="0" w:beforeAutospacing="0" w:after="0" w:afterAutospacing="0"/>
              <w:rPr>
                <w:sz w:val="22"/>
                <w:szCs w:val="22"/>
              </w:rPr>
            </w:pPr>
            <w:r w:rsidRPr="00DA0539">
              <w:rPr>
                <w:sz w:val="22"/>
                <w:szCs w:val="22"/>
              </w:rPr>
              <w:t>Реализация программ коррекционных занятий на основе УМК программы «Школа России»</w:t>
            </w:r>
          </w:p>
          <w:p w:rsidR="00694C86" w:rsidRPr="00DA0539" w:rsidRDefault="00694C86" w:rsidP="00575406">
            <w:pPr>
              <w:rPr>
                <w:sz w:val="22"/>
                <w:szCs w:val="22"/>
              </w:rPr>
            </w:pPr>
            <w:r w:rsidRPr="00DA0539">
              <w:rPr>
                <w:sz w:val="22"/>
                <w:szCs w:val="22"/>
              </w:rPr>
              <w:t>Осуществление индивидуального подхода обучения ребенка с ОВЗ.</w:t>
            </w:r>
          </w:p>
        </w:tc>
        <w:tc>
          <w:tcPr>
            <w:tcW w:w="2126" w:type="dxa"/>
          </w:tcPr>
          <w:p w:rsidR="00694C86" w:rsidRPr="00DA0539" w:rsidRDefault="00694C86" w:rsidP="00575406">
            <w:pPr>
              <w:rPr>
                <w:sz w:val="22"/>
                <w:szCs w:val="22"/>
              </w:rPr>
            </w:pPr>
            <w:r w:rsidRPr="00DA0539">
              <w:rPr>
                <w:sz w:val="22"/>
                <w:szCs w:val="22"/>
              </w:rPr>
              <w:t xml:space="preserve">Освоение </w:t>
            </w:r>
            <w:proofErr w:type="gramStart"/>
            <w:r w:rsidRPr="00DA0539">
              <w:rPr>
                <w:sz w:val="22"/>
                <w:szCs w:val="22"/>
              </w:rPr>
              <w:t>обучающимися</w:t>
            </w:r>
            <w:proofErr w:type="gramEnd"/>
            <w:r w:rsidRPr="00DA0539">
              <w:rPr>
                <w:sz w:val="22"/>
                <w:szCs w:val="22"/>
              </w:rPr>
              <w:t xml:space="preserve"> Образовательной программы</w:t>
            </w:r>
          </w:p>
        </w:tc>
      </w:tr>
      <w:tr w:rsidR="00694C86" w:rsidRPr="00DA0539" w:rsidTr="00575406">
        <w:tc>
          <w:tcPr>
            <w:tcW w:w="1668" w:type="dxa"/>
          </w:tcPr>
          <w:p w:rsidR="00694C86" w:rsidRPr="00DA0539" w:rsidRDefault="00694C86" w:rsidP="00575406">
            <w:pPr>
              <w:rPr>
                <w:sz w:val="22"/>
                <w:szCs w:val="22"/>
              </w:rPr>
            </w:pPr>
            <w:r w:rsidRPr="00DA0539">
              <w:rPr>
                <w:sz w:val="22"/>
                <w:szCs w:val="22"/>
              </w:rPr>
              <w:t>Психологическая коррекция</w:t>
            </w:r>
          </w:p>
        </w:tc>
        <w:tc>
          <w:tcPr>
            <w:tcW w:w="1984" w:type="dxa"/>
          </w:tcPr>
          <w:p w:rsidR="00694C86" w:rsidRPr="00DA0539" w:rsidRDefault="00694C86" w:rsidP="00575406">
            <w:pPr>
              <w:rPr>
                <w:sz w:val="22"/>
                <w:szCs w:val="22"/>
              </w:rPr>
            </w:pPr>
            <w:r w:rsidRPr="00DA0539">
              <w:rPr>
                <w:sz w:val="22"/>
                <w:szCs w:val="22"/>
              </w:rPr>
              <w:t>Коррекция и развитие познавательной и эмоционально-волевой сферы ребенка</w:t>
            </w:r>
          </w:p>
        </w:tc>
        <w:tc>
          <w:tcPr>
            <w:tcW w:w="1701" w:type="dxa"/>
          </w:tcPr>
          <w:p w:rsidR="00694C86" w:rsidRPr="00DA0539" w:rsidRDefault="00694C86" w:rsidP="00575406">
            <w:pPr>
              <w:rPr>
                <w:sz w:val="22"/>
                <w:szCs w:val="22"/>
              </w:rPr>
            </w:pPr>
            <w:r w:rsidRPr="00DA0539">
              <w:rPr>
                <w:sz w:val="22"/>
                <w:szCs w:val="22"/>
              </w:rPr>
              <w:t>коррекционно-развивающие занятия</w:t>
            </w:r>
          </w:p>
        </w:tc>
        <w:tc>
          <w:tcPr>
            <w:tcW w:w="2552" w:type="dxa"/>
          </w:tcPr>
          <w:p w:rsidR="00694C86" w:rsidRPr="00DA0539" w:rsidRDefault="00694C86" w:rsidP="00575406">
            <w:pPr>
              <w:rPr>
                <w:sz w:val="22"/>
                <w:szCs w:val="22"/>
              </w:rPr>
            </w:pPr>
            <w:r w:rsidRPr="00DA0539">
              <w:rPr>
                <w:sz w:val="22"/>
                <w:szCs w:val="22"/>
              </w:rPr>
              <w:t xml:space="preserve">Реализация </w:t>
            </w:r>
            <w:proofErr w:type="spellStart"/>
            <w:r w:rsidRPr="00DA0539">
              <w:rPr>
                <w:sz w:val="22"/>
                <w:szCs w:val="22"/>
              </w:rPr>
              <w:t>коррекционно</w:t>
            </w:r>
            <w:proofErr w:type="spellEnd"/>
            <w:r w:rsidRPr="00DA0539">
              <w:rPr>
                <w:sz w:val="22"/>
                <w:szCs w:val="22"/>
              </w:rPr>
              <w:t xml:space="preserve"> – развивающих программ и методических разработок с </w:t>
            </w:r>
            <w:proofErr w:type="gramStart"/>
            <w:r w:rsidRPr="00DA0539">
              <w:rPr>
                <w:sz w:val="22"/>
                <w:szCs w:val="22"/>
              </w:rPr>
              <w:t>обучающимися</w:t>
            </w:r>
            <w:proofErr w:type="gramEnd"/>
            <w:r w:rsidRPr="00DA0539">
              <w:rPr>
                <w:sz w:val="22"/>
                <w:szCs w:val="22"/>
              </w:rPr>
              <w:t xml:space="preserve"> с ОВЗ</w:t>
            </w:r>
          </w:p>
        </w:tc>
        <w:tc>
          <w:tcPr>
            <w:tcW w:w="2126" w:type="dxa"/>
          </w:tcPr>
          <w:p w:rsidR="00694C86" w:rsidRPr="00DA0539" w:rsidRDefault="00694C86" w:rsidP="00575406">
            <w:pPr>
              <w:rPr>
                <w:sz w:val="22"/>
                <w:szCs w:val="22"/>
              </w:rPr>
            </w:pPr>
            <w:proofErr w:type="spellStart"/>
            <w:r w:rsidRPr="00DA0539">
              <w:rPr>
                <w:sz w:val="22"/>
                <w:szCs w:val="22"/>
              </w:rPr>
              <w:t>Сформированность</w:t>
            </w:r>
            <w:proofErr w:type="spellEnd"/>
            <w:r w:rsidRPr="00DA0539">
              <w:rPr>
                <w:sz w:val="22"/>
                <w:szCs w:val="22"/>
              </w:rPr>
              <w:t xml:space="preserve"> психических процессов, необходимых для освоения Образовательной программы</w:t>
            </w:r>
          </w:p>
        </w:tc>
      </w:tr>
      <w:tr w:rsidR="00694C86" w:rsidRPr="00DA0539" w:rsidTr="00575406">
        <w:tc>
          <w:tcPr>
            <w:tcW w:w="1668" w:type="dxa"/>
          </w:tcPr>
          <w:p w:rsidR="00694C86" w:rsidRPr="00DA0539" w:rsidRDefault="00694C86" w:rsidP="00575406">
            <w:pPr>
              <w:pStyle w:val="af4"/>
              <w:spacing w:before="0" w:beforeAutospacing="0" w:after="0" w:afterAutospacing="0"/>
              <w:rPr>
                <w:sz w:val="22"/>
                <w:szCs w:val="22"/>
              </w:rPr>
            </w:pPr>
            <w:r w:rsidRPr="00DA0539">
              <w:rPr>
                <w:sz w:val="22"/>
                <w:szCs w:val="22"/>
              </w:rPr>
              <w:t>Логопедическая коррекция</w:t>
            </w:r>
          </w:p>
        </w:tc>
        <w:tc>
          <w:tcPr>
            <w:tcW w:w="1984" w:type="dxa"/>
          </w:tcPr>
          <w:p w:rsidR="00694C86" w:rsidRPr="00DA0539" w:rsidRDefault="00694C86" w:rsidP="00575406">
            <w:pPr>
              <w:pStyle w:val="af4"/>
              <w:spacing w:before="0" w:beforeAutospacing="0" w:after="0" w:afterAutospacing="0"/>
              <w:rPr>
                <w:sz w:val="22"/>
                <w:szCs w:val="22"/>
              </w:rPr>
            </w:pPr>
            <w:r w:rsidRPr="00DA0539">
              <w:rPr>
                <w:sz w:val="22"/>
                <w:szCs w:val="22"/>
              </w:rPr>
              <w:t xml:space="preserve">Коррекция речевого развития </w:t>
            </w:r>
            <w:proofErr w:type="gramStart"/>
            <w:r w:rsidRPr="00DA0539">
              <w:rPr>
                <w:sz w:val="22"/>
                <w:szCs w:val="22"/>
              </w:rPr>
              <w:t>обучающихся</w:t>
            </w:r>
            <w:proofErr w:type="gramEnd"/>
            <w:r w:rsidRPr="00DA0539">
              <w:rPr>
                <w:sz w:val="22"/>
                <w:szCs w:val="22"/>
              </w:rPr>
              <w:t xml:space="preserve"> с ОВЗ</w:t>
            </w:r>
          </w:p>
        </w:tc>
        <w:tc>
          <w:tcPr>
            <w:tcW w:w="1701" w:type="dxa"/>
          </w:tcPr>
          <w:p w:rsidR="00694C86" w:rsidRPr="00DA0539" w:rsidRDefault="00694C86" w:rsidP="00575406">
            <w:pPr>
              <w:pStyle w:val="af4"/>
              <w:spacing w:before="0" w:beforeAutospacing="0" w:after="0" w:afterAutospacing="0"/>
              <w:rPr>
                <w:sz w:val="22"/>
                <w:szCs w:val="22"/>
              </w:rPr>
            </w:pPr>
            <w:proofErr w:type="spellStart"/>
            <w:r w:rsidRPr="00DA0539">
              <w:rPr>
                <w:sz w:val="22"/>
                <w:szCs w:val="22"/>
              </w:rPr>
              <w:t>коррекционно</w:t>
            </w:r>
            <w:proofErr w:type="spellEnd"/>
            <w:r w:rsidRPr="00DA0539">
              <w:rPr>
                <w:sz w:val="22"/>
                <w:szCs w:val="22"/>
              </w:rPr>
              <w:t xml:space="preserve"> – развивающие  групповые и индивидуальные занятия</w:t>
            </w:r>
          </w:p>
        </w:tc>
        <w:tc>
          <w:tcPr>
            <w:tcW w:w="2552" w:type="dxa"/>
          </w:tcPr>
          <w:p w:rsidR="00694C86" w:rsidRPr="00DA0539" w:rsidRDefault="00694C86" w:rsidP="00575406">
            <w:pPr>
              <w:pStyle w:val="af4"/>
              <w:spacing w:before="0" w:beforeAutospacing="0" w:after="0" w:afterAutospacing="0"/>
              <w:rPr>
                <w:sz w:val="22"/>
                <w:szCs w:val="22"/>
              </w:rPr>
            </w:pPr>
            <w:r w:rsidRPr="00DA0539">
              <w:rPr>
                <w:sz w:val="22"/>
                <w:szCs w:val="22"/>
              </w:rPr>
              <w:t>Реализация программ и методических разработок с детьми с ОВЗ</w:t>
            </w:r>
          </w:p>
        </w:tc>
        <w:tc>
          <w:tcPr>
            <w:tcW w:w="2126" w:type="dxa"/>
          </w:tcPr>
          <w:p w:rsidR="00694C86" w:rsidRPr="00DA0539" w:rsidRDefault="00694C86" w:rsidP="00575406">
            <w:pPr>
              <w:rPr>
                <w:sz w:val="22"/>
                <w:szCs w:val="22"/>
              </w:rPr>
            </w:pPr>
            <w:proofErr w:type="spellStart"/>
            <w:r w:rsidRPr="00DA0539">
              <w:rPr>
                <w:sz w:val="22"/>
                <w:szCs w:val="22"/>
              </w:rPr>
              <w:t>Сформированность</w:t>
            </w:r>
            <w:proofErr w:type="spellEnd"/>
            <w:r w:rsidRPr="00DA0539">
              <w:rPr>
                <w:sz w:val="22"/>
                <w:szCs w:val="22"/>
              </w:rPr>
              <w:t xml:space="preserve"> устной и письменной речи для успешного освоения Образовательной программы</w:t>
            </w:r>
          </w:p>
        </w:tc>
      </w:tr>
    </w:tbl>
    <w:p w:rsidR="00694C86" w:rsidRPr="005C56FB" w:rsidRDefault="00694C86" w:rsidP="00694C86">
      <w:pPr>
        <w:jc w:val="center"/>
        <w:rPr>
          <w:b/>
        </w:rPr>
      </w:pPr>
      <w:r w:rsidRPr="005C56FB">
        <w:rPr>
          <w:b/>
          <w:iCs/>
        </w:rPr>
        <w:t>Коррекционно-развивающий модуль</w:t>
      </w:r>
    </w:p>
    <w:p w:rsidR="00694C86" w:rsidRPr="005C56FB" w:rsidRDefault="00694C86" w:rsidP="00694C86">
      <w:pPr>
        <w:jc w:val="center"/>
        <w:rPr>
          <w:b/>
        </w:rPr>
      </w:pPr>
      <w:r w:rsidRPr="005C56FB">
        <w:rPr>
          <w:b/>
        </w:rPr>
        <w:t>Содержание и формы коррекционной работы учителя:</w:t>
      </w:r>
    </w:p>
    <w:p w:rsidR="00694C86" w:rsidRPr="005C56FB" w:rsidRDefault="00694C86" w:rsidP="00A55773">
      <w:pPr>
        <w:numPr>
          <w:ilvl w:val="0"/>
          <w:numId w:val="18"/>
        </w:numPr>
        <w:ind w:left="0" w:firstLine="0"/>
        <w:jc w:val="both"/>
      </w:pPr>
      <w:r w:rsidRPr="005C56FB">
        <w:t>наблюдение за учениками в учебной и внеурочной деятельности (ежедневно);</w:t>
      </w:r>
    </w:p>
    <w:p w:rsidR="00694C86" w:rsidRPr="005C56FB" w:rsidRDefault="00694C86" w:rsidP="00A55773">
      <w:pPr>
        <w:numPr>
          <w:ilvl w:val="0"/>
          <w:numId w:val="18"/>
        </w:numPr>
        <w:ind w:left="0" w:firstLine="0"/>
        <w:jc w:val="both"/>
      </w:pPr>
      <w:r w:rsidRPr="005C56FB">
        <w:t>поддержание постоянной связи с учителями-предметниками, школьным психологом, медицинским работником, администрацией школы, родителями;</w:t>
      </w:r>
    </w:p>
    <w:p w:rsidR="00694C86" w:rsidRPr="005C56FB" w:rsidRDefault="00694C86" w:rsidP="00A55773">
      <w:pPr>
        <w:numPr>
          <w:ilvl w:val="0"/>
          <w:numId w:val="18"/>
        </w:numPr>
        <w:ind w:left="0" w:firstLine="0"/>
        <w:jc w:val="both"/>
      </w:pPr>
      <w:r w:rsidRPr="005C56FB">
        <w:t xml:space="preserve">составление психолого-педагогической характеристики учащегося при помощи методов наблюдения, беседы, </w:t>
      </w:r>
    </w:p>
    <w:p w:rsidR="00694C86" w:rsidRPr="005C56FB" w:rsidRDefault="00694C86" w:rsidP="00A55773">
      <w:pPr>
        <w:numPr>
          <w:ilvl w:val="0"/>
          <w:numId w:val="18"/>
        </w:numPr>
        <w:ind w:left="0" w:firstLine="0"/>
        <w:jc w:val="both"/>
      </w:pPr>
      <w:r w:rsidRPr="005C56FB">
        <w:lastRenderedPageBreak/>
        <w:t>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694C86" w:rsidRPr="005C56FB" w:rsidRDefault="00694C86" w:rsidP="00A55773">
      <w:pPr>
        <w:numPr>
          <w:ilvl w:val="0"/>
          <w:numId w:val="18"/>
        </w:numPr>
        <w:ind w:left="0" w:firstLine="0"/>
        <w:jc w:val="both"/>
      </w:pPr>
      <w:r w:rsidRPr="005C56FB">
        <w:t>контроль  успеваемости и поведения учащихся в классе;</w:t>
      </w:r>
    </w:p>
    <w:p w:rsidR="00694C86" w:rsidRPr="005C56FB" w:rsidRDefault="00694C86" w:rsidP="00A55773">
      <w:pPr>
        <w:numPr>
          <w:ilvl w:val="0"/>
          <w:numId w:val="18"/>
        </w:numPr>
        <w:ind w:left="0" w:firstLine="0"/>
        <w:jc w:val="both"/>
      </w:pPr>
      <w:r w:rsidRPr="005C56FB">
        <w:t>формирование микроклимата в классе, способствующего тому, чтобы каждый учащийся чувствовал себя в школе комфортно;</w:t>
      </w:r>
    </w:p>
    <w:p w:rsidR="00694C86" w:rsidRPr="005C56FB" w:rsidRDefault="00694C86" w:rsidP="00A55773">
      <w:pPr>
        <w:numPr>
          <w:ilvl w:val="0"/>
          <w:numId w:val="18"/>
        </w:numPr>
        <w:ind w:left="0" w:firstLine="0"/>
        <w:jc w:val="both"/>
      </w:pPr>
      <w:r w:rsidRPr="005C56FB">
        <w:t>организация внеурочной деятельности, направленной на развитие познавательных интересов учащихся, их общее развитие.</w:t>
      </w:r>
    </w:p>
    <w:p w:rsidR="00694C86" w:rsidRPr="005C56FB" w:rsidRDefault="00694C86" w:rsidP="00A55773">
      <w:pPr>
        <w:numPr>
          <w:ilvl w:val="0"/>
          <w:numId w:val="18"/>
        </w:numPr>
        <w:ind w:left="0" w:firstLine="0"/>
        <w:jc w:val="both"/>
      </w:pPr>
      <w:r w:rsidRPr="005C56FB">
        <w:t>Для повышения качества коррекционной работы необходимо выполнение следующих условий:</w:t>
      </w:r>
    </w:p>
    <w:p w:rsidR="00694C86" w:rsidRPr="005C56FB" w:rsidRDefault="00694C86" w:rsidP="00A55773">
      <w:pPr>
        <w:numPr>
          <w:ilvl w:val="0"/>
          <w:numId w:val="18"/>
        </w:numPr>
        <w:ind w:left="0" w:firstLine="0"/>
        <w:jc w:val="both"/>
      </w:pPr>
      <w:r w:rsidRPr="005C56FB">
        <w:t>формирование УУД на всех этапах учебного процесса;</w:t>
      </w:r>
    </w:p>
    <w:p w:rsidR="00694C86" w:rsidRPr="005C56FB" w:rsidRDefault="00694C86" w:rsidP="00A55773">
      <w:pPr>
        <w:numPr>
          <w:ilvl w:val="0"/>
          <w:numId w:val="18"/>
        </w:numPr>
        <w:ind w:left="0" w:firstLine="0"/>
        <w:jc w:val="both"/>
      </w:pPr>
      <w:r w:rsidRPr="005C56FB">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694C86" w:rsidRPr="005C56FB" w:rsidRDefault="00694C86" w:rsidP="00A55773">
      <w:pPr>
        <w:numPr>
          <w:ilvl w:val="0"/>
          <w:numId w:val="18"/>
        </w:numPr>
        <w:ind w:left="0" w:firstLine="0"/>
        <w:jc w:val="both"/>
      </w:pPr>
      <w:r w:rsidRPr="005C56FB">
        <w:t xml:space="preserve">побуждение к речевой деятельности, осуществление </w:t>
      </w:r>
      <w:proofErr w:type="gramStart"/>
      <w:r w:rsidRPr="005C56FB">
        <w:t>контроля за</w:t>
      </w:r>
      <w:proofErr w:type="gramEnd"/>
      <w:r w:rsidRPr="005C56FB">
        <w:t xml:space="preserve"> речевой деятельностью  детей;</w:t>
      </w:r>
    </w:p>
    <w:p w:rsidR="00694C86" w:rsidRPr="005C56FB" w:rsidRDefault="00694C86" w:rsidP="00A55773">
      <w:pPr>
        <w:numPr>
          <w:ilvl w:val="0"/>
          <w:numId w:val="18"/>
        </w:numPr>
        <w:ind w:left="0" w:firstLine="0"/>
        <w:jc w:val="both"/>
      </w:pPr>
      <w:r w:rsidRPr="005C56FB">
        <w:t>установление взаимосвязи между воспринимаемым предметом, его словесным обозначением и практическим действием;</w:t>
      </w:r>
    </w:p>
    <w:p w:rsidR="00694C86" w:rsidRPr="005C56FB" w:rsidRDefault="00694C86" w:rsidP="00A55773">
      <w:pPr>
        <w:numPr>
          <w:ilvl w:val="0"/>
          <w:numId w:val="18"/>
        </w:numPr>
        <w:ind w:left="0" w:firstLine="0"/>
        <w:jc w:val="both"/>
      </w:pPr>
      <w:r w:rsidRPr="005C56FB">
        <w:t>использование более медленного темпа обучения, многократного возвращения к изученному материалу;</w:t>
      </w:r>
    </w:p>
    <w:p w:rsidR="00694C86" w:rsidRPr="005C56FB" w:rsidRDefault="00694C86" w:rsidP="00A55773">
      <w:pPr>
        <w:numPr>
          <w:ilvl w:val="0"/>
          <w:numId w:val="18"/>
        </w:numPr>
        <w:ind w:left="0" w:firstLine="0"/>
        <w:jc w:val="both"/>
      </w:pPr>
      <w:r w:rsidRPr="005C56FB">
        <w:t>максимальное использование сохранных анализаторов ребенка;</w:t>
      </w:r>
    </w:p>
    <w:p w:rsidR="00694C86" w:rsidRPr="005C56FB" w:rsidRDefault="00694C86" w:rsidP="00A55773">
      <w:pPr>
        <w:numPr>
          <w:ilvl w:val="0"/>
          <w:numId w:val="18"/>
        </w:numPr>
        <w:ind w:left="0" w:firstLine="0"/>
        <w:jc w:val="both"/>
      </w:pPr>
      <w:r w:rsidRPr="005C56FB">
        <w:t>разделение деятельность на отдельные составные части, элементы, операции, позволяющее осмысливать их во внутреннем отношении друг к другу;</w:t>
      </w:r>
    </w:p>
    <w:p w:rsidR="00694C86" w:rsidRPr="005C56FB" w:rsidRDefault="00694C86" w:rsidP="00A55773">
      <w:pPr>
        <w:numPr>
          <w:ilvl w:val="0"/>
          <w:numId w:val="18"/>
        </w:numPr>
        <w:ind w:left="0" w:firstLine="0"/>
        <w:jc w:val="both"/>
      </w:pPr>
      <w:r w:rsidRPr="005C56FB">
        <w:t>использование упражнений, направленных на развитие внимания, памяти, восприятия.</w:t>
      </w:r>
    </w:p>
    <w:p w:rsidR="00694C86" w:rsidRDefault="00694C86" w:rsidP="00694C86">
      <w:pPr>
        <w:jc w:val="center"/>
        <w:rPr>
          <w:b/>
        </w:rPr>
      </w:pPr>
      <w:r w:rsidRPr="005C56FB">
        <w:rPr>
          <w:b/>
        </w:rPr>
        <w:t>Использование в коррекционной работе УМК «Школа России»</w:t>
      </w:r>
    </w:p>
    <w:p w:rsidR="00694C86" w:rsidRPr="005C56FB" w:rsidRDefault="00694C86" w:rsidP="00694C86">
      <w:pPr>
        <w:ind w:firstLine="709"/>
      </w:pPr>
      <w:r w:rsidRPr="005C56FB">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p>
    <w:p w:rsidR="00694C86" w:rsidRPr="005C56FB" w:rsidRDefault="00694C86" w:rsidP="00694C86">
      <w:pPr>
        <w:ind w:firstLine="709"/>
        <w:jc w:val="both"/>
      </w:pPr>
      <w:r w:rsidRPr="005C56FB">
        <w:t>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694C86" w:rsidRPr="005C56FB" w:rsidRDefault="00694C86" w:rsidP="00694C86">
      <w:pPr>
        <w:ind w:firstLine="709"/>
        <w:jc w:val="both"/>
      </w:pPr>
      <w:r w:rsidRPr="005C56FB">
        <w:t xml:space="preserve">Преодолению </w:t>
      </w:r>
      <w:proofErr w:type="spellStart"/>
      <w:r w:rsidRPr="005C56FB">
        <w:t>неуспешности</w:t>
      </w:r>
      <w:proofErr w:type="spellEnd"/>
      <w:r w:rsidRPr="005C56FB">
        <w:t xml:space="preserve"> отдельных учеников помогают задания для </w:t>
      </w:r>
      <w:proofErr w:type="gramStart"/>
      <w:r w:rsidRPr="005C56FB">
        <w:t>групповой</w:t>
      </w:r>
      <w:proofErr w:type="gramEnd"/>
      <w:r w:rsidRPr="005C56FB">
        <w:t xml:space="preserve"> и </w:t>
      </w:r>
    </w:p>
    <w:p w:rsidR="00694C86" w:rsidRPr="005C56FB" w:rsidRDefault="00694C86" w:rsidP="00694C86">
      <w:pPr>
        <w:ind w:firstLine="709"/>
        <w:jc w:val="both"/>
      </w:pPr>
      <w:r w:rsidRPr="005C56FB">
        <w:t>коллективной работы, когда общий успех работы поглощает чью-то неудачу и способствует пониманию результата. В учебниках представлена система  работ, позволяющих каждому ребенку действовать конструктивно в пределах своих возможностей и способностей.</w:t>
      </w:r>
    </w:p>
    <w:p w:rsidR="00694C86" w:rsidRPr="005C56FB" w:rsidRDefault="00694C86" w:rsidP="00694C86">
      <w:pPr>
        <w:ind w:firstLine="709"/>
        <w:jc w:val="both"/>
      </w:pPr>
      <w:r w:rsidRPr="005C56FB">
        <w:rPr>
          <w:b/>
        </w:rPr>
        <w:t>В учебниках курса «Математика»</w:t>
      </w:r>
      <w:r w:rsidRPr="005C56FB">
        <w:t xml:space="preserve">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694C86" w:rsidRPr="005C56FB" w:rsidRDefault="00694C86" w:rsidP="00694C86">
      <w:pPr>
        <w:autoSpaceDE w:val="0"/>
        <w:autoSpaceDN w:val="0"/>
        <w:adjustRightInd w:val="0"/>
        <w:ind w:firstLine="709"/>
        <w:jc w:val="both"/>
      </w:pPr>
      <w:r w:rsidRPr="005C56FB">
        <w:t>В учебниках 1—4 классов представлен материал, направленный на формирование</w:t>
      </w:r>
    </w:p>
    <w:p w:rsidR="00694C86" w:rsidRPr="005C56FB" w:rsidRDefault="00694C86" w:rsidP="00694C86">
      <w:pPr>
        <w:autoSpaceDE w:val="0"/>
        <w:autoSpaceDN w:val="0"/>
        <w:adjustRightInd w:val="0"/>
        <w:ind w:firstLine="709"/>
        <w:jc w:val="both"/>
      </w:pPr>
      <w:r w:rsidRPr="005C56FB">
        <w:t>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694C86" w:rsidRPr="005C56FB" w:rsidRDefault="00694C86" w:rsidP="00694C86">
      <w:pPr>
        <w:autoSpaceDE w:val="0"/>
        <w:autoSpaceDN w:val="0"/>
        <w:adjustRightInd w:val="0"/>
        <w:ind w:firstLine="709"/>
        <w:jc w:val="both"/>
      </w:pPr>
      <w:proofErr w:type="gramStart"/>
      <w:r w:rsidRPr="005C56FB">
        <w:lastRenderedPageBreak/>
        <w:t>Вс</w:t>
      </w:r>
      <w:proofErr w:type="gramEnd"/>
      <w:r w:rsidRPr="005C56FB">
        <w:t>ѐ это создаѐт условия для формирования умений проводить пошаговый, тематический и итоговый контроль полученных знаний и освоенных способов действий.</w:t>
      </w:r>
    </w:p>
    <w:p w:rsidR="00694C86" w:rsidRPr="005C56FB" w:rsidRDefault="00694C86" w:rsidP="00694C86">
      <w:pPr>
        <w:autoSpaceDE w:val="0"/>
        <w:autoSpaceDN w:val="0"/>
        <w:adjustRightInd w:val="0"/>
        <w:ind w:firstLine="709"/>
        <w:jc w:val="both"/>
      </w:pPr>
      <w:r w:rsidRPr="005C56FB">
        <w:rPr>
          <w:b/>
          <w:bCs/>
        </w:rPr>
        <w:t>В курсе «Изобразительное искусство»,</w:t>
      </w:r>
      <w:r w:rsidRPr="005C56FB">
        <w:rPr>
          <w:rFonts w:ascii="Times New Roman,Bold" w:hAnsi="Times New Roman,Bold" w:cs="Times New Roman,Bold"/>
          <w:b/>
          <w:bCs/>
        </w:rPr>
        <w:t xml:space="preserve"> </w:t>
      </w:r>
      <w:r w:rsidRPr="005C56FB">
        <w:t>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694C86" w:rsidRPr="005C56FB" w:rsidRDefault="00694C86" w:rsidP="00694C86">
      <w:pPr>
        <w:autoSpaceDE w:val="0"/>
        <w:autoSpaceDN w:val="0"/>
        <w:adjustRightInd w:val="0"/>
        <w:ind w:firstLine="709"/>
        <w:jc w:val="both"/>
      </w:pPr>
      <w:r w:rsidRPr="005C56FB">
        <w:rPr>
          <w:b/>
          <w:bCs/>
        </w:rPr>
        <w:t>В курсе «Технология»</w:t>
      </w:r>
      <w:r w:rsidRPr="005C56FB">
        <w:rPr>
          <w:rFonts w:ascii="Times New Roman,Bold" w:hAnsi="Times New Roman,Bold" w:cs="Times New Roman,Bold"/>
          <w:b/>
          <w:bCs/>
        </w:rPr>
        <w:t xml:space="preserve"> </w:t>
      </w:r>
      <w:r w:rsidRPr="005C56FB">
        <w:t xml:space="preserve">составление плана является основой обучения предмету. </w:t>
      </w:r>
      <w:proofErr w:type="gramStart"/>
      <w:r w:rsidRPr="005C56FB">
        <w:t xml:space="preserve">Исходя из возрастных особенностей младших школьников, в учебниках (1—4 </w:t>
      </w:r>
      <w:proofErr w:type="spellStart"/>
      <w:r w:rsidRPr="005C56FB">
        <w:t>кл</w:t>
      </w:r>
      <w:proofErr w:type="spellEnd"/>
      <w:r w:rsidRPr="005C56FB">
        <w:t>.) планы изготовления изделий представлены в двух видах: тестовом и иллюстративном (в виде слайдов).</w:t>
      </w:r>
      <w:proofErr w:type="gramEnd"/>
    </w:p>
    <w:p w:rsidR="00694C86" w:rsidRPr="005C56FB" w:rsidRDefault="00694C86" w:rsidP="00694C86">
      <w:pPr>
        <w:autoSpaceDE w:val="0"/>
        <w:autoSpaceDN w:val="0"/>
        <w:adjustRightInd w:val="0"/>
        <w:ind w:firstLine="709"/>
        <w:jc w:val="both"/>
      </w:pPr>
      <w:r w:rsidRPr="005C56FB">
        <w:t>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rsidR="00694C86" w:rsidRPr="005C56FB" w:rsidRDefault="00694C86" w:rsidP="00694C86">
      <w:pPr>
        <w:autoSpaceDE w:val="0"/>
        <w:autoSpaceDN w:val="0"/>
        <w:adjustRightInd w:val="0"/>
        <w:ind w:firstLine="709"/>
        <w:jc w:val="both"/>
      </w:pPr>
      <w:r w:rsidRPr="005C56FB">
        <w:rPr>
          <w:b/>
          <w:bCs/>
        </w:rPr>
        <w:t>В учебниках курса «Литературное чтение»</w:t>
      </w:r>
      <w:r w:rsidRPr="005C56FB">
        <w:rPr>
          <w:rFonts w:ascii="Times New Roman,Bold" w:hAnsi="Times New Roman,Bold" w:cs="Times New Roman,Bold"/>
          <w:b/>
          <w:bCs/>
        </w:rPr>
        <w:t xml:space="preserve"> </w:t>
      </w:r>
      <w:r w:rsidRPr="005C56FB">
        <w:t>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694C86" w:rsidRPr="005C56FB" w:rsidRDefault="00694C86" w:rsidP="00694C86">
      <w:pPr>
        <w:autoSpaceDE w:val="0"/>
        <w:autoSpaceDN w:val="0"/>
        <w:adjustRightInd w:val="0"/>
        <w:ind w:firstLine="709"/>
        <w:jc w:val="both"/>
      </w:pPr>
      <w:r w:rsidRPr="005C56FB">
        <w:t>В конце каждого раздела помещен материал «Наши достижения. Проверь себя».</w:t>
      </w:r>
    </w:p>
    <w:p w:rsidR="00694C86" w:rsidRPr="005C56FB" w:rsidRDefault="00694C86" w:rsidP="00694C86">
      <w:pPr>
        <w:autoSpaceDE w:val="0"/>
        <w:autoSpaceDN w:val="0"/>
        <w:adjustRightInd w:val="0"/>
        <w:ind w:firstLine="709"/>
        <w:jc w:val="both"/>
      </w:pPr>
      <w:r w:rsidRPr="005C56FB">
        <w:t>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694C86" w:rsidRPr="005C56FB" w:rsidRDefault="00694C86" w:rsidP="00694C86">
      <w:pPr>
        <w:autoSpaceDE w:val="0"/>
        <w:autoSpaceDN w:val="0"/>
        <w:adjustRightInd w:val="0"/>
        <w:ind w:firstLine="709"/>
        <w:jc w:val="both"/>
      </w:pPr>
      <w:r w:rsidRPr="005C56FB">
        <w:rPr>
          <w:b/>
          <w:bCs/>
        </w:rPr>
        <w:t>В курсе «Русский язык»,</w:t>
      </w:r>
      <w:r w:rsidRPr="005C56FB">
        <w:rPr>
          <w:rFonts w:ascii="Times New Roman,Bold" w:hAnsi="Times New Roman,Bold" w:cs="Times New Roman,Bold"/>
          <w:b/>
          <w:bCs/>
        </w:rPr>
        <w:t xml:space="preserve"> </w:t>
      </w:r>
      <w:r w:rsidRPr="005C56FB">
        <w:t>в 1 классе, сопоставляя рисунки с изображением детей</w:t>
      </w:r>
    </w:p>
    <w:p w:rsidR="00694C86" w:rsidRPr="005C56FB" w:rsidRDefault="00694C86" w:rsidP="00694C86">
      <w:pPr>
        <w:autoSpaceDE w:val="0"/>
        <w:autoSpaceDN w:val="0"/>
        <w:adjustRightInd w:val="0"/>
        <w:ind w:firstLine="709"/>
        <w:jc w:val="both"/>
      </w:pPr>
      <w:r w:rsidRPr="005C56FB">
        <w:t>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694C86" w:rsidRPr="005C56FB" w:rsidRDefault="00694C86" w:rsidP="00694C86">
      <w:pPr>
        <w:autoSpaceDE w:val="0"/>
        <w:autoSpaceDN w:val="0"/>
        <w:adjustRightInd w:val="0"/>
        <w:ind w:firstLine="709"/>
        <w:jc w:val="both"/>
      </w:pPr>
      <w:r w:rsidRPr="005C56FB">
        <w:rPr>
          <w:b/>
          <w:bCs/>
        </w:rPr>
        <w:t>В курсе «Иностранный язык»</w:t>
      </w:r>
      <w:r w:rsidRPr="005C56FB">
        <w:rPr>
          <w:rFonts w:ascii="Times New Roman,Bold" w:hAnsi="Times New Roman,Bold" w:cs="Times New Roman,Bold"/>
          <w:b/>
          <w:bCs/>
        </w:rPr>
        <w:t xml:space="preserve"> </w:t>
      </w:r>
      <w:r w:rsidRPr="005C56FB">
        <w:t xml:space="preserve">содержание и структура учебников (2-4 классы) отвечают задаче максимально увеличить самостоятельную деятельность учащихся, а также развить у них интерес к изучаемому языку, культуре страны изучаемого языка, стимулировать </w:t>
      </w:r>
      <w:proofErr w:type="spellStart"/>
      <w:proofErr w:type="gramStart"/>
      <w:r w:rsidRPr="005C56FB">
        <w:t>коммуникативно</w:t>
      </w:r>
      <w:proofErr w:type="spellEnd"/>
      <w:r w:rsidRPr="005C56FB">
        <w:t>- речевую</w:t>
      </w:r>
      <w:proofErr w:type="gramEnd"/>
      <w:r w:rsidRPr="005C56FB">
        <w:t xml:space="preserve"> активность.</w:t>
      </w:r>
    </w:p>
    <w:p w:rsidR="00694C86" w:rsidRPr="005C56FB" w:rsidRDefault="00694C86" w:rsidP="00694C86">
      <w:pPr>
        <w:autoSpaceDE w:val="0"/>
        <w:autoSpaceDN w:val="0"/>
        <w:adjustRightInd w:val="0"/>
        <w:ind w:firstLine="709"/>
        <w:jc w:val="both"/>
      </w:pPr>
      <w:r>
        <w:t>С этой целью определе</w:t>
      </w:r>
      <w:r w:rsidRPr="005C56FB">
        <w:t>нный блок уроков учебника (примерно соответствующий учебной четверти) завершается разделом «Проверь себя», в котором учащиеся имеют возможность</w:t>
      </w:r>
    </w:p>
    <w:p w:rsidR="00694C86" w:rsidRPr="005C56FB" w:rsidRDefault="00694C86" w:rsidP="00694C86">
      <w:pPr>
        <w:autoSpaceDE w:val="0"/>
        <w:autoSpaceDN w:val="0"/>
        <w:adjustRightInd w:val="0"/>
        <w:ind w:firstLine="709"/>
        <w:jc w:val="both"/>
      </w:pPr>
      <w:r w:rsidRPr="005C56FB">
        <w:t>оценить и проверить свои знания по изученной лексике и грамматике, а также умения слушать, читать, писать и способность к коммуникации.</w:t>
      </w:r>
    </w:p>
    <w:p w:rsidR="00694C86" w:rsidRPr="005C56FB" w:rsidRDefault="00694C86" w:rsidP="00694C86">
      <w:pPr>
        <w:autoSpaceDE w:val="0"/>
        <w:autoSpaceDN w:val="0"/>
        <w:adjustRightInd w:val="0"/>
        <w:ind w:firstLine="709"/>
        <w:jc w:val="both"/>
        <w:rPr>
          <w:b/>
          <w:bCs/>
          <w:iCs/>
        </w:rPr>
      </w:pPr>
      <w:r w:rsidRPr="005C56FB">
        <w:rPr>
          <w:b/>
          <w:bCs/>
          <w:iCs/>
        </w:rPr>
        <w:t>Овладение навыками адаптации учащихся к социуму</w:t>
      </w:r>
    </w:p>
    <w:p w:rsidR="00694C86" w:rsidRPr="005C56FB" w:rsidRDefault="00694C86" w:rsidP="00694C86">
      <w:pPr>
        <w:autoSpaceDE w:val="0"/>
        <w:autoSpaceDN w:val="0"/>
        <w:adjustRightInd w:val="0"/>
        <w:ind w:firstLine="709"/>
        <w:jc w:val="both"/>
      </w:pPr>
      <w:r w:rsidRPr="005C56FB">
        <w:t xml:space="preserve">На уроках с использованием УМК «Школа России» педагоги формируют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5C56FB">
        <w:rPr>
          <w:b/>
          <w:bCs/>
        </w:rPr>
        <w:t>курс «Окружающий мир»</w:t>
      </w:r>
      <w:r w:rsidRPr="005C56FB">
        <w:t>).</w:t>
      </w:r>
    </w:p>
    <w:p w:rsidR="00694C86" w:rsidRPr="005C56FB" w:rsidRDefault="00694C86" w:rsidP="00694C86">
      <w:pPr>
        <w:autoSpaceDE w:val="0"/>
        <w:autoSpaceDN w:val="0"/>
        <w:adjustRightInd w:val="0"/>
        <w:ind w:firstLine="709"/>
        <w:jc w:val="both"/>
      </w:pPr>
      <w:r w:rsidRPr="005C56FB">
        <w:rPr>
          <w:b/>
          <w:bCs/>
        </w:rPr>
        <w:t>Курс «Математика»</w:t>
      </w:r>
      <w:r w:rsidRPr="005C56FB">
        <w:rPr>
          <w:rFonts w:ascii="Times New Roman,Bold" w:hAnsi="Times New Roman,Bold" w:cs="Times New Roman,Bold"/>
          <w:b/>
          <w:bCs/>
        </w:rPr>
        <w:t xml:space="preserve"> </w:t>
      </w:r>
      <w:r w:rsidRPr="005C56FB">
        <w:t>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694C86" w:rsidRPr="005C56FB" w:rsidRDefault="00694C86" w:rsidP="00694C86">
      <w:pPr>
        <w:autoSpaceDE w:val="0"/>
        <w:autoSpaceDN w:val="0"/>
        <w:adjustRightInd w:val="0"/>
        <w:ind w:firstLine="709"/>
        <w:jc w:val="both"/>
      </w:pPr>
      <w:r w:rsidRPr="005C56FB">
        <w:rPr>
          <w:b/>
          <w:bCs/>
        </w:rPr>
        <w:lastRenderedPageBreak/>
        <w:t xml:space="preserve">Курсы «Литературное чтение», «Русский язык», «Иностранные языки» </w:t>
      </w:r>
      <w:r w:rsidRPr="005C56FB">
        <w:t>формируют нормы и правила произношения, использования слов в речи, вводит ребенка в мир русского и иностранных языков, литературы.</w:t>
      </w:r>
    </w:p>
    <w:p w:rsidR="00694C86" w:rsidRPr="005C56FB" w:rsidRDefault="00694C86" w:rsidP="00694C86">
      <w:pPr>
        <w:autoSpaceDE w:val="0"/>
        <w:autoSpaceDN w:val="0"/>
        <w:adjustRightInd w:val="0"/>
        <w:ind w:firstLine="709"/>
        <w:jc w:val="both"/>
      </w:pPr>
      <w:r w:rsidRPr="005C56FB">
        <w:rPr>
          <w:b/>
          <w:bCs/>
        </w:rPr>
        <w:t>Курсы «Изобразительное искусство, «Музыка»</w:t>
      </w:r>
      <w:r w:rsidRPr="005C56FB">
        <w:rPr>
          <w:rFonts w:ascii="Times New Roman,Bold" w:hAnsi="Times New Roman,Bold" w:cs="Times New Roman,Bold"/>
          <w:b/>
          <w:bCs/>
        </w:rPr>
        <w:t xml:space="preserve"> </w:t>
      </w:r>
      <w:r w:rsidRPr="005C56FB">
        <w:t>знакомят школьника с миром прекрасного.</w:t>
      </w:r>
    </w:p>
    <w:p w:rsidR="00694C86" w:rsidRPr="005C56FB" w:rsidRDefault="00694C86" w:rsidP="00694C86">
      <w:pPr>
        <w:autoSpaceDE w:val="0"/>
        <w:autoSpaceDN w:val="0"/>
        <w:adjustRightInd w:val="0"/>
        <w:ind w:firstLine="709"/>
        <w:jc w:val="both"/>
      </w:pPr>
      <w:r w:rsidRPr="005C56FB">
        <w:rPr>
          <w:b/>
          <w:bCs/>
        </w:rPr>
        <w:t>Курс «Основы религиозных культур и светской этики»</w:t>
      </w:r>
      <w:r w:rsidRPr="005C56FB">
        <w:rPr>
          <w:rFonts w:ascii="Times New Roman,Bold" w:hAnsi="Times New Roman,Bold" w:cs="Times New Roman,Bold"/>
          <w:b/>
          <w:bCs/>
        </w:rPr>
        <w:t xml:space="preserve"> </w:t>
      </w:r>
      <w:r w:rsidRPr="005C56FB">
        <w:t>формирует у младших школьников понимание значения нравственных норм и ценностей для достойной жизни личности, семьи, общества.</w:t>
      </w:r>
    </w:p>
    <w:p w:rsidR="00694C86" w:rsidRPr="005C56FB" w:rsidRDefault="00694C86" w:rsidP="00694C86">
      <w:pPr>
        <w:autoSpaceDE w:val="0"/>
        <w:autoSpaceDN w:val="0"/>
        <w:adjustRightInd w:val="0"/>
        <w:ind w:firstLine="709"/>
        <w:jc w:val="both"/>
      </w:pPr>
      <w:r w:rsidRPr="005C56FB">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w:t>
      </w:r>
      <w:proofErr w:type="gramStart"/>
      <w:r w:rsidRPr="005C56FB">
        <w:t>нет и не может</w:t>
      </w:r>
      <w:proofErr w:type="gramEnd"/>
      <w:r w:rsidRPr="005C56FB">
        <w:t xml:space="preserve">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694C86" w:rsidRPr="005C56FB" w:rsidRDefault="00694C86" w:rsidP="00694C86">
      <w:pPr>
        <w:autoSpaceDE w:val="0"/>
        <w:autoSpaceDN w:val="0"/>
        <w:adjustRightInd w:val="0"/>
        <w:ind w:firstLine="709"/>
        <w:rPr>
          <w:b/>
          <w:bCs/>
          <w:iCs/>
        </w:rPr>
      </w:pPr>
      <w:proofErr w:type="spellStart"/>
      <w:r w:rsidRPr="005C56FB">
        <w:rPr>
          <w:b/>
          <w:bCs/>
          <w:iCs/>
        </w:rPr>
        <w:t>Психолого-медико-педагогическое</w:t>
      </w:r>
      <w:proofErr w:type="spellEnd"/>
      <w:r w:rsidRPr="005C56FB">
        <w:rPr>
          <w:b/>
          <w:bCs/>
          <w:iCs/>
        </w:rPr>
        <w:t xml:space="preserve"> сопровождение школьников, имеющих проблемы в обучении:</w:t>
      </w:r>
    </w:p>
    <w:p w:rsidR="00694C86" w:rsidRPr="005C56FB" w:rsidRDefault="00694C86" w:rsidP="00694C86">
      <w:pPr>
        <w:autoSpaceDE w:val="0"/>
        <w:autoSpaceDN w:val="0"/>
        <w:adjustRightInd w:val="0"/>
        <w:ind w:firstLine="709"/>
        <w:jc w:val="both"/>
      </w:pPr>
      <w:r w:rsidRPr="005C56FB">
        <w:t>Начальное общее образование - определение готовности к обучению в школе, обеспечение адаптации к школе, повышение заинтересованности школьников в учебной деятельности, развитие познавательной и учебной мотивации, развитие самостоятельности и самоорганизации, поддержка в формировании желания и умения учиться, развитие творческих способностей.</w:t>
      </w:r>
    </w:p>
    <w:p w:rsidR="00694C86" w:rsidRPr="005C56FB" w:rsidRDefault="00694C86" w:rsidP="00694C86">
      <w:pPr>
        <w:autoSpaceDE w:val="0"/>
        <w:autoSpaceDN w:val="0"/>
        <w:adjustRightInd w:val="0"/>
        <w:ind w:firstLine="709"/>
        <w:jc w:val="both"/>
      </w:pPr>
      <w:r w:rsidRPr="005C56FB">
        <w:t>Целью психолого-педагогического сопровождения ребенка в учебно-воспитательном процессе является обеспечение нормального развития ребенка (в соответствии с нормой развития в соответствующем возрасте).</w:t>
      </w:r>
    </w:p>
    <w:p w:rsidR="00694C86" w:rsidRPr="00CF0B30" w:rsidRDefault="00694C86" w:rsidP="00694C86">
      <w:pPr>
        <w:autoSpaceDE w:val="0"/>
        <w:autoSpaceDN w:val="0"/>
        <w:adjustRightInd w:val="0"/>
        <w:ind w:firstLine="709"/>
        <w:jc w:val="both"/>
      </w:pPr>
      <w:r w:rsidRPr="00CF0B30">
        <w:t>Задачи психолого-педагогического сопровождения:</w:t>
      </w:r>
    </w:p>
    <w:p w:rsidR="00694C86" w:rsidRPr="005C56FB" w:rsidRDefault="00694C86" w:rsidP="00A55773">
      <w:pPr>
        <w:numPr>
          <w:ilvl w:val="0"/>
          <w:numId w:val="19"/>
        </w:numPr>
        <w:autoSpaceDE w:val="0"/>
        <w:autoSpaceDN w:val="0"/>
        <w:adjustRightInd w:val="0"/>
        <w:ind w:left="0" w:firstLine="709"/>
        <w:jc w:val="both"/>
      </w:pPr>
      <w:r w:rsidRPr="005C56FB">
        <w:t>предупреждение возникновения проблем развития ребенка;</w:t>
      </w:r>
    </w:p>
    <w:p w:rsidR="00694C86" w:rsidRPr="005C56FB" w:rsidRDefault="00694C86" w:rsidP="00A55773">
      <w:pPr>
        <w:numPr>
          <w:ilvl w:val="0"/>
          <w:numId w:val="19"/>
        </w:numPr>
        <w:autoSpaceDE w:val="0"/>
        <w:autoSpaceDN w:val="0"/>
        <w:adjustRightInd w:val="0"/>
        <w:ind w:left="0" w:firstLine="709"/>
        <w:jc w:val="both"/>
      </w:pPr>
      <w:proofErr w:type="gramStart"/>
      <w:r w:rsidRPr="005C56FB">
        <w:t>помощь (содействие) ребенку в решении актуальных задач развития, обучения, социализации: учебные трудности, нарушения эмоционально-волевой сферы, проблемы взаимоотношений со сверстниками, учителями, родителями;</w:t>
      </w:r>
      <w:proofErr w:type="gramEnd"/>
    </w:p>
    <w:p w:rsidR="00694C86" w:rsidRPr="005C56FB" w:rsidRDefault="00694C86" w:rsidP="00A55773">
      <w:pPr>
        <w:numPr>
          <w:ilvl w:val="0"/>
          <w:numId w:val="19"/>
        </w:numPr>
        <w:autoSpaceDE w:val="0"/>
        <w:autoSpaceDN w:val="0"/>
        <w:adjustRightInd w:val="0"/>
        <w:ind w:left="0" w:firstLine="709"/>
        <w:jc w:val="both"/>
      </w:pPr>
      <w:r w:rsidRPr="005C56FB">
        <w:t>развитие психолого-педагогической компетентности (психологической культуры) учащихся, родителей, педагогов.</w:t>
      </w:r>
    </w:p>
    <w:p w:rsidR="00694C86" w:rsidRPr="00CF0B30" w:rsidRDefault="00694C86" w:rsidP="00694C86">
      <w:pPr>
        <w:autoSpaceDE w:val="0"/>
        <w:autoSpaceDN w:val="0"/>
        <w:adjustRightInd w:val="0"/>
        <w:ind w:firstLine="709"/>
        <w:jc w:val="both"/>
      </w:pPr>
      <w:r w:rsidRPr="00CF0B30">
        <w:t>Виды работ по психолого-педагогическому сопровождению:</w:t>
      </w:r>
    </w:p>
    <w:p w:rsidR="00694C86" w:rsidRPr="005C56FB" w:rsidRDefault="00694C86" w:rsidP="00A55773">
      <w:pPr>
        <w:numPr>
          <w:ilvl w:val="0"/>
          <w:numId w:val="17"/>
        </w:numPr>
        <w:autoSpaceDE w:val="0"/>
        <w:autoSpaceDN w:val="0"/>
        <w:adjustRightInd w:val="0"/>
        <w:ind w:left="0" w:firstLine="709"/>
        <w:jc w:val="both"/>
      </w:pPr>
      <w:r w:rsidRPr="005C56FB">
        <w:t>профилактика;</w:t>
      </w:r>
    </w:p>
    <w:p w:rsidR="00694C86" w:rsidRPr="005C56FB" w:rsidRDefault="00694C86" w:rsidP="00A55773">
      <w:pPr>
        <w:numPr>
          <w:ilvl w:val="0"/>
          <w:numId w:val="17"/>
        </w:numPr>
        <w:autoSpaceDE w:val="0"/>
        <w:autoSpaceDN w:val="0"/>
        <w:adjustRightInd w:val="0"/>
        <w:ind w:left="0" w:firstLine="709"/>
        <w:jc w:val="both"/>
      </w:pPr>
      <w:r w:rsidRPr="005C56FB">
        <w:t>диагностика (индивидуальная и групповая (скрининг);</w:t>
      </w:r>
    </w:p>
    <w:p w:rsidR="00694C86" w:rsidRPr="005C56FB" w:rsidRDefault="00694C86" w:rsidP="00A55773">
      <w:pPr>
        <w:numPr>
          <w:ilvl w:val="0"/>
          <w:numId w:val="17"/>
        </w:numPr>
        <w:autoSpaceDE w:val="0"/>
        <w:autoSpaceDN w:val="0"/>
        <w:adjustRightInd w:val="0"/>
        <w:ind w:left="0" w:firstLine="709"/>
        <w:jc w:val="both"/>
      </w:pPr>
      <w:r w:rsidRPr="005C56FB">
        <w:t>консультирование (индивидуальное и групповое);</w:t>
      </w:r>
    </w:p>
    <w:p w:rsidR="00694C86" w:rsidRPr="005C56FB" w:rsidRDefault="00694C86" w:rsidP="00A55773">
      <w:pPr>
        <w:numPr>
          <w:ilvl w:val="0"/>
          <w:numId w:val="17"/>
        </w:numPr>
        <w:autoSpaceDE w:val="0"/>
        <w:autoSpaceDN w:val="0"/>
        <w:adjustRightInd w:val="0"/>
        <w:ind w:left="0" w:firstLine="709"/>
        <w:jc w:val="both"/>
      </w:pPr>
      <w:r w:rsidRPr="005C56FB">
        <w:t>развивающая работа (индивидуальная и групповая);</w:t>
      </w:r>
    </w:p>
    <w:p w:rsidR="00694C86" w:rsidRPr="005C56FB" w:rsidRDefault="00694C86" w:rsidP="00A55773">
      <w:pPr>
        <w:numPr>
          <w:ilvl w:val="0"/>
          <w:numId w:val="17"/>
        </w:numPr>
        <w:autoSpaceDE w:val="0"/>
        <w:autoSpaceDN w:val="0"/>
        <w:adjustRightInd w:val="0"/>
        <w:ind w:left="0" w:firstLine="709"/>
        <w:jc w:val="both"/>
      </w:pPr>
      <w:r w:rsidRPr="005C56FB">
        <w:t>коррекционная работа (индивидуальная и групповая);</w:t>
      </w:r>
    </w:p>
    <w:p w:rsidR="00694C86" w:rsidRPr="005C56FB" w:rsidRDefault="00694C86" w:rsidP="00694C86">
      <w:pPr>
        <w:autoSpaceDE w:val="0"/>
        <w:autoSpaceDN w:val="0"/>
        <w:adjustRightInd w:val="0"/>
        <w:ind w:firstLine="709"/>
        <w:jc w:val="both"/>
      </w:pPr>
      <w:r w:rsidRPr="005C56FB">
        <w:t>Формирование психологической основы ученика, направление его развития в соответствии с созданным психологическим портретом являются основными задачами психологической службы, которые реализуются во всех направлениях работы.</w:t>
      </w:r>
    </w:p>
    <w:p w:rsidR="00694C86" w:rsidRPr="005C56FB" w:rsidRDefault="00694C86" w:rsidP="00694C86">
      <w:pPr>
        <w:autoSpaceDE w:val="0"/>
        <w:autoSpaceDN w:val="0"/>
        <w:adjustRightInd w:val="0"/>
        <w:ind w:firstLine="709"/>
        <w:jc w:val="both"/>
      </w:pPr>
      <w:r w:rsidRPr="005C56FB">
        <w:t>Именно в начальной школе проявляются первые способности, склонности, интересы, резервные возможности ребенка, поэтому очень важно именно на этом этапе создать для каждого ребенка ситуацию успеха в той деятельности, которая является для него личностно значимой, необходима положительная эмоциональная оценка любого достижения ученика. В связи с этим возникает необходимость расширения и внедрения различных психологических программ в рамках дополнительного образования, способствующих максимальному раскрытию личности каждого ученика, где он мог бы по-настоящему почувствовать себя успешным.</w:t>
      </w:r>
    </w:p>
    <w:p w:rsidR="00694C86" w:rsidRPr="005C56FB" w:rsidRDefault="00694C86" w:rsidP="00694C86">
      <w:pPr>
        <w:autoSpaceDE w:val="0"/>
        <w:autoSpaceDN w:val="0"/>
        <w:adjustRightInd w:val="0"/>
        <w:ind w:firstLine="709"/>
        <w:jc w:val="both"/>
      </w:pPr>
      <w:r w:rsidRPr="005C56FB">
        <w:t>В работе необходимо ориентироваться на следующие наиболее важные новообразования младшего школьника:</w:t>
      </w:r>
    </w:p>
    <w:p w:rsidR="00694C86" w:rsidRPr="005C56FB" w:rsidRDefault="00694C86" w:rsidP="00694C86">
      <w:pPr>
        <w:autoSpaceDE w:val="0"/>
        <w:autoSpaceDN w:val="0"/>
        <w:adjustRightInd w:val="0"/>
        <w:ind w:firstLine="709"/>
        <w:jc w:val="both"/>
      </w:pPr>
      <w:r w:rsidRPr="005C56FB">
        <w:lastRenderedPageBreak/>
        <w:t>• перестройка познавательных процессов - формирование произвольности, продуктивности и устойчивости – развитие произвольного внимания, восприятия, памяти (прежде всего механической);</w:t>
      </w:r>
    </w:p>
    <w:p w:rsidR="00694C86" w:rsidRPr="005C56FB" w:rsidRDefault="00694C86" w:rsidP="00694C86">
      <w:pPr>
        <w:autoSpaceDE w:val="0"/>
        <w:autoSpaceDN w:val="0"/>
        <w:adjustRightInd w:val="0"/>
        <w:ind w:firstLine="709"/>
        <w:jc w:val="both"/>
      </w:pPr>
      <w:r w:rsidRPr="005C56FB">
        <w:t>• развитие мышления – переход от наглядно-образного мышления к словесно-логическому и рассуждающему мышлению на уровне конкретных понятий;</w:t>
      </w:r>
    </w:p>
    <w:p w:rsidR="00694C86" w:rsidRPr="005C56FB" w:rsidRDefault="00694C86" w:rsidP="00694C86">
      <w:pPr>
        <w:autoSpaceDE w:val="0"/>
        <w:autoSpaceDN w:val="0"/>
        <w:adjustRightInd w:val="0"/>
        <w:ind w:firstLine="709"/>
        <w:jc w:val="both"/>
      </w:pPr>
      <w:r w:rsidRPr="005C56FB">
        <w:t xml:space="preserve">• усвоение </w:t>
      </w:r>
      <w:proofErr w:type="spellStart"/>
      <w:r w:rsidRPr="005C56FB">
        <w:t>общеучебных</w:t>
      </w:r>
      <w:proofErr w:type="spellEnd"/>
      <w:r w:rsidRPr="005C56FB">
        <w:t xml:space="preserve"> навыков, умений чтения, письма, арифметических вычислений, накопление знаний;</w:t>
      </w:r>
    </w:p>
    <w:p w:rsidR="00694C86" w:rsidRPr="005C56FB" w:rsidRDefault="00694C86" w:rsidP="00694C86">
      <w:pPr>
        <w:autoSpaceDE w:val="0"/>
        <w:autoSpaceDN w:val="0"/>
        <w:adjustRightInd w:val="0"/>
        <w:ind w:firstLine="709"/>
        <w:jc w:val="both"/>
      </w:pPr>
      <w:r w:rsidRPr="005C56FB">
        <w:t xml:space="preserve">• развитие </w:t>
      </w:r>
      <w:proofErr w:type="spellStart"/>
      <w:r w:rsidRPr="005C56FB">
        <w:t>саморегуляции</w:t>
      </w:r>
      <w:proofErr w:type="spellEnd"/>
      <w:r w:rsidRPr="005C56FB">
        <w:t xml:space="preserve"> поведения, воли;</w:t>
      </w:r>
    </w:p>
    <w:p w:rsidR="00694C86" w:rsidRPr="005C56FB" w:rsidRDefault="00694C86" w:rsidP="00694C86">
      <w:pPr>
        <w:autoSpaceDE w:val="0"/>
        <w:autoSpaceDN w:val="0"/>
        <w:adjustRightInd w:val="0"/>
        <w:ind w:firstLine="709"/>
        <w:jc w:val="both"/>
      </w:pPr>
      <w:r w:rsidRPr="005C56FB">
        <w:t>• формирование адекватной самооценки;</w:t>
      </w:r>
    </w:p>
    <w:p w:rsidR="00694C86" w:rsidRPr="005C56FB" w:rsidRDefault="00694C86" w:rsidP="00694C86">
      <w:pPr>
        <w:autoSpaceDE w:val="0"/>
        <w:autoSpaceDN w:val="0"/>
        <w:adjustRightInd w:val="0"/>
        <w:ind w:firstLine="709"/>
        <w:jc w:val="both"/>
      </w:pPr>
      <w:r w:rsidRPr="005C56FB">
        <w:t>• расширение сферы общения, появление в ученическом коллективе;</w:t>
      </w:r>
    </w:p>
    <w:p w:rsidR="00694C86" w:rsidRPr="005C56FB" w:rsidRDefault="00694C86" w:rsidP="00694C86">
      <w:pPr>
        <w:autoSpaceDE w:val="0"/>
        <w:autoSpaceDN w:val="0"/>
        <w:adjustRightInd w:val="0"/>
        <w:ind w:firstLine="709"/>
        <w:jc w:val="both"/>
      </w:pPr>
      <w:r w:rsidRPr="005C56FB">
        <w:t>• развитие рефлексии – способности ребенка осознавать, что он делает, зачем и правильно ли делает.</w:t>
      </w:r>
    </w:p>
    <w:p w:rsidR="00694C86" w:rsidRPr="005C56FB" w:rsidRDefault="00694C86" w:rsidP="00694C86">
      <w:pPr>
        <w:autoSpaceDE w:val="0"/>
        <w:autoSpaceDN w:val="0"/>
        <w:adjustRightInd w:val="0"/>
        <w:ind w:firstLine="709"/>
        <w:jc w:val="both"/>
      </w:pPr>
      <w:r w:rsidRPr="005C56FB">
        <w:t>У выпускника начальной школы, к концу его обучения в начальной школе должны формируются следующие основные компоненты его ведущей деятельности:</w:t>
      </w:r>
    </w:p>
    <w:p w:rsidR="00694C86" w:rsidRPr="005C56FB" w:rsidRDefault="00694C86" w:rsidP="00694C86">
      <w:pPr>
        <w:autoSpaceDE w:val="0"/>
        <w:autoSpaceDN w:val="0"/>
        <w:adjustRightInd w:val="0"/>
        <w:ind w:firstLine="709"/>
        <w:jc w:val="both"/>
      </w:pPr>
      <w:r w:rsidRPr="005C56FB">
        <w:t>• достаточно высокий уровень овладения учебными навыками и действиями;</w:t>
      </w:r>
    </w:p>
    <w:p w:rsidR="00694C86" w:rsidRPr="005C56FB" w:rsidRDefault="00694C86" w:rsidP="00694C86">
      <w:pPr>
        <w:autoSpaceDE w:val="0"/>
        <w:autoSpaceDN w:val="0"/>
        <w:adjustRightInd w:val="0"/>
        <w:ind w:firstLine="709"/>
        <w:jc w:val="both"/>
      </w:pPr>
      <w:r w:rsidRPr="005C56FB">
        <w:t xml:space="preserve">• развитие познавательной сферы  </w:t>
      </w:r>
      <w:proofErr w:type="spellStart"/>
      <w:r w:rsidRPr="005C56FB">
        <w:t>соответствовуют</w:t>
      </w:r>
      <w:proofErr w:type="spellEnd"/>
      <w:r w:rsidRPr="005C56FB">
        <w:t xml:space="preserve"> уровню актуальному возрастным нормам;</w:t>
      </w:r>
    </w:p>
    <w:p w:rsidR="00694C86" w:rsidRPr="005C56FB" w:rsidRDefault="00694C86" w:rsidP="00694C86">
      <w:pPr>
        <w:autoSpaceDE w:val="0"/>
        <w:autoSpaceDN w:val="0"/>
        <w:adjustRightInd w:val="0"/>
        <w:ind w:firstLine="709"/>
        <w:jc w:val="both"/>
      </w:pPr>
      <w:r w:rsidRPr="005C56FB">
        <w:t>•  достаточно развитое  мышление и нормальный уровень интеллектуального развития</w:t>
      </w:r>
    </w:p>
    <w:p w:rsidR="00694C86" w:rsidRPr="005C56FB" w:rsidRDefault="00694C86" w:rsidP="00694C86">
      <w:pPr>
        <w:autoSpaceDE w:val="0"/>
        <w:autoSpaceDN w:val="0"/>
        <w:adjustRightInd w:val="0"/>
        <w:ind w:firstLine="709"/>
        <w:jc w:val="both"/>
      </w:pPr>
      <w:proofErr w:type="gramStart"/>
      <w:r w:rsidRPr="005C56FB">
        <w:t xml:space="preserve">• нормальный или высокий уровень учебной мотивации, сформированные </w:t>
      </w:r>
      <w:proofErr w:type="spellStart"/>
      <w:r w:rsidRPr="005C56FB">
        <w:t>учебно</w:t>
      </w:r>
      <w:proofErr w:type="spellEnd"/>
      <w:r w:rsidRPr="005C56FB">
        <w:t>-</w:t>
      </w:r>
      <w:proofErr w:type="gramEnd"/>
    </w:p>
    <w:p w:rsidR="00694C86" w:rsidRPr="005C56FB" w:rsidRDefault="00694C86" w:rsidP="00694C86">
      <w:pPr>
        <w:autoSpaceDE w:val="0"/>
        <w:autoSpaceDN w:val="0"/>
        <w:adjustRightInd w:val="0"/>
        <w:ind w:firstLine="709"/>
        <w:jc w:val="both"/>
      </w:pPr>
      <w:r w:rsidRPr="005C56FB">
        <w:t>познавательные мотивы;</w:t>
      </w:r>
    </w:p>
    <w:p w:rsidR="00694C86" w:rsidRPr="005C56FB" w:rsidRDefault="00694C86" w:rsidP="00694C86">
      <w:pPr>
        <w:autoSpaceDE w:val="0"/>
        <w:autoSpaceDN w:val="0"/>
        <w:adjustRightInd w:val="0"/>
        <w:ind w:firstLine="709"/>
        <w:jc w:val="both"/>
      </w:pPr>
      <w:r w:rsidRPr="005C56FB">
        <w:t>• наличие сформированного контроля и самоконтроля;</w:t>
      </w:r>
    </w:p>
    <w:p w:rsidR="00694C86" w:rsidRPr="005C56FB" w:rsidRDefault="00694C86" w:rsidP="00694C86">
      <w:pPr>
        <w:autoSpaceDE w:val="0"/>
        <w:autoSpaceDN w:val="0"/>
        <w:adjustRightInd w:val="0"/>
        <w:ind w:firstLine="709"/>
        <w:jc w:val="both"/>
      </w:pPr>
      <w:r w:rsidRPr="005C56FB">
        <w:t>• наличие положительной самооценки;</w:t>
      </w:r>
    </w:p>
    <w:p w:rsidR="00694C86" w:rsidRPr="005C56FB" w:rsidRDefault="00694C86" w:rsidP="00694C86">
      <w:pPr>
        <w:autoSpaceDE w:val="0"/>
        <w:autoSpaceDN w:val="0"/>
        <w:adjustRightInd w:val="0"/>
        <w:ind w:firstLine="709"/>
        <w:jc w:val="both"/>
      </w:pPr>
      <w:r w:rsidRPr="005C56FB">
        <w:t xml:space="preserve">• хорошо </w:t>
      </w:r>
      <w:proofErr w:type="gramStart"/>
      <w:r w:rsidRPr="005C56FB">
        <w:t>развитая</w:t>
      </w:r>
      <w:proofErr w:type="gramEnd"/>
      <w:r w:rsidRPr="005C56FB">
        <w:t xml:space="preserve"> в соответствии с возрастом стабильную эмоциональную сферу.</w:t>
      </w:r>
    </w:p>
    <w:p w:rsidR="00694C86" w:rsidRPr="005C56FB" w:rsidRDefault="00694C86" w:rsidP="00694C86">
      <w:pPr>
        <w:autoSpaceDE w:val="0"/>
        <w:autoSpaceDN w:val="0"/>
        <w:adjustRightInd w:val="0"/>
        <w:ind w:firstLine="709"/>
        <w:jc w:val="both"/>
      </w:pPr>
      <w:r w:rsidRPr="005C56FB">
        <w:t>Особое место в психологическом портрете выпускника начальной школы занимает формирование его коммуникативной компетентности, так как при переходе в среднее звено ведущей деятельностью становится общение. Поэтому важно, чтобы выпускник начальной школы имел опыт успешных коммуникативных действий и развитую способность к рефлексии.</w:t>
      </w:r>
    </w:p>
    <w:p w:rsidR="00694C86" w:rsidRPr="005C56FB" w:rsidRDefault="00694C86" w:rsidP="00694C86">
      <w:pPr>
        <w:ind w:firstLine="709"/>
        <w:jc w:val="both"/>
      </w:pPr>
      <w:r w:rsidRPr="005C56FB">
        <w:rPr>
          <w:b/>
          <w:bCs/>
        </w:rPr>
        <w:t>Планируемые результаты работы со слабоуспевающими детьми.</w:t>
      </w:r>
      <w:r w:rsidRPr="005C56FB">
        <w:br/>
        <w:t>В результате выполнения программы планируются следующие результаты:</w:t>
      </w:r>
    </w:p>
    <w:p w:rsidR="00694C86" w:rsidRPr="005C56FB" w:rsidRDefault="00694C86" w:rsidP="00A55773">
      <w:pPr>
        <w:numPr>
          <w:ilvl w:val="0"/>
          <w:numId w:val="20"/>
        </w:numPr>
        <w:ind w:left="0" w:firstLine="709"/>
        <w:jc w:val="both"/>
      </w:pPr>
      <w:r w:rsidRPr="005C56FB">
        <w:t xml:space="preserve">своевременное выявление </w:t>
      </w:r>
      <w:proofErr w:type="gramStart"/>
      <w:r w:rsidRPr="005C56FB">
        <w:t>слабоуспевающих</w:t>
      </w:r>
      <w:proofErr w:type="gramEnd"/>
      <w:r w:rsidRPr="005C56FB">
        <w:t xml:space="preserve"> обучающихся; </w:t>
      </w:r>
    </w:p>
    <w:p w:rsidR="00694C86" w:rsidRPr="005C56FB" w:rsidRDefault="00694C86" w:rsidP="00A55773">
      <w:pPr>
        <w:numPr>
          <w:ilvl w:val="0"/>
          <w:numId w:val="20"/>
        </w:numPr>
        <w:ind w:left="0" w:firstLine="709"/>
        <w:jc w:val="both"/>
      </w:pPr>
      <w:r w:rsidRPr="005C56FB">
        <w:t xml:space="preserve">положительная динамика результатов коррекционно-развивающей работы с ними (повышение учебной мотивации, снижение уровня агрессивности, принятие социальных норм поведения </w:t>
      </w:r>
      <w:proofErr w:type="spellStart"/>
      <w:r w:rsidRPr="005C56FB">
        <w:t>гиперактивными</w:t>
      </w:r>
      <w:proofErr w:type="spellEnd"/>
      <w:r w:rsidRPr="005C56FB">
        <w:t xml:space="preserve"> детьми);  </w:t>
      </w:r>
    </w:p>
    <w:p w:rsidR="00694C86" w:rsidRPr="005C56FB" w:rsidRDefault="00694C86" w:rsidP="00A55773">
      <w:pPr>
        <w:numPr>
          <w:ilvl w:val="0"/>
          <w:numId w:val="20"/>
        </w:numPr>
        <w:ind w:left="0" w:firstLine="709"/>
        <w:jc w:val="both"/>
      </w:pPr>
      <w:r w:rsidRPr="005C56FB">
        <w:t xml:space="preserve">снижение количества </w:t>
      </w:r>
      <w:proofErr w:type="gramStart"/>
      <w:r w:rsidRPr="005C56FB">
        <w:t>слабоуспевающих</w:t>
      </w:r>
      <w:proofErr w:type="gramEnd"/>
      <w:r w:rsidRPr="005C56FB">
        <w:t xml:space="preserve"> обучающихся; </w:t>
      </w:r>
    </w:p>
    <w:p w:rsidR="00694C86" w:rsidRPr="005C56FB" w:rsidRDefault="00694C86" w:rsidP="00A55773">
      <w:pPr>
        <w:numPr>
          <w:ilvl w:val="0"/>
          <w:numId w:val="20"/>
        </w:numPr>
        <w:ind w:left="0" w:firstLine="709"/>
        <w:jc w:val="both"/>
      </w:pPr>
      <w:r w:rsidRPr="005C56FB">
        <w:t xml:space="preserve">достижение предметных, </w:t>
      </w:r>
      <w:proofErr w:type="spellStart"/>
      <w:r w:rsidRPr="005C56FB">
        <w:t>метапредметных</w:t>
      </w:r>
      <w:proofErr w:type="spellEnd"/>
      <w:r w:rsidRPr="005C56FB">
        <w:t xml:space="preserve"> и личностных результатов в соответствии с ООП НОО.</w:t>
      </w:r>
    </w:p>
    <w:p w:rsidR="00694C86" w:rsidRPr="005C56FB" w:rsidRDefault="00694C86" w:rsidP="00694C86">
      <w:pPr>
        <w:autoSpaceDE w:val="0"/>
        <w:autoSpaceDN w:val="0"/>
        <w:adjustRightInd w:val="0"/>
        <w:ind w:firstLine="709"/>
        <w:jc w:val="center"/>
        <w:rPr>
          <w:b/>
          <w:bCs/>
          <w:iCs/>
        </w:rPr>
      </w:pPr>
      <w:r w:rsidRPr="005C56FB">
        <w:rPr>
          <w:b/>
          <w:bCs/>
          <w:iCs/>
        </w:rPr>
        <w:t>Развитие творческого потенциала учащихся (одаренных детей)</w:t>
      </w:r>
    </w:p>
    <w:p w:rsidR="00694C86" w:rsidRPr="005C56FB" w:rsidRDefault="00694C86" w:rsidP="00694C86">
      <w:pPr>
        <w:autoSpaceDE w:val="0"/>
        <w:autoSpaceDN w:val="0"/>
        <w:adjustRightInd w:val="0"/>
        <w:ind w:firstLine="709"/>
        <w:jc w:val="both"/>
      </w:pPr>
      <w:r w:rsidRPr="005C56FB">
        <w:t>Развитие творческого потенциала учащихся начальной школы осуществляется в рамках урочной и внеурочной деятельности.</w:t>
      </w:r>
    </w:p>
    <w:p w:rsidR="00694C86" w:rsidRPr="005C56FB" w:rsidRDefault="00694C86" w:rsidP="00694C86">
      <w:pPr>
        <w:autoSpaceDE w:val="0"/>
        <w:autoSpaceDN w:val="0"/>
        <w:adjustRightInd w:val="0"/>
        <w:ind w:firstLine="709"/>
        <w:jc w:val="both"/>
      </w:pPr>
      <w:r w:rsidRPr="005C56FB">
        <w:t>Формирование и освоение творческих способов и приѐмов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694C86" w:rsidRPr="00DA0539" w:rsidRDefault="00694C86" w:rsidP="00694C86">
      <w:pPr>
        <w:autoSpaceDE w:val="0"/>
        <w:autoSpaceDN w:val="0"/>
        <w:adjustRightInd w:val="0"/>
        <w:ind w:firstLine="709"/>
        <w:jc w:val="both"/>
      </w:pPr>
      <w:r w:rsidRPr="00DA0539">
        <w:rPr>
          <w:bCs/>
        </w:rPr>
        <w:t xml:space="preserve">В курсе «Русский язык» </w:t>
      </w:r>
      <w:r w:rsidRPr="00DA0539">
        <w:t xml:space="preserve">одним из приѐмов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w:t>
      </w:r>
      <w:proofErr w:type="gramStart"/>
      <w:r w:rsidRPr="00DA0539">
        <w:t>не</w:t>
      </w:r>
      <w:proofErr w:type="gramEnd"/>
      <w:r w:rsidRPr="00DA0539">
        <w:t xml:space="preserve">т. Учащиеся включаются в поиск ответа, выдвигая </w:t>
      </w:r>
      <w:r w:rsidRPr="00DA0539">
        <w:lastRenderedPageBreak/>
        <w:t>предположения, обсуждая их, находя с помощью учебника необходимую информацию, делая выводы и таким образом, овладевают новыми знаниями.</w:t>
      </w:r>
    </w:p>
    <w:p w:rsidR="00694C86" w:rsidRPr="00DA0539" w:rsidRDefault="00694C86" w:rsidP="00694C86">
      <w:pPr>
        <w:autoSpaceDE w:val="0"/>
        <w:autoSpaceDN w:val="0"/>
        <w:adjustRightInd w:val="0"/>
        <w:ind w:firstLine="709"/>
        <w:jc w:val="both"/>
      </w:pPr>
      <w:r w:rsidRPr="00DA0539">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694C86" w:rsidRPr="005C56FB" w:rsidRDefault="00694C86" w:rsidP="00694C86">
      <w:pPr>
        <w:autoSpaceDE w:val="0"/>
        <w:autoSpaceDN w:val="0"/>
        <w:adjustRightInd w:val="0"/>
        <w:ind w:firstLine="709"/>
        <w:jc w:val="both"/>
      </w:pPr>
      <w:r w:rsidRPr="00DA0539">
        <w:rPr>
          <w:bCs/>
        </w:rPr>
        <w:t>В курсе «Математика»</w:t>
      </w:r>
      <w:r w:rsidRPr="005C56FB">
        <w:rPr>
          <w:rFonts w:ascii="Times New Roman,Bold" w:hAnsi="Times New Roman,Bold" w:cs="Times New Roman,Bold"/>
          <w:b/>
          <w:bCs/>
        </w:rPr>
        <w:t xml:space="preserve"> </w:t>
      </w:r>
      <w:r w:rsidRPr="005C56FB">
        <w:t>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694C86" w:rsidRPr="005C56FB" w:rsidRDefault="00694C86" w:rsidP="00694C86">
      <w:pPr>
        <w:autoSpaceDE w:val="0"/>
        <w:autoSpaceDN w:val="0"/>
        <w:adjustRightInd w:val="0"/>
        <w:ind w:firstLine="709"/>
        <w:jc w:val="both"/>
      </w:pPr>
      <w:r w:rsidRPr="005C56FB">
        <w:t>продолжить (дополнить) ряд чисел, числовых выражений, равенств, значений величин,</w:t>
      </w:r>
    </w:p>
    <w:p w:rsidR="00694C86" w:rsidRPr="005C56FB" w:rsidRDefault="00694C86" w:rsidP="00694C86">
      <w:pPr>
        <w:autoSpaceDE w:val="0"/>
        <w:autoSpaceDN w:val="0"/>
        <w:adjustRightInd w:val="0"/>
        <w:ind w:firstLine="709"/>
        <w:jc w:val="both"/>
      </w:pPr>
      <w:r w:rsidRPr="005C56FB">
        <w:t>геометрических фигур и др., записанных по определѐнному правилу;</w:t>
      </w:r>
    </w:p>
    <w:p w:rsidR="00694C86" w:rsidRPr="005C56FB" w:rsidRDefault="00694C86" w:rsidP="00694C86">
      <w:pPr>
        <w:autoSpaceDE w:val="0"/>
        <w:autoSpaceDN w:val="0"/>
        <w:adjustRightInd w:val="0"/>
        <w:ind w:firstLine="709"/>
        <w:jc w:val="both"/>
      </w:pPr>
      <w:r w:rsidRPr="005C56FB">
        <w:t>провести классификацию объектов, чисел, равенств, значений величин, геометрических фигур и др. по заданному признаку;</w:t>
      </w:r>
    </w:p>
    <w:p w:rsidR="00694C86" w:rsidRPr="005C56FB" w:rsidRDefault="00694C86" w:rsidP="00694C86">
      <w:pPr>
        <w:autoSpaceDE w:val="0"/>
        <w:autoSpaceDN w:val="0"/>
        <w:adjustRightInd w:val="0"/>
        <w:ind w:firstLine="709"/>
        <w:jc w:val="both"/>
      </w:pPr>
      <w:r w:rsidRPr="005C56FB">
        <w:t xml:space="preserve">провести </w:t>
      </w:r>
      <w:proofErr w:type="gramStart"/>
      <w:r w:rsidRPr="005C56FB">
        <w:t>логические рассуждения</w:t>
      </w:r>
      <w:proofErr w:type="gramEnd"/>
      <w:r w:rsidRPr="005C56FB">
        <w:t>, использовать знания в новых условиях при выполнении заданий поискового характера.</w:t>
      </w:r>
    </w:p>
    <w:p w:rsidR="00694C86" w:rsidRPr="005C56FB" w:rsidRDefault="00694C86" w:rsidP="00694C86">
      <w:pPr>
        <w:autoSpaceDE w:val="0"/>
        <w:autoSpaceDN w:val="0"/>
        <w:adjustRightInd w:val="0"/>
        <w:ind w:firstLine="709"/>
        <w:jc w:val="both"/>
      </w:pPr>
      <w:r w:rsidRPr="005C56FB">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694C86" w:rsidRPr="005C56FB" w:rsidRDefault="00694C86" w:rsidP="00694C86">
      <w:pPr>
        <w:autoSpaceDE w:val="0"/>
        <w:autoSpaceDN w:val="0"/>
        <w:adjustRightInd w:val="0"/>
        <w:ind w:firstLine="709"/>
        <w:jc w:val="both"/>
      </w:pPr>
      <w:r w:rsidRPr="005C56FB">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w:t>
      </w:r>
      <w:r>
        <w:t>е</w:t>
      </w:r>
      <w:r w:rsidRPr="005C56FB">
        <w:t xml:space="preserve"> это формирует умения решать задачи творческого и поискового характера.</w:t>
      </w:r>
    </w:p>
    <w:p w:rsidR="00694C86" w:rsidRPr="005C56FB" w:rsidRDefault="00694C86" w:rsidP="00694C86">
      <w:pPr>
        <w:autoSpaceDE w:val="0"/>
        <w:autoSpaceDN w:val="0"/>
        <w:adjustRightInd w:val="0"/>
        <w:ind w:firstLine="709"/>
        <w:jc w:val="both"/>
      </w:pPr>
      <w:r w:rsidRPr="005C56FB">
        <w:t xml:space="preserve">Проблемы творческого и поискового характера решаются также при работе над учебными проектами по </w:t>
      </w:r>
      <w:r w:rsidRPr="00DA0539">
        <w:rPr>
          <w:bCs/>
        </w:rPr>
        <w:t>математике, русскому языку, литературному чтению,</w:t>
      </w:r>
      <w:r w:rsidRPr="00DA0539">
        <w:rPr>
          <w:rFonts w:ascii="Times New Roman,Bold" w:hAnsi="Times New Roman,Bold" w:cs="Times New Roman,Bold"/>
          <w:bCs/>
        </w:rPr>
        <w:t xml:space="preserve"> </w:t>
      </w:r>
      <w:r w:rsidRPr="00DA0539">
        <w:rPr>
          <w:bCs/>
        </w:rPr>
        <w:t>окружающему</w:t>
      </w:r>
      <w:r w:rsidRPr="00DA0539">
        <w:t xml:space="preserve"> </w:t>
      </w:r>
      <w:r w:rsidRPr="00DA0539">
        <w:rPr>
          <w:bCs/>
        </w:rPr>
        <w:t>миру, технологии, иностранному языку,</w:t>
      </w:r>
      <w:r w:rsidRPr="00DA0539">
        <w:rPr>
          <w:rFonts w:ascii="Times New Roman,Bold" w:hAnsi="Times New Roman,Bold" w:cs="Times New Roman,Bold"/>
          <w:bCs/>
        </w:rPr>
        <w:t xml:space="preserve">  </w:t>
      </w:r>
      <w:r w:rsidRPr="00DA0539">
        <w:t>которые предусмотрены в каждом учебнике с 1 по 4 класс.</w:t>
      </w:r>
    </w:p>
    <w:p w:rsidR="00694C86" w:rsidRPr="005C56FB" w:rsidRDefault="00694C86" w:rsidP="00694C86">
      <w:pPr>
        <w:autoSpaceDE w:val="0"/>
        <w:autoSpaceDN w:val="0"/>
        <w:adjustRightInd w:val="0"/>
        <w:ind w:firstLine="709"/>
        <w:jc w:val="both"/>
      </w:pPr>
      <w:r w:rsidRPr="005C56FB">
        <w:t>Каждый год в начальной школе проводятся предметные недели: математика, русский язык, окружающий мир.</w:t>
      </w:r>
    </w:p>
    <w:p w:rsidR="00694C86" w:rsidRPr="005C56FB" w:rsidRDefault="00694C86" w:rsidP="00694C86">
      <w:pPr>
        <w:autoSpaceDE w:val="0"/>
        <w:autoSpaceDN w:val="0"/>
        <w:adjustRightInd w:val="0"/>
        <w:ind w:firstLine="709"/>
        <w:jc w:val="both"/>
      </w:pPr>
      <w:r w:rsidRPr="005C56FB">
        <w:t>Традиционно проводятся творческие конкурсы: конкурсы рисунков, конкурсы поделок, поэтические конкурсы и т.д.</w:t>
      </w:r>
    </w:p>
    <w:p w:rsidR="00694C86" w:rsidRPr="005C56FB" w:rsidRDefault="00694C86" w:rsidP="00694C86">
      <w:pPr>
        <w:autoSpaceDE w:val="0"/>
        <w:autoSpaceDN w:val="0"/>
        <w:adjustRightInd w:val="0"/>
        <w:ind w:firstLine="709"/>
        <w:jc w:val="both"/>
      </w:pPr>
      <w:r w:rsidRPr="005C56FB">
        <w:t xml:space="preserve">Дети участвуют в международных конкурсах: «Русский медвежонок» - русский язык, «Кенгуру» </w:t>
      </w:r>
      <w:proofErr w:type="gramStart"/>
      <w:r w:rsidRPr="005C56FB">
        <w:t>-м</w:t>
      </w:r>
      <w:proofErr w:type="gramEnd"/>
      <w:r w:rsidRPr="005C56FB">
        <w:t>атематика, научно-практическая конференция «Первые шаги в науку».</w:t>
      </w:r>
    </w:p>
    <w:p w:rsidR="00694C86" w:rsidRPr="005C56FB" w:rsidRDefault="00694C86" w:rsidP="00694C86">
      <w:pPr>
        <w:autoSpaceDE w:val="0"/>
        <w:autoSpaceDN w:val="0"/>
        <w:adjustRightInd w:val="0"/>
        <w:jc w:val="center"/>
        <w:rPr>
          <w:b/>
          <w:bCs/>
          <w:iCs/>
        </w:rPr>
      </w:pPr>
    </w:p>
    <w:p w:rsidR="00694C86" w:rsidRPr="005C56FB" w:rsidRDefault="00694C86" w:rsidP="00694C86">
      <w:pPr>
        <w:autoSpaceDE w:val="0"/>
        <w:autoSpaceDN w:val="0"/>
        <w:adjustRightInd w:val="0"/>
        <w:jc w:val="center"/>
        <w:rPr>
          <w:b/>
          <w:bCs/>
          <w:iCs/>
        </w:rPr>
      </w:pPr>
      <w:r w:rsidRPr="005C56FB">
        <w:rPr>
          <w:b/>
          <w:bCs/>
          <w:iCs/>
        </w:rPr>
        <w:t>Развитие потенциала учащихся с ограниченными возможностями.</w:t>
      </w:r>
    </w:p>
    <w:p w:rsidR="00694C86" w:rsidRPr="005C56FB" w:rsidRDefault="00694C86" w:rsidP="00694C86">
      <w:pPr>
        <w:autoSpaceDE w:val="0"/>
        <w:autoSpaceDN w:val="0"/>
        <w:adjustRightInd w:val="0"/>
        <w:ind w:firstLine="709"/>
        <w:jc w:val="both"/>
      </w:pPr>
      <w:r w:rsidRPr="005C56FB">
        <w:t xml:space="preserve">Главная проблема ребенка с ограниченными возможностями заключается в нарушении его связи с миром, в ограниченной мобильности, бедности контактов со сверстниками и взрослыми, в ограниченном общении с природой, недоступности ряда культурных ценностей, а иногда и элементарного образования. Эта проблема является следствием не только субъективного фактора, каковым является состояние физического и психического здоровья ребенка, но и результатом социальной политики и сложившегося общественного сознания, которые санкционируют существование недоступной для инвалида архитектурной среды, общественного транспорта, социальных служб - ребенок, имеющий инвалидность, может быть </w:t>
      </w:r>
      <w:proofErr w:type="gramStart"/>
      <w:r w:rsidRPr="005C56FB">
        <w:t>так</w:t>
      </w:r>
      <w:proofErr w:type="gramEnd"/>
      <w:r w:rsidRPr="005C56FB">
        <w:t xml:space="preserve"> же способен и талантлив, как и его сверстник, не имеющий проблем со здоровьем, но обнаружить свои дарования, развить их, приносить с их помощью пользу обществу ему мешает неравенство возможностей.</w:t>
      </w:r>
    </w:p>
    <w:p w:rsidR="00694C86" w:rsidRPr="005C56FB" w:rsidRDefault="00694C86" w:rsidP="00694C86">
      <w:pPr>
        <w:autoSpaceDE w:val="0"/>
        <w:autoSpaceDN w:val="0"/>
        <w:adjustRightInd w:val="0"/>
        <w:ind w:firstLine="709"/>
        <w:jc w:val="both"/>
      </w:pPr>
      <w:r w:rsidRPr="005C56FB">
        <w:t>Социально-педагогическая деятельность по развитию социального потенциала ребенка с ограниченными возможностями здоровья, направленная на его успешную социализацию, включает:</w:t>
      </w:r>
    </w:p>
    <w:p w:rsidR="00694C86" w:rsidRPr="005C56FB" w:rsidRDefault="00694C86" w:rsidP="00A55773">
      <w:pPr>
        <w:numPr>
          <w:ilvl w:val="0"/>
          <w:numId w:val="21"/>
        </w:numPr>
        <w:autoSpaceDE w:val="0"/>
        <w:autoSpaceDN w:val="0"/>
        <w:adjustRightInd w:val="0"/>
        <w:ind w:left="0" w:firstLine="709"/>
        <w:jc w:val="both"/>
      </w:pPr>
      <w:r w:rsidRPr="005C56FB">
        <w:t>развитие духовных и физических способностей ребенка;</w:t>
      </w:r>
    </w:p>
    <w:p w:rsidR="00694C86" w:rsidRPr="005C56FB" w:rsidRDefault="00694C86" w:rsidP="00A55773">
      <w:pPr>
        <w:numPr>
          <w:ilvl w:val="0"/>
          <w:numId w:val="21"/>
        </w:numPr>
        <w:autoSpaceDE w:val="0"/>
        <w:autoSpaceDN w:val="0"/>
        <w:adjustRightInd w:val="0"/>
        <w:ind w:left="0" w:firstLine="709"/>
        <w:jc w:val="both"/>
      </w:pPr>
      <w:r w:rsidRPr="005C56FB">
        <w:t>содействие в получении соответствующей школы образования, включая подготовку к нему;</w:t>
      </w:r>
    </w:p>
    <w:p w:rsidR="00694C86" w:rsidRPr="005C56FB" w:rsidRDefault="00694C86" w:rsidP="00A55773">
      <w:pPr>
        <w:numPr>
          <w:ilvl w:val="0"/>
          <w:numId w:val="21"/>
        </w:numPr>
        <w:autoSpaceDE w:val="0"/>
        <w:autoSpaceDN w:val="0"/>
        <w:adjustRightInd w:val="0"/>
        <w:ind w:left="0" w:firstLine="709"/>
        <w:jc w:val="both"/>
      </w:pPr>
      <w:r w:rsidRPr="005C56FB">
        <w:lastRenderedPageBreak/>
        <w:t>установление реального и более комфортного контакта с внешним миром;</w:t>
      </w:r>
    </w:p>
    <w:p w:rsidR="00694C86" w:rsidRPr="005C56FB" w:rsidRDefault="00694C86" w:rsidP="00A55773">
      <w:pPr>
        <w:numPr>
          <w:ilvl w:val="0"/>
          <w:numId w:val="21"/>
        </w:numPr>
        <w:autoSpaceDE w:val="0"/>
        <w:autoSpaceDN w:val="0"/>
        <w:adjustRightInd w:val="0"/>
        <w:ind w:left="0" w:firstLine="709"/>
        <w:jc w:val="both"/>
      </w:pPr>
      <w:r w:rsidRPr="005C56FB">
        <w:t>поддержка, повышение и постоянное восстановление физических и моральных сил, а также душевного равновесия;</w:t>
      </w:r>
    </w:p>
    <w:p w:rsidR="00694C86" w:rsidRPr="005C56FB" w:rsidRDefault="00694C86" w:rsidP="00A55773">
      <w:pPr>
        <w:numPr>
          <w:ilvl w:val="0"/>
          <w:numId w:val="21"/>
        </w:numPr>
        <w:autoSpaceDE w:val="0"/>
        <w:autoSpaceDN w:val="0"/>
        <w:adjustRightInd w:val="0"/>
        <w:ind w:left="0" w:firstLine="709"/>
        <w:jc w:val="both"/>
      </w:pPr>
      <w:r w:rsidRPr="005C56FB">
        <w:t>организация и проведение свободного времени, полноценное участие в общественной и культурной жизни.</w:t>
      </w:r>
    </w:p>
    <w:p w:rsidR="00694C86" w:rsidRPr="005C56FB" w:rsidRDefault="00694C86" w:rsidP="00694C86">
      <w:pPr>
        <w:autoSpaceDE w:val="0"/>
        <w:autoSpaceDN w:val="0"/>
        <w:adjustRightInd w:val="0"/>
        <w:ind w:firstLine="709"/>
        <w:jc w:val="both"/>
      </w:pPr>
      <w:r w:rsidRPr="005C56FB">
        <w:t>Основные принципы работы:</w:t>
      </w:r>
    </w:p>
    <w:p w:rsidR="00694C86" w:rsidRPr="005C56FB" w:rsidRDefault="00694C86" w:rsidP="00694C86">
      <w:pPr>
        <w:autoSpaceDE w:val="0"/>
        <w:autoSpaceDN w:val="0"/>
        <w:adjustRightInd w:val="0"/>
        <w:ind w:firstLine="709"/>
        <w:jc w:val="both"/>
      </w:pPr>
      <w:r w:rsidRPr="005C56FB">
        <w:t>Ребенок, имеющий инвалидность - часть и член общества, он хочет, должен и может участвовать во всей многогранной жизни.</w:t>
      </w:r>
    </w:p>
    <w:p w:rsidR="00694C86" w:rsidRPr="005C56FB" w:rsidRDefault="00694C86" w:rsidP="00694C86">
      <w:pPr>
        <w:autoSpaceDE w:val="0"/>
        <w:autoSpaceDN w:val="0"/>
        <w:adjustRightInd w:val="0"/>
        <w:ind w:firstLine="709"/>
        <w:jc w:val="both"/>
      </w:pPr>
      <w:r w:rsidRPr="005C56FB">
        <w:t>Ребенок, имеющий инвалидность может быть так же способен и талантлив, как и его сверстники, не имеющие проблем со здоровьем, но обнаружить свои дарования, развить их, приносить с их помощью пользу обществу, ему мешает неравенство возможностей.</w:t>
      </w:r>
    </w:p>
    <w:p w:rsidR="00694C86" w:rsidRPr="005C56FB" w:rsidRDefault="00694C86" w:rsidP="00694C86">
      <w:pPr>
        <w:autoSpaceDE w:val="0"/>
        <w:autoSpaceDN w:val="0"/>
        <w:adjustRightInd w:val="0"/>
        <w:ind w:firstLine="709"/>
        <w:jc w:val="both"/>
      </w:pPr>
      <w:r w:rsidRPr="005C56FB">
        <w:t>Ребенок - не пассивный объект социальной помощи, а развивающийся человек, который имеет право на удовлетворение разносторонних социальных потребностей в познании, общении, творчестве.</w:t>
      </w:r>
    </w:p>
    <w:p w:rsidR="00694C86" w:rsidRPr="005C56FB" w:rsidRDefault="00694C86" w:rsidP="00694C86">
      <w:pPr>
        <w:autoSpaceDE w:val="0"/>
        <w:autoSpaceDN w:val="0"/>
        <w:adjustRightInd w:val="0"/>
        <w:ind w:firstLine="709"/>
        <w:jc w:val="both"/>
      </w:pPr>
      <w:r w:rsidRPr="005C56FB">
        <w:t>В школе осуществляется:</w:t>
      </w:r>
    </w:p>
    <w:p w:rsidR="00694C86" w:rsidRPr="005C56FB" w:rsidRDefault="00694C86" w:rsidP="00A55773">
      <w:pPr>
        <w:numPr>
          <w:ilvl w:val="0"/>
          <w:numId w:val="22"/>
        </w:numPr>
        <w:autoSpaceDE w:val="0"/>
        <w:autoSpaceDN w:val="0"/>
        <w:adjustRightInd w:val="0"/>
        <w:ind w:left="0" w:firstLine="709"/>
        <w:jc w:val="both"/>
      </w:pPr>
      <w:r w:rsidRPr="005C56FB">
        <w:t>создание банка данных детей-инвалидов;</w:t>
      </w:r>
    </w:p>
    <w:p w:rsidR="00694C86" w:rsidRPr="005C56FB" w:rsidRDefault="00694C86" w:rsidP="00A55773">
      <w:pPr>
        <w:numPr>
          <w:ilvl w:val="0"/>
          <w:numId w:val="22"/>
        </w:numPr>
        <w:autoSpaceDE w:val="0"/>
        <w:autoSpaceDN w:val="0"/>
        <w:adjustRightInd w:val="0"/>
        <w:ind w:left="0" w:firstLine="709"/>
        <w:jc w:val="both"/>
      </w:pPr>
      <w:r w:rsidRPr="005C56FB">
        <w:t>формирование установок толерантности, миролюбия, гуманизма, взаимопомощи;</w:t>
      </w:r>
    </w:p>
    <w:p w:rsidR="00694C86" w:rsidRPr="005C56FB" w:rsidRDefault="00694C86" w:rsidP="00A55773">
      <w:pPr>
        <w:numPr>
          <w:ilvl w:val="0"/>
          <w:numId w:val="22"/>
        </w:numPr>
        <w:autoSpaceDE w:val="0"/>
        <w:autoSpaceDN w:val="0"/>
        <w:adjustRightInd w:val="0"/>
        <w:ind w:left="0" w:firstLine="709"/>
        <w:jc w:val="both"/>
      </w:pPr>
      <w:r w:rsidRPr="005C56FB">
        <w:t>вовлечение детей-инвалидов в школьные мероприятия.</w:t>
      </w:r>
    </w:p>
    <w:p w:rsidR="00694C86" w:rsidRPr="005C56FB" w:rsidRDefault="00694C86" w:rsidP="00694C86">
      <w:pPr>
        <w:autoSpaceDE w:val="0"/>
        <w:autoSpaceDN w:val="0"/>
        <w:adjustRightInd w:val="0"/>
        <w:ind w:firstLine="709"/>
        <w:jc w:val="both"/>
        <w:rPr>
          <w:b/>
          <w:bCs/>
        </w:rPr>
      </w:pPr>
      <w:r w:rsidRPr="005C56FB">
        <w:rPr>
          <w:b/>
          <w:bCs/>
        </w:rPr>
        <w:t>Планируемые результаты:</w:t>
      </w:r>
    </w:p>
    <w:p w:rsidR="00694C86" w:rsidRPr="005C56FB" w:rsidRDefault="00694C86" w:rsidP="00A55773">
      <w:pPr>
        <w:numPr>
          <w:ilvl w:val="0"/>
          <w:numId w:val="24"/>
        </w:numPr>
        <w:autoSpaceDE w:val="0"/>
        <w:autoSpaceDN w:val="0"/>
        <w:adjustRightInd w:val="0"/>
        <w:ind w:left="0" w:firstLine="709"/>
        <w:jc w:val="both"/>
      </w:pPr>
      <w:r w:rsidRPr="005C56FB">
        <w:t>выявление детей с трудностями адаптации, обусловленными ограниченными возможностями здоровья;</w:t>
      </w:r>
    </w:p>
    <w:p w:rsidR="00694C86" w:rsidRPr="005C56FB" w:rsidRDefault="00694C86" w:rsidP="00A55773">
      <w:pPr>
        <w:numPr>
          <w:ilvl w:val="0"/>
          <w:numId w:val="24"/>
        </w:numPr>
        <w:autoSpaceDE w:val="0"/>
        <w:autoSpaceDN w:val="0"/>
        <w:adjustRightInd w:val="0"/>
        <w:ind w:left="0" w:firstLine="709"/>
        <w:jc w:val="both"/>
      </w:pPr>
      <w:r w:rsidRPr="005C56FB">
        <w:t>определены особые образовательные потребности детей с ограниченными возможностями здоровья;</w:t>
      </w:r>
    </w:p>
    <w:p w:rsidR="00694C86" w:rsidRPr="005C56FB" w:rsidRDefault="00694C86" w:rsidP="00A55773">
      <w:pPr>
        <w:numPr>
          <w:ilvl w:val="0"/>
          <w:numId w:val="24"/>
        </w:numPr>
        <w:autoSpaceDE w:val="0"/>
        <w:autoSpaceDN w:val="0"/>
        <w:adjustRightInd w:val="0"/>
        <w:ind w:left="0" w:firstLine="709"/>
        <w:jc w:val="both"/>
      </w:pPr>
      <w:r w:rsidRPr="005C56FB">
        <w:t>определены особенности организации образовательного процесса для рассматриваемой категории детей в соответствии с индивидуальными особенностями каждого ребѐнка, структурой нарушения развития и степенью его выраженности;</w:t>
      </w:r>
    </w:p>
    <w:p w:rsidR="00694C86" w:rsidRPr="005C56FB" w:rsidRDefault="00694C86" w:rsidP="00A55773">
      <w:pPr>
        <w:numPr>
          <w:ilvl w:val="0"/>
          <w:numId w:val="24"/>
        </w:numPr>
        <w:autoSpaceDE w:val="0"/>
        <w:autoSpaceDN w:val="0"/>
        <w:adjustRightInd w:val="0"/>
        <w:ind w:left="0" w:firstLine="709"/>
        <w:jc w:val="both"/>
      </w:pPr>
      <w:r w:rsidRPr="005C56FB">
        <w:t>созданы условия, способствующие освоению детьми с ограниченными возможностями</w:t>
      </w:r>
    </w:p>
    <w:p w:rsidR="00694C86" w:rsidRPr="005C56FB" w:rsidRDefault="00694C86" w:rsidP="00A55773">
      <w:pPr>
        <w:numPr>
          <w:ilvl w:val="0"/>
          <w:numId w:val="24"/>
        </w:numPr>
        <w:autoSpaceDE w:val="0"/>
        <w:autoSpaceDN w:val="0"/>
        <w:adjustRightInd w:val="0"/>
        <w:ind w:left="0" w:firstLine="709"/>
        <w:jc w:val="both"/>
      </w:pPr>
      <w:r w:rsidRPr="005C56FB">
        <w:t>здоровья основной образовательной программы начального общего образования и их интеграции в образовательном учреждении;</w:t>
      </w:r>
    </w:p>
    <w:p w:rsidR="00694C86" w:rsidRPr="005C56FB" w:rsidRDefault="00694C86" w:rsidP="00A55773">
      <w:pPr>
        <w:numPr>
          <w:ilvl w:val="0"/>
          <w:numId w:val="23"/>
        </w:numPr>
        <w:autoSpaceDE w:val="0"/>
        <w:autoSpaceDN w:val="0"/>
        <w:adjustRightInd w:val="0"/>
        <w:ind w:left="0" w:firstLine="709"/>
        <w:jc w:val="both"/>
      </w:pPr>
      <w:r w:rsidRPr="005C56FB">
        <w:t xml:space="preserve">осуществлена индивидуально ориентированная </w:t>
      </w:r>
      <w:proofErr w:type="spellStart"/>
      <w:r w:rsidRPr="005C56FB">
        <w:t>психолого-медико-педагогической</w:t>
      </w:r>
      <w:proofErr w:type="spellEnd"/>
      <w:r w:rsidRPr="005C56FB">
        <w:t xml:space="preserve"> помощь детям с ограниченными возможностями здоровья с учѐтом особенностей психического и (или) физического развития, индивидуальных возможностей детей (в соответствии с рекомендациями </w:t>
      </w:r>
      <w:proofErr w:type="spellStart"/>
      <w:r w:rsidRPr="005C56FB">
        <w:t>психолого-медико-педагогической</w:t>
      </w:r>
      <w:proofErr w:type="spellEnd"/>
      <w:r w:rsidRPr="005C56FB">
        <w:t xml:space="preserve"> комиссии);</w:t>
      </w:r>
    </w:p>
    <w:p w:rsidR="00694C86" w:rsidRPr="005C56FB" w:rsidRDefault="00694C86" w:rsidP="00A55773">
      <w:pPr>
        <w:numPr>
          <w:ilvl w:val="0"/>
          <w:numId w:val="23"/>
        </w:numPr>
        <w:autoSpaceDE w:val="0"/>
        <w:autoSpaceDN w:val="0"/>
        <w:adjustRightInd w:val="0"/>
        <w:ind w:left="0" w:firstLine="709"/>
        <w:jc w:val="both"/>
      </w:pPr>
      <w:r w:rsidRPr="005C56FB">
        <w:t>разработаны и реализованы индивидуальные учебные планы, организованы индивидуальные (или) групповые занятия для детей с выраженным нарушением в физическом и (или) психическом развитии;</w:t>
      </w:r>
    </w:p>
    <w:p w:rsidR="00694C86" w:rsidRPr="005C56FB" w:rsidRDefault="00694C86" w:rsidP="00A55773">
      <w:pPr>
        <w:numPr>
          <w:ilvl w:val="0"/>
          <w:numId w:val="23"/>
        </w:numPr>
        <w:autoSpaceDE w:val="0"/>
        <w:autoSpaceDN w:val="0"/>
        <w:adjustRightInd w:val="0"/>
        <w:ind w:left="0" w:firstLine="709"/>
        <w:jc w:val="both"/>
      </w:pPr>
      <w:r w:rsidRPr="005C56FB">
        <w:t>обеспечены возможности обучения и воспитания по дополнительным образовательным программам и получены дополнительные образовательные коррекционные услуги;</w:t>
      </w:r>
    </w:p>
    <w:p w:rsidR="00694C86" w:rsidRPr="005C56FB" w:rsidRDefault="00694C86" w:rsidP="00A55773">
      <w:pPr>
        <w:numPr>
          <w:ilvl w:val="0"/>
          <w:numId w:val="23"/>
        </w:numPr>
        <w:autoSpaceDE w:val="0"/>
        <w:autoSpaceDN w:val="0"/>
        <w:adjustRightInd w:val="0"/>
        <w:ind w:left="0" w:firstLine="709"/>
        <w:jc w:val="both"/>
      </w:pPr>
      <w:r w:rsidRPr="005C56FB">
        <w:t>реализована система мероприятий по социальной адаптации детей с ограниченными возможностями здоровья;</w:t>
      </w:r>
    </w:p>
    <w:p w:rsidR="00694C86" w:rsidRPr="005C56FB" w:rsidRDefault="00694C86" w:rsidP="00A55773">
      <w:pPr>
        <w:numPr>
          <w:ilvl w:val="0"/>
          <w:numId w:val="23"/>
        </w:numPr>
        <w:autoSpaceDE w:val="0"/>
        <w:autoSpaceDN w:val="0"/>
        <w:adjustRightInd w:val="0"/>
        <w:ind w:left="0" w:firstLine="709"/>
        <w:jc w:val="both"/>
      </w:pPr>
      <w:r w:rsidRPr="005C56FB">
        <w:t>оказана консультативная и методическая помощь родителям (законным представителям) детей с ограниченными возможностями здоровья по медицинским, социальным, правовым и другим вопросам.</w:t>
      </w: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rPr>
          <w:sz w:val="22"/>
          <w:szCs w:val="22"/>
        </w:rPr>
      </w:pPr>
    </w:p>
    <w:p w:rsidR="00694C86" w:rsidRDefault="00694C86" w:rsidP="00694C86">
      <w:pPr>
        <w:pStyle w:val="af1"/>
        <w:numPr>
          <w:ilvl w:val="0"/>
          <w:numId w:val="1"/>
        </w:numPr>
        <w:jc w:val="center"/>
        <w:rPr>
          <w:rFonts w:ascii="Times New Roman" w:hAnsi="Times New Roman"/>
          <w:b/>
          <w:sz w:val="24"/>
          <w:szCs w:val="24"/>
        </w:rPr>
      </w:pPr>
      <w:r>
        <w:rPr>
          <w:rFonts w:ascii="Times New Roman" w:hAnsi="Times New Roman"/>
          <w:b/>
          <w:sz w:val="24"/>
          <w:szCs w:val="24"/>
        </w:rPr>
        <w:t>ОРГАНИЗАЦИОННЫЙ РАЗДЕЛ</w:t>
      </w:r>
    </w:p>
    <w:p w:rsidR="00694C86" w:rsidRPr="005C56FB" w:rsidRDefault="00694C86" w:rsidP="00694C86">
      <w:pPr>
        <w:pStyle w:val="af1"/>
        <w:ind w:left="1440"/>
        <w:jc w:val="center"/>
        <w:rPr>
          <w:rFonts w:ascii="Times New Roman" w:hAnsi="Times New Roman"/>
          <w:b/>
          <w:sz w:val="24"/>
          <w:szCs w:val="24"/>
        </w:rPr>
      </w:pPr>
    </w:p>
    <w:p w:rsidR="00694C86" w:rsidRPr="005C56FB" w:rsidRDefault="00694C86" w:rsidP="00694C86">
      <w:pPr>
        <w:pStyle w:val="af1"/>
        <w:numPr>
          <w:ilvl w:val="1"/>
          <w:numId w:val="1"/>
        </w:numPr>
        <w:ind w:left="142"/>
        <w:jc w:val="center"/>
        <w:rPr>
          <w:rFonts w:ascii="Times New Roman" w:hAnsi="Times New Roman"/>
          <w:b/>
          <w:sz w:val="24"/>
          <w:szCs w:val="24"/>
        </w:rPr>
      </w:pPr>
      <w:r w:rsidRPr="005C56FB">
        <w:rPr>
          <w:rFonts w:ascii="Times New Roman" w:hAnsi="Times New Roman"/>
          <w:b/>
          <w:sz w:val="24"/>
          <w:szCs w:val="24"/>
        </w:rPr>
        <w:t xml:space="preserve">Учебный план </w:t>
      </w:r>
      <w:r>
        <w:rPr>
          <w:rFonts w:ascii="Times New Roman" w:hAnsi="Times New Roman"/>
          <w:b/>
          <w:sz w:val="24"/>
          <w:szCs w:val="24"/>
        </w:rPr>
        <w:t xml:space="preserve">начального общего образования </w:t>
      </w:r>
      <w:r w:rsidRPr="005C56FB">
        <w:rPr>
          <w:rFonts w:ascii="Times New Roman" w:hAnsi="Times New Roman"/>
          <w:b/>
          <w:sz w:val="24"/>
          <w:szCs w:val="24"/>
        </w:rPr>
        <w:t>с УМК «Школа России»</w:t>
      </w:r>
    </w:p>
    <w:p w:rsidR="00694C86" w:rsidRPr="00DA0539" w:rsidRDefault="00694C86" w:rsidP="00694C86">
      <w:pPr>
        <w:ind w:firstLine="709"/>
        <w:jc w:val="both"/>
      </w:pPr>
      <w:r w:rsidRPr="00DA0539">
        <w:t>Учебный план, реализующий основную образовательную программу начального общего образования, является важнейшим нормативным документом по введению и реализации Стандарта, определяет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w:t>
      </w:r>
    </w:p>
    <w:p w:rsidR="00694C86" w:rsidRPr="00DA0539" w:rsidRDefault="00694C86" w:rsidP="00694C86">
      <w:pPr>
        <w:ind w:firstLine="709"/>
        <w:jc w:val="both"/>
      </w:pPr>
      <w:r w:rsidRPr="00DA0539">
        <w:lastRenderedPageBreak/>
        <w:t>В ходе освоения образовательной программы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694C86" w:rsidRPr="00DA0539" w:rsidRDefault="00694C86" w:rsidP="00694C86">
      <w:pPr>
        <w:ind w:firstLine="709"/>
        <w:jc w:val="both"/>
      </w:pPr>
      <w:r w:rsidRPr="00DA0539">
        <w:t>• 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694C86" w:rsidRPr="00DA0539" w:rsidRDefault="00694C86" w:rsidP="00694C86">
      <w:pPr>
        <w:ind w:firstLine="709"/>
        <w:jc w:val="both"/>
      </w:pPr>
      <w:r w:rsidRPr="00DA0539">
        <w:t>• формируются универсальные учебные действия;</w:t>
      </w:r>
    </w:p>
    <w:p w:rsidR="00694C86" w:rsidRPr="00DA0539" w:rsidRDefault="00694C86" w:rsidP="00694C86">
      <w:pPr>
        <w:ind w:firstLine="709"/>
        <w:jc w:val="both"/>
      </w:pPr>
      <w:r w:rsidRPr="00DA0539">
        <w:t>• 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694C86" w:rsidRPr="00DA0539" w:rsidRDefault="00694C86" w:rsidP="00694C86">
      <w:pPr>
        <w:ind w:firstLine="709"/>
        <w:jc w:val="both"/>
      </w:pPr>
      <w:r w:rsidRPr="00DA0539">
        <w:t>Учебный план разработан на основе федеральных и региональных нормативных документов:</w:t>
      </w:r>
    </w:p>
    <w:p w:rsidR="00694C86" w:rsidRPr="00DA0539" w:rsidRDefault="00694C86" w:rsidP="00694C86">
      <w:pPr>
        <w:pStyle w:val="33"/>
        <w:spacing w:after="0"/>
        <w:ind w:firstLine="709"/>
        <w:jc w:val="both"/>
        <w:rPr>
          <w:bCs/>
          <w:sz w:val="24"/>
          <w:szCs w:val="24"/>
        </w:rPr>
      </w:pPr>
      <w:r w:rsidRPr="00DA0539">
        <w:rPr>
          <w:bCs/>
          <w:sz w:val="24"/>
          <w:szCs w:val="24"/>
        </w:rPr>
        <w:t>- Федерального Закона от 29.12.2012 № 273-ФЗ «Об образовании в Российской Федерации»;</w:t>
      </w:r>
    </w:p>
    <w:p w:rsidR="00694C86" w:rsidRPr="00DA0539" w:rsidRDefault="00694C86" w:rsidP="00694C86">
      <w:pPr>
        <w:tabs>
          <w:tab w:val="right" w:pos="9638"/>
        </w:tabs>
        <w:ind w:firstLine="709"/>
        <w:jc w:val="both"/>
      </w:pPr>
      <w:r w:rsidRPr="00DA0539">
        <w:t>- Федерального государственного образовательного стандарта начального</w:t>
      </w:r>
      <w:r w:rsidRPr="00DA0539">
        <w:tab/>
      </w:r>
    </w:p>
    <w:p w:rsidR="00694C86" w:rsidRPr="00DA0539" w:rsidRDefault="00694C86" w:rsidP="00694C86">
      <w:pPr>
        <w:ind w:firstLine="709"/>
        <w:jc w:val="both"/>
      </w:pPr>
      <w:r w:rsidRPr="00DA0539">
        <w:t xml:space="preserve">общего образования - приказа </w:t>
      </w:r>
      <w:proofErr w:type="spellStart"/>
      <w:r w:rsidRPr="00DA0539">
        <w:t>Минобрнауки</w:t>
      </w:r>
      <w:proofErr w:type="spellEnd"/>
      <w:r w:rsidRPr="00DA0539">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 с изменениями от 26.11.2010      № 1241, от 22.09.2011 № 2357, от 18.12.2012 № 1060; </w:t>
      </w:r>
    </w:p>
    <w:p w:rsidR="00694C86" w:rsidRPr="00DA0539" w:rsidRDefault="00694C86" w:rsidP="00694C86">
      <w:pPr>
        <w:pStyle w:val="ConsPlusNormal"/>
        <w:widowControl/>
        <w:ind w:firstLine="709"/>
        <w:jc w:val="both"/>
        <w:outlineLvl w:val="1"/>
        <w:rPr>
          <w:rFonts w:ascii="Times New Roman" w:hAnsi="Times New Roman" w:cs="Times New Roman"/>
          <w:sz w:val="24"/>
          <w:szCs w:val="24"/>
        </w:rPr>
      </w:pPr>
      <w:r w:rsidRPr="00DA0539">
        <w:rPr>
          <w:rFonts w:ascii="Times New Roman" w:hAnsi="Times New Roman" w:cs="Times New Roman"/>
          <w:spacing w:val="-3"/>
          <w:sz w:val="24"/>
          <w:szCs w:val="24"/>
        </w:rPr>
        <w:t xml:space="preserve">- Регионального базисного учебного плана для общеобразовательных учреждений </w:t>
      </w:r>
      <w:proofErr w:type="gramStart"/>
      <w:r w:rsidRPr="00DA0539">
        <w:rPr>
          <w:rFonts w:ascii="Times New Roman" w:hAnsi="Times New Roman" w:cs="Times New Roman"/>
          <w:spacing w:val="-3"/>
          <w:sz w:val="24"/>
          <w:szCs w:val="24"/>
        </w:rPr>
        <w:t>в</w:t>
      </w:r>
      <w:proofErr w:type="gramEnd"/>
      <w:r w:rsidRPr="00DA0539">
        <w:rPr>
          <w:rFonts w:ascii="Times New Roman" w:hAnsi="Times New Roman" w:cs="Times New Roman"/>
          <w:spacing w:val="-3"/>
          <w:sz w:val="24"/>
          <w:szCs w:val="24"/>
        </w:rPr>
        <w:t xml:space="preserve"> </w:t>
      </w:r>
    </w:p>
    <w:p w:rsidR="00694C86" w:rsidRPr="00DA0539" w:rsidRDefault="00694C86" w:rsidP="00694C86">
      <w:pPr>
        <w:ind w:firstLine="709"/>
        <w:jc w:val="both"/>
      </w:pPr>
      <w:r w:rsidRPr="00DA0539">
        <w:t xml:space="preserve">- постановления Главного государственного санитарного врача РФ от 29.12.2010 № 189 «Об утверждении </w:t>
      </w:r>
      <w:proofErr w:type="spellStart"/>
      <w:r w:rsidRPr="00DA0539">
        <w:t>СанПиН</w:t>
      </w:r>
      <w:proofErr w:type="spellEnd"/>
      <w:r w:rsidRPr="00DA0539">
        <w:t xml:space="preserve"> 2.4.2.2821-10 "Санитарно-эпидемиологические требования к условиям и организации обучения в общеобразовательных учреждениях"» (с изменениями на 29.06.2011); </w:t>
      </w:r>
    </w:p>
    <w:p w:rsidR="00694C86" w:rsidRPr="00DA0539" w:rsidRDefault="00694C86" w:rsidP="00694C86">
      <w:pPr>
        <w:ind w:firstLine="709"/>
        <w:jc w:val="both"/>
      </w:pPr>
      <w:r w:rsidRPr="00DA0539">
        <w:t>- письма Министерства образования и науки Российской Федерации от 08.19.2010 № ИК-1494/19 «О введении третьего часа физической культуры»;</w:t>
      </w:r>
    </w:p>
    <w:p w:rsidR="00694C86" w:rsidRPr="00DA0539" w:rsidRDefault="00694C86" w:rsidP="00694C86">
      <w:pPr>
        <w:ind w:firstLine="709"/>
        <w:jc w:val="both"/>
      </w:pPr>
      <w:r w:rsidRPr="00DA0539">
        <w:t>- письма Министерства народного образования РСФСР от 14.11.1988 № 17-253-6 «Об индивидуальном обучении больных детей на дому»;</w:t>
      </w:r>
    </w:p>
    <w:p w:rsidR="00694C86" w:rsidRPr="00DA0539" w:rsidRDefault="00694C86" w:rsidP="00694C86">
      <w:pPr>
        <w:ind w:firstLine="709"/>
        <w:jc w:val="both"/>
      </w:pPr>
      <w:r w:rsidRPr="00DA0539">
        <w:t xml:space="preserve">На первой ступени обучения (область общего развития) основное внимание уделяется формированию у детей желания и умения учиться; мотивации интереса к знаниям и самопознанию; </w:t>
      </w:r>
      <w:proofErr w:type="spellStart"/>
      <w:r w:rsidRPr="00DA0539">
        <w:t>гуманизации</w:t>
      </w:r>
      <w:proofErr w:type="spellEnd"/>
      <w:r w:rsidRPr="00DA0539">
        <w:t xml:space="preserve"> отношений между учащимися, учителями и учащимися.</w:t>
      </w:r>
    </w:p>
    <w:p w:rsidR="00694C86" w:rsidRPr="00DA0539" w:rsidRDefault="00694C86" w:rsidP="00694C86">
      <w:pPr>
        <w:ind w:firstLine="709"/>
        <w:jc w:val="both"/>
      </w:pPr>
      <w:r w:rsidRPr="00DA0539">
        <w:t>Учебный план в соответствии с федеральными требованиями ориентирован на 4- летний нормативный срок освоения основной образовательной программы</w:t>
      </w:r>
    </w:p>
    <w:p w:rsidR="00694C86" w:rsidRPr="00DA0539" w:rsidRDefault="00694C86" w:rsidP="00694C86">
      <w:pPr>
        <w:ind w:firstLine="709"/>
        <w:jc w:val="both"/>
      </w:pPr>
      <w:r w:rsidRPr="00DA0539">
        <w:t>начального общего образования.</w:t>
      </w:r>
    </w:p>
    <w:p w:rsidR="00694C86" w:rsidRPr="00DA0539" w:rsidRDefault="00694C86" w:rsidP="00694C86">
      <w:pPr>
        <w:ind w:firstLine="709"/>
        <w:jc w:val="both"/>
      </w:pPr>
      <w:r w:rsidRPr="00DA0539">
        <w:t>Продолжительность учебного года на ступени начального общего образования, продолжительность каникул устанавливается образовательным учреждением в соответствии действующими законодательством РФ.</w:t>
      </w:r>
    </w:p>
    <w:p w:rsidR="00694C86" w:rsidRPr="00DA0539" w:rsidRDefault="00694C86" w:rsidP="00694C86">
      <w:pPr>
        <w:ind w:firstLine="709"/>
        <w:jc w:val="both"/>
      </w:pPr>
      <w:r w:rsidRPr="00DA0539">
        <w:t>Учебный план утверждается ежегодно. Разработка и утверждение учебного плана осуществляется в порядке, установленном нормативными правовыми актами, действующими в сфере образования, и зафиксированными Уставом школы.</w:t>
      </w:r>
    </w:p>
    <w:p w:rsidR="00694C86" w:rsidRPr="00DA0539" w:rsidRDefault="00694C86" w:rsidP="00694C86">
      <w:pPr>
        <w:ind w:firstLine="709"/>
        <w:jc w:val="both"/>
      </w:pPr>
      <w:r w:rsidRPr="00DA0539">
        <w:t>Работа школы  организуется в режиме пятидневной недели при 45- минутной</w:t>
      </w:r>
    </w:p>
    <w:p w:rsidR="00694C86" w:rsidRPr="00DA0539" w:rsidRDefault="00694C86" w:rsidP="00694C86">
      <w:pPr>
        <w:ind w:firstLine="709"/>
        <w:jc w:val="both"/>
      </w:pPr>
      <w:r w:rsidRPr="00DA0539">
        <w:t>продолжительности уроков во 2-4 классах, 35-минутной – в 1-ых классах (первое полугодие) и 45-минутной (второе полугодие).</w:t>
      </w:r>
    </w:p>
    <w:p w:rsidR="00694C86" w:rsidRPr="00DA0539" w:rsidRDefault="00694C86" w:rsidP="00694C86">
      <w:pPr>
        <w:ind w:firstLine="709"/>
        <w:jc w:val="both"/>
      </w:pPr>
      <w:r w:rsidRPr="00DA0539">
        <w:t>Учебный план 1-4 классов реализуется по ФГОС НОО через УМК  «Школа России».</w:t>
      </w:r>
    </w:p>
    <w:p w:rsidR="00694C86" w:rsidRPr="00DA0539" w:rsidRDefault="00694C86" w:rsidP="00694C86">
      <w:pPr>
        <w:ind w:firstLine="709"/>
        <w:jc w:val="both"/>
      </w:pPr>
      <w:r w:rsidRPr="00DA0539">
        <w:t xml:space="preserve">Максимальная недельная аудиторная учебная нагрузка: 21 час недельной аудиторной учебной нагрузки и </w:t>
      </w:r>
      <w:r>
        <w:t>1 час</w:t>
      </w:r>
      <w:r w:rsidRPr="00DA0539">
        <w:t xml:space="preserve"> внеурочной деятельности в 1-ых классах, 2</w:t>
      </w:r>
      <w:r>
        <w:t>6</w:t>
      </w:r>
      <w:r w:rsidRPr="00DA0539">
        <w:t xml:space="preserve"> час</w:t>
      </w:r>
      <w:r>
        <w:t>ов</w:t>
      </w:r>
      <w:r w:rsidRPr="00DA0539">
        <w:t xml:space="preserve"> недельной аудиторной учебной нагрузки и </w:t>
      </w:r>
      <w:r>
        <w:t>2</w:t>
      </w:r>
      <w:r w:rsidRPr="00DA0539">
        <w:t xml:space="preserve"> часов внеурочной деятельности во 2 – 4- </w:t>
      </w:r>
      <w:proofErr w:type="spellStart"/>
      <w:r w:rsidRPr="00DA0539">
        <w:t>х</w:t>
      </w:r>
      <w:proofErr w:type="spellEnd"/>
      <w:r w:rsidRPr="00DA0539">
        <w:t xml:space="preserve"> классах.</w:t>
      </w:r>
    </w:p>
    <w:p w:rsidR="00694C86" w:rsidRPr="00DA0539" w:rsidRDefault="00694C86" w:rsidP="00694C86">
      <w:pPr>
        <w:ind w:firstLine="709"/>
        <w:jc w:val="both"/>
      </w:pPr>
      <w:r w:rsidRPr="00DA0539">
        <w:lastRenderedPageBreak/>
        <w:t>Обучение иностранного языка (английский) проводится со 2-го класса.</w:t>
      </w:r>
    </w:p>
    <w:p w:rsidR="00694C86" w:rsidRPr="00DA0539" w:rsidRDefault="00694C86" w:rsidP="00694C86">
      <w:pPr>
        <w:ind w:firstLine="709"/>
      </w:pPr>
      <w:r w:rsidRPr="00DA0539">
        <w:t>В 4 классе реализуется  комплексный учебный курс «Основы религиозных культур и светской этики». Право выбора модуля принадлежит учащимся совместно с родителями или их законными представителями. Поддержка  данного курса осуществляется на основе программы духовно-нравственного развития и воспитания школы.</w:t>
      </w:r>
    </w:p>
    <w:p w:rsidR="00694C86" w:rsidRPr="00DA0539" w:rsidRDefault="00694C86" w:rsidP="00694C86">
      <w:pPr>
        <w:ind w:firstLine="709"/>
        <w:jc w:val="both"/>
      </w:pPr>
      <w:r w:rsidRPr="00DA0539">
        <w:t>Изучение предмета «Основы безопасности жизнедеятельности» в части</w:t>
      </w:r>
    </w:p>
    <w:p w:rsidR="00694C86" w:rsidRPr="00DA0539" w:rsidRDefault="00694C86" w:rsidP="00694C86">
      <w:pPr>
        <w:ind w:firstLine="709"/>
        <w:jc w:val="both"/>
      </w:pPr>
      <w:r w:rsidRPr="00DA0539">
        <w:t xml:space="preserve">всевозможных чрезвычайных ситуаций, основных правил поведения и действия в них, основных положений здорового образа жизни осуществляется в порядке интегрирования в учебные предметы: </w:t>
      </w:r>
      <w:proofErr w:type="gramStart"/>
      <w:r w:rsidRPr="00DA0539">
        <w:t>ИЗО</w:t>
      </w:r>
      <w:proofErr w:type="gramEnd"/>
      <w:r w:rsidRPr="00DA0539">
        <w:t>, музыка, окружающий мир, труд, физическая культура.</w:t>
      </w:r>
    </w:p>
    <w:p w:rsidR="00694C86" w:rsidRPr="005D7767" w:rsidRDefault="00694C86" w:rsidP="00694C86">
      <w:pPr>
        <w:pStyle w:val="af6"/>
        <w:tabs>
          <w:tab w:val="left" w:pos="6510"/>
        </w:tabs>
        <w:rPr>
          <w:rFonts w:ascii="Times New Roman" w:hAnsi="Times New Roman"/>
        </w:rPr>
      </w:pPr>
      <w:r w:rsidRPr="005D7767">
        <w:rPr>
          <w:rFonts w:ascii="Times New Roman" w:hAnsi="Times New Roman"/>
        </w:rPr>
        <w:t xml:space="preserve">Учебный  план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5"/>
        <w:gridCol w:w="1080"/>
        <w:gridCol w:w="960"/>
        <w:gridCol w:w="960"/>
        <w:gridCol w:w="840"/>
      </w:tblGrid>
      <w:tr w:rsidR="00694C86" w:rsidRPr="00274198" w:rsidTr="00575406">
        <w:tc>
          <w:tcPr>
            <w:tcW w:w="5985" w:type="dxa"/>
            <w:vMerge w:val="restart"/>
            <w:tcBorders>
              <w:top w:val="single" w:sz="4" w:space="0" w:color="auto"/>
              <w:left w:val="single" w:sz="4" w:space="0" w:color="auto"/>
              <w:bottom w:val="single" w:sz="4" w:space="0" w:color="auto"/>
              <w:right w:val="single" w:sz="4" w:space="0" w:color="auto"/>
            </w:tcBorders>
          </w:tcPr>
          <w:p w:rsidR="00694C86" w:rsidRPr="00274198" w:rsidRDefault="00694C86" w:rsidP="00575406">
            <w:pPr>
              <w:ind w:left="120" w:right="-108"/>
              <w:rPr>
                <w:b/>
                <w:sz w:val="28"/>
                <w:szCs w:val="28"/>
              </w:rPr>
            </w:pPr>
            <w:r w:rsidRPr="00274198">
              <w:rPr>
                <w:sz w:val="28"/>
                <w:szCs w:val="28"/>
              </w:rPr>
              <w:pict>
                <v:line id="_x0000_s1040" style="position:absolute;left:0;text-align:left;flip:y;z-index:251674624" from="0,2.5pt" to="294pt,38.5pt"/>
              </w:pict>
            </w:r>
            <w:r w:rsidRPr="00274198">
              <w:rPr>
                <w:b/>
                <w:sz w:val="28"/>
                <w:szCs w:val="28"/>
              </w:rPr>
              <w:t>Предметы</w:t>
            </w:r>
          </w:p>
          <w:p w:rsidR="00694C86" w:rsidRPr="00274198" w:rsidRDefault="00694C86" w:rsidP="00575406">
            <w:pPr>
              <w:ind w:left="-120" w:right="-108"/>
              <w:jc w:val="center"/>
              <w:rPr>
                <w:b/>
                <w:sz w:val="28"/>
                <w:szCs w:val="28"/>
              </w:rPr>
            </w:pPr>
          </w:p>
          <w:p w:rsidR="00694C86" w:rsidRPr="00274198" w:rsidRDefault="00694C86" w:rsidP="00575406">
            <w:pPr>
              <w:ind w:left="-120" w:right="12"/>
              <w:jc w:val="right"/>
              <w:rPr>
                <w:b/>
                <w:sz w:val="28"/>
                <w:szCs w:val="28"/>
              </w:rPr>
            </w:pPr>
            <w:r w:rsidRPr="00274198">
              <w:rPr>
                <w:b/>
                <w:sz w:val="28"/>
                <w:szCs w:val="28"/>
              </w:rPr>
              <w:t>Классы</w:t>
            </w:r>
          </w:p>
        </w:tc>
        <w:tc>
          <w:tcPr>
            <w:tcW w:w="3840" w:type="dxa"/>
            <w:gridSpan w:val="4"/>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rPr>
            </w:pPr>
            <w:r w:rsidRPr="00274198">
              <w:rPr>
                <w:b/>
                <w:sz w:val="28"/>
                <w:szCs w:val="28"/>
              </w:rPr>
              <w:t>Количество часов в неделю</w:t>
            </w:r>
            <w:r w:rsidRPr="00274198">
              <w:rPr>
                <w:b/>
                <w:sz w:val="28"/>
                <w:szCs w:val="28"/>
                <w:lang w:val="en-US"/>
              </w:rPr>
              <w:t xml:space="preserve"> </w:t>
            </w:r>
          </w:p>
        </w:tc>
      </w:tr>
      <w:tr w:rsidR="00694C86" w:rsidRPr="00274198" w:rsidTr="00575406">
        <w:tc>
          <w:tcPr>
            <w:tcW w:w="5985" w:type="dxa"/>
            <w:vMerge/>
            <w:tcBorders>
              <w:top w:val="single" w:sz="4" w:space="0" w:color="auto"/>
              <w:left w:val="single" w:sz="4" w:space="0" w:color="auto"/>
              <w:bottom w:val="single" w:sz="4" w:space="0" w:color="auto"/>
              <w:right w:val="single" w:sz="4" w:space="0" w:color="auto"/>
            </w:tcBorders>
            <w:vAlign w:val="center"/>
            <w:hideMark/>
          </w:tcPr>
          <w:p w:rsidR="00694C86" w:rsidRPr="00274198" w:rsidRDefault="00694C86" w:rsidP="00575406">
            <w:pPr>
              <w:rPr>
                <w:b/>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lang w:val="en-US"/>
              </w:rPr>
            </w:pPr>
            <w:r w:rsidRPr="00274198">
              <w:rPr>
                <w:b/>
                <w:sz w:val="28"/>
                <w:szCs w:val="28"/>
                <w:lang w:val="en-US"/>
              </w:rPr>
              <w:t>I</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lang w:val="en-US"/>
              </w:rPr>
            </w:pPr>
            <w:r w:rsidRPr="00274198">
              <w:rPr>
                <w:b/>
                <w:sz w:val="28"/>
                <w:szCs w:val="28"/>
                <w:lang w:val="en-US"/>
              </w:rPr>
              <w:t>II</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lang w:val="en-US"/>
              </w:rPr>
            </w:pPr>
            <w:r w:rsidRPr="00274198">
              <w:rPr>
                <w:b/>
                <w:sz w:val="28"/>
                <w:szCs w:val="28"/>
                <w:lang w:val="en-US"/>
              </w:rPr>
              <w:t>III</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rPr>
            </w:pPr>
            <w:r w:rsidRPr="00274198">
              <w:rPr>
                <w:b/>
                <w:sz w:val="28"/>
                <w:szCs w:val="28"/>
                <w:lang w:val="en-US"/>
              </w:rPr>
              <w:t>IV</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jc w:val="both"/>
              <w:rPr>
                <w:sz w:val="28"/>
                <w:szCs w:val="28"/>
              </w:rPr>
            </w:pPr>
            <w:r w:rsidRPr="00274198">
              <w:rPr>
                <w:sz w:val="28"/>
                <w:szCs w:val="28"/>
              </w:rPr>
              <w:t xml:space="preserve"> Русский язык и литературное чтение </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7</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8</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8</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7</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72" w:right="-108"/>
              <w:rPr>
                <w:sz w:val="28"/>
                <w:szCs w:val="28"/>
              </w:rPr>
            </w:pPr>
            <w:r w:rsidRPr="00274198">
              <w:rPr>
                <w:sz w:val="28"/>
                <w:szCs w:val="28"/>
              </w:rPr>
              <w:t xml:space="preserve">Родной язык и литературное чтение </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5</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5</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5</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5</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72" w:right="-108"/>
              <w:rPr>
                <w:sz w:val="28"/>
                <w:szCs w:val="28"/>
              </w:rPr>
            </w:pPr>
            <w:r w:rsidRPr="00274198">
              <w:rPr>
                <w:sz w:val="28"/>
                <w:szCs w:val="28"/>
              </w:rPr>
              <w:t>Иностранный язык</w:t>
            </w:r>
          </w:p>
        </w:tc>
        <w:tc>
          <w:tcPr>
            <w:tcW w:w="1080" w:type="dxa"/>
            <w:tcBorders>
              <w:top w:val="single" w:sz="4" w:space="0" w:color="auto"/>
              <w:left w:val="single" w:sz="4" w:space="0" w:color="auto"/>
              <w:bottom w:val="single" w:sz="4" w:space="0" w:color="auto"/>
              <w:right w:val="single" w:sz="4" w:space="0" w:color="auto"/>
            </w:tcBorders>
          </w:tcPr>
          <w:p w:rsidR="00694C86" w:rsidRPr="00274198" w:rsidRDefault="00694C86" w:rsidP="00575406">
            <w:pPr>
              <w:ind w:left="-108" w:right="-108"/>
              <w:jc w:val="center"/>
              <w:rPr>
                <w:sz w:val="28"/>
                <w:szCs w:val="28"/>
                <w:lang w:val="en-US"/>
              </w:rPr>
            </w:pPr>
          </w:p>
        </w:tc>
        <w:tc>
          <w:tcPr>
            <w:tcW w:w="960" w:type="dxa"/>
            <w:tcBorders>
              <w:top w:val="single" w:sz="4" w:space="0" w:color="auto"/>
              <w:left w:val="single" w:sz="4" w:space="0" w:color="auto"/>
              <w:bottom w:val="single" w:sz="4" w:space="0" w:color="auto"/>
              <w:right w:val="single" w:sz="4" w:space="0" w:color="auto"/>
            </w:tcBorders>
          </w:tcPr>
          <w:p w:rsidR="00694C86" w:rsidRPr="00274198" w:rsidRDefault="00694C86" w:rsidP="00575406">
            <w:pPr>
              <w:ind w:left="-108" w:right="-108"/>
              <w:jc w:val="center"/>
              <w:rPr>
                <w:sz w:val="28"/>
                <w:szCs w:val="28"/>
              </w:rPr>
            </w:pPr>
            <w:r w:rsidRPr="00274198">
              <w:rPr>
                <w:sz w:val="28"/>
                <w:szCs w:val="28"/>
              </w:rPr>
              <w:t>2</w:t>
            </w:r>
          </w:p>
        </w:tc>
        <w:tc>
          <w:tcPr>
            <w:tcW w:w="960" w:type="dxa"/>
            <w:tcBorders>
              <w:top w:val="single" w:sz="4" w:space="0" w:color="auto"/>
              <w:left w:val="single" w:sz="4" w:space="0" w:color="auto"/>
              <w:bottom w:val="single" w:sz="4" w:space="0" w:color="auto"/>
              <w:right w:val="single" w:sz="4" w:space="0" w:color="auto"/>
            </w:tcBorders>
          </w:tcPr>
          <w:p w:rsidR="00694C86" w:rsidRPr="00274198" w:rsidRDefault="00694C86" w:rsidP="00575406">
            <w:pPr>
              <w:ind w:left="-108" w:right="-108"/>
              <w:jc w:val="center"/>
              <w:rPr>
                <w:sz w:val="28"/>
                <w:szCs w:val="28"/>
              </w:rPr>
            </w:pPr>
            <w:r w:rsidRPr="00274198">
              <w:rPr>
                <w:sz w:val="28"/>
                <w:szCs w:val="28"/>
              </w:rPr>
              <w:t>2</w:t>
            </w:r>
          </w:p>
        </w:tc>
        <w:tc>
          <w:tcPr>
            <w:tcW w:w="840" w:type="dxa"/>
            <w:tcBorders>
              <w:top w:val="single" w:sz="4" w:space="0" w:color="auto"/>
              <w:left w:val="single" w:sz="4" w:space="0" w:color="auto"/>
              <w:bottom w:val="single" w:sz="4" w:space="0" w:color="auto"/>
              <w:right w:val="single" w:sz="4" w:space="0" w:color="auto"/>
            </w:tcBorders>
          </w:tcPr>
          <w:p w:rsidR="00694C86" w:rsidRPr="00274198" w:rsidRDefault="00694C86" w:rsidP="00575406">
            <w:pPr>
              <w:ind w:left="-108" w:right="-108"/>
              <w:jc w:val="center"/>
              <w:rPr>
                <w:sz w:val="28"/>
                <w:szCs w:val="28"/>
              </w:rPr>
            </w:pPr>
            <w:r w:rsidRPr="00274198">
              <w:rPr>
                <w:sz w:val="28"/>
                <w:szCs w:val="28"/>
              </w:rPr>
              <w:t>2</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72" w:right="-108"/>
              <w:rPr>
                <w:sz w:val="28"/>
                <w:szCs w:val="28"/>
              </w:rPr>
            </w:pPr>
            <w:r w:rsidRPr="00274198">
              <w:rPr>
                <w:sz w:val="28"/>
                <w:szCs w:val="28"/>
              </w:rPr>
              <w:t>Математика</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4</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4</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4</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4</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right="-108"/>
              <w:rPr>
                <w:sz w:val="28"/>
                <w:szCs w:val="28"/>
              </w:rPr>
            </w:pPr>
            <w:r w:rsidRPr="00274198">
              <w:rPr>
                <w:sz w:val="28"/>
                <w:szCs w:val="28"/>
              </w:rPr>
              <w:t>Окружающий мир (человек, природа, общество)</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2</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2</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694C86" w:rsidRPr="00274198" w:rsidRDefault="00694C86" w:rsidP="00575406">
            <w:pPr>
              <w:ind w:left="-108" w:right="-108"/>
              <w:jc w:val="center"/>
              <w:rPr>
                <w:sz w:val="28"/>
                <w:szCs w:val="28"/>
              </w:rPr>
            </w:pPr>
          </w:p>
        </w:tc>
        <w:tc>
          <w:tcPr>
            <w:tcW w:w="960" w:type="dxa"/>
            <w:tcBorders>
              <w:top w:val="single" w:sz="4" w:space="0" w:color="auto"/>
              <w:left w:val="single" w:sz="4" w:space="0" w:color="auto"/>
              <w:bottom w:val="single" w:sz="4" w:space="0" w:color="auto"/>
              <w:right w:val="single" w:sz="4" w:space="0" w:color="auto"/>
            </w:tcBorders>
          </w:tcPr>
          <w:p w:rsidR="00694C86" w:rsidRPr="00274198" w:rsidRDefault="00694C86" w:rsidP="00575406">
            <w:pPr>
              <w:ind w:left="-108" w:right="-108"/>
              <w:jc w:val="center"/>
              <w:rPr>
                <w:sz w:val="28"/>
                <w:szCs w:val="28"/>
              </w:rPr>
            </w:pPr>
          </w:p>
        </w:tc>
        <w:tc>
          <w:tcPr>
            <w:tcW w:w="960" w:type="dxa"/>
            <w:tcBorders>
              <w:top w:val="single" w:sz="4" w:space="0" w:color="auto"/>
              <w:left w:val="single" w:sz="4" w:space="0" w:color="auto"/>
              <w:bottom w:val="single" w:sz="4" w:space="0" w:color="auto"/>
              <w:right w:val="single" w:sz="4" w:space="0" w:color="auto"/>
            </w:tcBorders>
          </w:tcPr>
          <w:p w:rsidR="00694C86" w:rsidRPr="00274198" w:rsidRDefault="00694C86" w:rsidP="00575406">
            <w:pPr>
              <w:ind w:left="-108" w:right="-108"/>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72" w:right="-108"/>
              <w:rPr>
                <w:sz w:val="28"/>
                <w:szCs w:val="28"/>
              </w:rPr>
            </w:pPr>
            <w:r w:rsidRPr="00274198">
              <w:rPr>
                <w:sz w:val="28"/>
                <w:szCs w:val="28"/>
              </w:rPr>
              <w:t>Музыка</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72" w:right="-108"/>
              <w:rPr>
                <w:sz w:val="28"/>
                <w:szCs w:val="28"/>
              </w:rPr>
            </w:pPr>
            <w:r w:rsidRPr="00274198">
              <w:rPr>
                <w:sz w:val="28"/>
                <w:szCs w:val="28"/>
              </w:rPr>
              <w:t>Изобразительное искусство +технология</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72" w:right="-108"/>
              <w:rPr>
                <w:sz w:val="28"/>
                <w:szCs w:val="28"/>
              </w:rPr>
            </w:pPr>
            <w:r w:rsidRPr="00274198">
              <w:rPr>
                <w:sz w:val="28"/>
                <w:szCs w:val="28"/>
              </w:rPr>
              <w:t>Физическая культура</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3</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3</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3</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3</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AA2287" w:rsidRDefault="00694C86" w:rsidP="00575406">
            <w:pPr>
              <w:pStyle w:val="10"/>
              <w:rPr>
                <w:sz w:val="28"/>
                <w:szCs w:val="28"/>
              </w:rPr>
            </w:pPr>
            <w:r w:rsidRPr="00AA2287">
              <w:rPr>
                <w:sz w:val="28"/>
                <w:szCs w:val="28"/>
              </w:rPr>
              <w:t>ИТОГО:</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rPr>
            </w:pPr>
            <w:r w:rsidRPr="00274198">
              <w:rPr>
                <w:b/>
                <w:sz w:val="28"/>
                <w:szCs w:val="28"/>
              </w:rPr>
              <w:t>21</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rPr>
            </w:pPr>
            <w:r w:rsidRPr="00274198">
              <w:rPr>
                <w:b/>
                <w:sz w:val="28"/>
                <w:szCs w:val="28"/>
              </w:rPr>
              <w:t>26</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rPr>
            </w:pPr>
            <w:r w:rsidRPr="00274198">
              <w:rPr>
                <w:b/>
                <w:sz w:val="28"/>
                <w:szCs w:val="28"/>
              </w:rPr>
              <w:t>26</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rPr>
            </w:pPr>
            <w:r w:rsidRPr="00274198">
              <w:rPr>
                <w:b/>
                <w:sz w:val="28"/>
                <w:szCs w:val="28"/>
              </w:rPr>
              <w:t>26</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72" w:right="-108"/>
              <w:rPr>
                <w:sz w:val="28"/>
                <w:szCs w:val="28"/>
              </w:rPr>
            </w:pPr>
            <w:r w:rsidRPr="00274198">
              <w:rPr>
                <w:sz w:val="28"/>
                <w:szCs w:val="28"/>
              </w:rPr>
              <w:t>Часть, формируемая участниками образовательного процесса</w:t>
            </w:r>
          </w:p>
        </w:tc>
        <w:tc>
          <w:tcPr>
            <w:tcW w:w="1080" w:type="dxa"/>
            <w:tcBorders>
              <w:top w:val="single" w:sz="4" w:space="0" w:color="auto"/>
              <w:left w:val="single" w:sz="4" w:space="0" w:color="auto"/>
              <w:bottom w:val="single" w:sz="4" w:space="0" w:color="auto"/>
              <w:right w:val="single" w:sz="4" w:space="0" w:color="auto"/>
            </w:tcBorders>
          </w:tcPr>
          <w:p w:rsidR="00694C86" w:rsidRPr="00274198" w:rsidRDefault="00694C86" w:rsidP="00575406">
            <w:pPr>
              <w:ind w:left="-108" w:right="-108"/>
              <w:jc w:val="center"/>
              <w:rPr>
                <w:sz w:val="28"/>
                <w:szCs w:val="28"/>
              </w:rPr>
            </w:pP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694C86" w:rsidRPr="00274198" w:rsidRDefault="00694C86" w:rsidP="00575406">
            <w:pPr>
              <w:ind w:left="-108" w:right="-108"/>
              <w:jc w:val="center"/>
              <w:rPr>
                <w:sz w:val="28"/>
                <w:szCs w:val="28"/>
              </w:rPr>
            </w:pP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72" w:right="-108"/>
              <w:rPr>
                <w:sz w:val="28"/>
                <w:szCs w:val="28"/>
              </w:rPr>
            </w:pPr>
            <w:r w:rsidRPr="00274198">
              <w:rPr>
                <w:sz w:val="28"/>
                <w:szCs w:val="28"/>
              </w:rPr>
              <w:t>Максимально допустимая недельная нагрузка</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21</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26</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26</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26</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72" w:right="-108"/>
              <w:rPr>
                <w:sz w:val="28"/>
                <w:szCs w:val="28"/>
              </w:rPr>
            </w:pPr>
            <w:r w:rsidRPr="00274198">
              <w:rPr>
                <w:sz w:val="28"/>
                <w:szCs w:val="28"/>
              </w:rPr>
              <w:t>Внеурочная деятельность (кружки, секции, проектная деятельность и др.)</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1</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2</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2</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sz w:val="28"/>
                <w:szCs w:val="28"/>
              </w:rPr>
            </w:pPr>
            <w:r w:rsidRPr="00274198">
              <w:rPr>
                <w:sz w:val="28"/>
                <w:szCs w:val="28"/>
              </w:rPr>
              <w:t>2</w:t>
            </w:r>
          </w:p>
        </w:tc>
      </w:tr>
      <w:tr w:rsidR="00694C86" w:rsidRPr="00274198" w:rsidTr="00575406">
        <w:tc>
          <w:tcPr>
            <w:tcW w:w="5985"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72" w:right="-108"/>
              <w:rPr>
                <w:b/>
                <w:sz w:val="28"/>
                <w:szCs w:val="28"/>
              </w:rPr>
            </w:pPr>
            <w:r w:rsidRPr="00274198">
              <w:rPr>
                <w:b/>
                <w:sz w:val="28"/>
                <w:szCs w:val="28"/>
              </w:rPr>
              <w:t>Всего к финансированию:</w:t>
            </w:r>
          </w:p>
        </w:tc>
        <w:tc>
          <w:tcPr>
            <w:tcW w:w="108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rPr>
            </w:pPr>
            <w:r w:rsidRPr="00274198">
              <w:rPr>
                <w:b/>
                <w:sz w:val="28"/>
                <w:szCs w:val="28"/>
              </w:rPr>
              <w:t>22</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rPr>
            </w:pPr>
            <w:r w:rsidRPr="00274198">
              <w:rPr>
                <w:b/>
                <w:sz w:val="28"/>
                <w:szCs w:val="28"/>
              </w:rPr>
              <w:t>28</w:t>
            </w:r>
          </w:p>
        </w:tc>
        <w:tc>
          <w:tcPr>
            <w:tcW w:w="96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rPr>
            </w:pPr>
            <w:r w:rsidRPr="00274198">
              <w:rPr>
                <w:b/>
                <w:sz w:val="28"/>
                <w:szCs w:val="28"/>
              </w:rPr>
              <w:t>28</w:t>
            </w:r>
          </w:p>
        </w:tc>
        <w:tc>
          <w:tcPr>
            <w:tcW w:w="840" w:type="dxa"/>
            <w:tcBorders>
              <w:top w:val="single" w:sz="4" w:space="0" w:color="auto"/>
              <w:left w:val="single" w:sz="4" w:space="0" w:color="auto"/>
              <w:bottom w:val="single" w:sz="4" w:space="0" w:color="auto"/>
              <w:right w:val="single" w:sz="4" w:space="0" w:color="auto"/>
            </w:tcBorders>
            <w:hideMark/>
          </w:tcPr>
          <w:p w:rsidR="00694C86" w:rsidRPr="00274198" w:rsidRDefault="00694C86" w:rsidP="00575406">
            <w:pPr>
              <w:ind w:left="-108" w:right="-108"/>
              <w:jc w:val="center"/>
              <w:rPr>
                <w:b/>
                <w:sz w:val="28"/>
                <w:szCs w:val="28"/>
              </w:rPr>
            </w:pPr>
            <w:r w:rsidRPr="00274198">
              <w:rPr>
                <w:b/>
                <w:sz w:val="28"/>
                <w:szCs w:val="28"/>
              </w:rPr>
              <w:t>28</w:t>
            </w:r>
          </w:p>
        </w:tc>
      </w:tr>
    </w:tbl>
    <w:p w:rsidR="00694C86" w:rsidRPr="005D7767" w:rsidRDefault="00694C86" w:rsidP="00694C86">
      <w:pPr>
        <w:ind w:firstLine="709"/>
        <w:jc w:val="both"/>
      </w:pPr>
      <w:r w:rsidRPr="005D7767">
        <w:t>В целях обеспечения индивидуальных потребностей обучающихся примерный учебный план (часть, формируемая участниками образовательного процесса) предусматривает время:</w:t>
      </w:r>
    </w:p>
    <w:p w:rsidR="00694C86" w:rsidRPr="005D7767" w:rsidRDefault="00694C86" w:rsidP="00A55773">
      <w:pPr>
        <w:numPr>
          <w:ilvl w:val="0"/>
          <w:numId w:val="72"/>
        </w:numPr>
        <w:tabs>
          <w:tab w:val="clear" w:pos="720"/>
        </w:tabs>
        <w:ind w:left="0" w:firstLine="1134"/>
      </w:pPr>
      <w:r w:rsidRPr="005D7767">
        <w:t>на увеличение учебных часов, отводимых на изучение отдельных обязательных учебных предметов;</w:t>
      </w:r>
    </w:p>
    <w:p w:rsidR="00694C86" w:rsidRPr="005D7767" w:rsidRDefault="00694C86" w:rsidP="00A55773">
      <w:pPr>
        <w:numPr>
          <w:ilvl w:val="0"/>
          <w:numId w:val="72"/>
        </w:numPr>
        <w:tabs>
          <w:tab w:val="clear" w:pos="720"/>
        </w:tabs>
        <w:ind w:left="0" w:firstLine="1134"/>
      </w:pPr>
      <w:proofErr w:type="gramStart"/>
      <w:r w:rsidRPr="005D7767">
        <w:t xml:space="preserve">на введение учебных курсов, обеспечивающих различные интересы обучающихся, в том числе этнокультурные; </w:t>
      </w:r>
      <w:proofErr w:type="gramEnd"/>
    </w:p>
    <w:p w:rsidR="00694C86" w:rsidRPr="005D7767" w:rsidRDefault="00694C86" w:rsidP="00694C86">
      <w:pPr>
        <w:ind w:firstLine="709"/>
      </w:pPr>
      <w:r w:rsidRPr="005D7767">
        <w:t xml:space="preserve">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должно проводиться в пределах максимально допустимой нагрузки учащихся (в соответствии с санитарно-гигиеническими требованиями). Часть, формируемая участниками образовательного процесса, включает в себя также  внеурочную деятельность. </w:t>
      </w:r>
    </w:p>
    <w:p w:rsidR="00694C86" w:rsidRPr="005D7767" w:rsidRDefault="00694C86" w:rsidP="00694C86">
      <w:pPr>
        <w:rPr>
          <w:b/>
        </w:rPr>
      </w:pPr>
    </w:p>
    <w:p w:rsidR="00694C86" w:rsidRPr="005D7767" w:rsidRDefault="00694C86" w:rsidP="00694C86">
      <w:pPr>
        <w:numPr>
          <w:ilvl w:val="1"/>
          <w:numId w:val="1"/>
        </w:numPr>
        <w:ind w:left="426"/>
        <w:rPr>
          <w:b/>
        </w:rPr>
      </w:pPr>
      <w:r w:rsidRPr="005D7767">
        <w:rPr>
          <w:b/>
        </w:rPr>
        <w:lastRenderedPageBreak/>
        <w:t>Внеурочная деятельность,</w:t>
      </w:r>
      <w:r w:rsidRPr="005D7767">
        <w:t xml:space="preserve"> </w:t>
      </w:r>
      <w:r w:rsidRPr="005D7767">
        <w:rPr>
          <w:b/>
        </w:rPr>
        <w:t>формируемая участниками образ</w:t>
      </w:r>
      <w:r w:rsidRPr="005D7767">
        <w:rPr>
          <w:b/>
        </w:rPr>
        <w:t>о</w:t>
      </w:r>
      <w:r w:rsidRPr="005D7767">
        <w:rPr>
          <w:b/>
        </w:rPr>
        <w:t>вательного процесса с помощью УМК «Школа России»</w:t>
      </w:r>
    </w:p>
    <w:p w:rsidR="00694C86" w:rsidRPr="00DA0539" w:rsidRDefault="00694C86" w:rsidP="00694C86">
      <w:pPr>
        <w:jc w:val="both"/>
      </w:pPr>
      <w:proofErr w:type="gramStart"/>
      <w:r w:rsidRPr="00DA0539">
        <w:t>Раздел учебного плана внеурочная деятельность для 1 - 4 классов в соответствии с требованиями Стандарта предоставляет обучающимся возможность выбора занятий, направленных на развитие личности и организована по направлениям развития личности:</w:t>
      </w:r>
      <w:proofErr w:type="gramEnd"/>
    </w:p>
    <w:p w:rsidR="00694C86" w:rsidRPr="00DA0539" w:rsidRDefault="00694C86" w:rsidP="00694C86">
      <w:pPr>
        <w:jc w:val="both"/>
      </w:pPr>
      <w:r w:rsidRPr="00DA0539">
        <w:t>· спортивно-оздоровительное;</w:t>
      </w:r>
    </w:p>
    <w:p w:rsidR="00694C86" w:rsidRPr="00DA0539" w:rsidRDefault="00694C86" w:rsidP="00694C86">
      <w:pPr>
        <w:jc w:val="both"/>
      </w:pPr>
      <w:r w:rsidRPr="00DA0539">
        <w:t>· общекультурное;</w:t>
      </w:r>
    </w:p>
    <w:p w:rsidR="00694C86" w:rsidRPr="00DA0539" w:rsidRDefault="00694C86" w:rsidP="00694C86">
      <w:pPr>
        <w:jc w:val="both"/>
      </w:pPr>
      <w:r w:rsidRPr="00DA0539">
        <w:t>· духовно- нравственное;</w:t>
      </w:r>
    </w:p>
    <w:p w:rsidR="00694C86" w:rsidRPr="00DA0539" w:rsidRDefault="00694C86" w:rsidP="00694C86">
      <w:pPr>
        <w:jc w:val="both"/>
      </w:pPr>
      <w:r w:rsidRPr="00DA0539">
        <w:t>· социальное;</w:t>
      </w:r>
    </w:p>
    <w:p w:rsidR="00694C86" w:rsidRPr="00DA0539" w:rsidRDefault="00694C86" w:rsidP="00694C86">
      <w:pPr>
        <w:jc w:val="both"/>
      </w:pPr>
      <w:r w:rsidRPr="00DA0539">
        <w:t xml:space="preserve">· </w:t>
      </w:r>
      <w:proofErr w:type="spellStart"/>
      <w:r w:rsidRPr="00DA0539">
        <w:t>общеинтеллектуальное</w:t>
      </w:r>
      <w:proofErr w:type="spellEnd"/>
      <w:r w:rsidRPr="00DA0539">
        <w:t>.</w:t>
      </w:r>
    </w:p>
    <w:p w:rsidR="00694C86" w:rsidRPr="00DA0539" w:rsidRDefault="00694C86" w:rsidP="00694C86">
      <w:pPr>
        <w:jc w:val="both"/>
      </w:pPr>
      <w:r w:rsidRPr="00DA0539">
        <w:rPr>
          <w:b/>
          <w:bCs/>
        </w:rPr>
        <w:t>Характеристика основных направлений внеурочной деятельности</w:t>
      </w:r>
    </w:p>
    <w:p w:rsidR="00694C86" w:rsidRPr="005D7767" w:rsidRDefault="00694C86" w:rsidP="00694C86">
      <w:pPr>
        <w:ind w:firstLine="709"/>
        <w:jc w:val="both"/>
      </w:pPr>
      <w:r w:rsidRPr="005D7767">
        <w:t> </w:t>
      </w:r>
      <w:proofErr w:type="gramStart"/>
      <w:r w:rsidRPr="005D7767">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5D7767">
        <w:t>общеинтеллектуальное</w:t>
      </w:r>
      <w:proofErr w:type="spellEnd"/>
      <w:r w:rsidRPr="005D7767">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roofErr w:type="gramEnd"/>
    </w:p>
    <w:p w:rsidR="00694C86" w:rsidRPr="005D7767" w:rsidRDefault="00694C86" w:rsidP="00694C86">
      <w:pPr>
        <w:ind w:firstLine="709"/>
        <w:jc w:val="both"/>
      </w:pPr>
      <w:r w:rsidRPr="005D7767">
        <w:t>В 1-4 классах всего 120 часов внеурочной деятельности (по 10 часов в каждом классе).</w:t>
      </w:r>
      <w:r w:rsidRPr="00912F7C">
        <w:t xml:space="preserve"> </w:t>
      </w:r>
      <w:r w:rsidRPr="005D7767">
        <w:t xml:space="preserve">Часы, отводимые на </w:t>
      </w:r>
      <w:proofErr w:type="spellStart"/>
      <w:r w:rsidRPr="005D7767">
        <w:t>внеучебную</w:t>
      </w:r>
      <w:proofErr w:type="spellEnd"/>
      <w:r w:rsidRPr="005D7767">
        <w:t xml:space="preserve"> деятельность, используют различные формы её организации, отличные от  урочной системы обучения.  </w:t>
      </w:r>
      <w:r w:rsidRPr="005D7767">
        <w:rPr>
          <w:bCs/>
        </w:rPr>
        <w:t>Результаты внеурочной деятельности не я</w:t>
      </w:r>
      <w:r w:rsidRPr="005D7767">
        <w:rPr>
          <w:bCs/>
        </w:rPr>
        <w:t>в</w:t>
      </w:r>
      <w:r w:rsidRPr="005D7767">
        <w:rPr>
          <w:bCs/>
        </w:rPr>
        <w:t>ляются предметом контрольно-оценочных процедур.</w:t>
      </w:r>
    </w:p>
    <w:p w:rsidR="00694C86" w:rsidRPr="005D7767" w:rsidRDefault="00694C86" w:rsidP="00694C86">
      <w:pPr>
        <w:ind w:firstLine="709"/>
      </w:pPr>
      <w:r w:rsidRPr="005D7767">
        <w:t>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694C86" w:rsidRPr="005D7767" w:rsidRDefault="00694C86" w:rsidP="00694C86">
      <w:pPr>
        <w:ind w:firstLine="709"/>
      </w:pPr>
      <w:bookmarkStart w:id="7" w:name="sub_19102"/>
      <w:r w:rsidRPr="005D7767">
        <w:t xml:space="preserve">План внеурочной деятельности обеспечивает учет индивидуальных особенностей и </w:t>
      </w:r>
      <w:proofErr w:type="gramStart"/>
      <w:r w:rsidRPr="005D7767">
        <w:t>потребностей</w:t>
      </w:r>
      <w:proofErr w:type="gramEnd"/>
      <w:r w:rsidRPr="005D7767">
        <w:t xml:space="preserve"> обучающихся через организацию внеурочной деятельности. Внеурочная деятельность организуется по направлениям развития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94C86" w:rsidRPr="005D7767" w:rsidRDefault="00694C86" w:rsidP="00694C86">
      <w:pPr>
        <w:ind w:firstLine="709"/>
      </w:pPr>
      <w:bookmarkStart w:id="8" w:name="sub_19103"/>
      <w:bookmarkEnd w:id="7"/>
      <w:proofErr w:type="gramStart"/>
      <w:r w:rsidRPr="005D7767">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организации, осуществляющей образовательную деятельность.</w:t>
      </w:r>
      <w:proofErr w:type="gramEnd"/>
    </w:p>
    <w:bookmarkEnd w:id="8"/>
    <w:p w:rsidR="00694C86" w:rsidRPr="005D7767" w:rsidRDefault="00694C86" w:rsidP="00694C86">
      <w:pPr>
        <w:ind w:firstLine="709"/>
      </w:pPr>
      <w:r w:rsidRPr="005D7767">
        <w:t xml:space="preserve">Время, отведенное на внеурочную деятельность, не включается в расчёт допустимой (максимальной) обязательной нагрузки учащихся, но учитывается при определении объемов финансирования, направляемых на реализацию основной образовательной программы. </w:t>
      </w:r>
    </w:p>
    <w:p w:rsidR="00694C86" w:rsidRPr="005D7767" w:rsidRDefault="00694C86" w:rsidP="00694C86">
      <w:pPr>
        <w:jc w:val="center"/>
        <w:rPr>
          <w:b/>
        </w:rPr>
      </w:pPr>
      <w:r w:rsidRPr="005D7767">
        <w:rPr>
          <w:b/>
        </w:rPr>
        <w:t>Внеурочная деятельность по ФГОС НОО</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7"/>
        <w:gridCol w:w="1080"/>
        <w:gridCol w:w="1080"/>
        <w:gridCol w:w="837"/>
        <w:gridCol w:w="1285"/>
        <w:gridCol w:w="1285"/>
      </w:tblGrid>
      <w:tr w:rsidR="00694C86" w:rsidRPr="005D7767" w:rsidTr="00575406">
        <w:trPr>
          <w:trHeight w:val="562"/>
        </w:trPr>
        <w:tc>
          <w:tcPr>
            <w:tcW w:w="3987"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rsidR="00694C86" w:rsidRPr="005D7767" w:rsidRDefault="00694C86" w:rsidP="00575406">
            <w:pPr>
              <w:jc w:val="center"/>
              <w:rPr>
                <w:b/>
                <w:bCs/>
              </w:rPr>
            </w:pPr>
            <w:r w:rsidRPr="005D7767">
              <w:rPr>
                <w:b/>
                <w:bCs/>
              </w:rPr>
              <w:t xml:space="preserve">Классы </w:t>
            </w:r>
          </w:p>
          <w:p w:rsidR="00694C86" w:rsidRPr="005D7767" w:rsidRDefault="00694C86" w:rsidP="00575406">
            <w:pPr>
              <w:rPr>
                <w:b/>
              </w:rPr>
            </w:pPr>
            <w:r w:rsidRPr="005D7767">
              <w:rPr>
                <w:b/>
              </w:rPr>
              <w:t xml:space="preserve">Направления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
                <w:bCs/>
              </w:rPr>
            </w:pPr>
            <w:r w:rsidRPr="005D7767">
              <w:rPr>
                <w:b/>
                <w:bCs/>
              </w:rPr>
              <w:t>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
                <w:bCs/>
              </w:rPr>
            </w:pPr>
            <w:r w:rsidRPr="005D7767">
              <w:rPr>
                <w:b/>
                <w:bCs/>
              </w:rPr>
              <w:t>2</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
                <w:bCs/>
              </w:rPr>
            </w:pPr>
            <w:r w:rsidRPr="005D7767">
              <w:rPr>
                <w:b/>
                <w:bCs/>
              </w:rPr>
              <w:t>3</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
                <w:bCs/>
              </w:rPr>
            </w:pPr>
            <w:r w:rsidRPr="005D7767">
              <w:rPr>
                <w:b/>
                <w:bCs/>
              </w:rPr>
              <w:t>4</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
                <w:bCs/>
              </w:rPr>
            </w:pPr>
            <w:r w:rsidRPr="005D7767">
              <w:rPr>
                <w:b/>
                <w:bCs/>
              </w:rPr>
              <w:t>Всего</w:t>
            </w:r>
          </w:p>
        </w:tc>
      </w:tr>
      <w:tr w:rsidR="00694C86" w:rsidRPr="005D7767" w:rsidTr="00575406">
        <w:tc>
          <w:tcPr>
            <w:tcW w:w="398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rPr>
                <w:bCs/>
              </w:rPr>
            </w:pPr>
            <w:r w:rsidRPr="005D7767">
              <w:rPr>
                <w:bCs/>
              </w:rPr>
              <w:t>Спортивно-оздоровительное</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2</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2</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Cs/>
              </w:rPr>
            </w:pPr>
            <w:r w:rsidRPr="005D7767">
              <w:rPr>
                <w:bCs/>
              </w:rPr>
              <w:t>2</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Cs/>
              </w:rPr>
            </w:pPr>
            <w:r w:rsidRPr="005D7767">
              <w:rPr>
                <w:bCs/>
              </w:rPr>
              <w:t>8</w:t>
            </w:r>
          </w:p>
        </w:tc>
      </w:tr>
      <w:tr w:rsidR="00694C86" w:rsidRPr="005D7767" w:rsidTr="00575406">
        <w:tc>
          <w:tcPr>
            <w:tcW w:w="398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rPr>
                <w:bCs/>
              </w:rPr>
            </w:pPr>
            <w:r w:rsidRPr="005D7767">
              <w:rPr>
                <w:bCs/>
              </w:rPr>
              <w:t xml:space="preserve">Общекультурное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2</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2</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Cs/>
              </w:rPr>
            </w:pPr>
            <w:r w:rsidRPr="005D7767">
              <w:rPr>
                <w:bCs/>
              </w:rPr>
              <w:t>2</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Cs/>
              </w:rPr>
            </w:pPr>
            <w:r w:rsidRPr="005D7767">
              <w:rPr>
                <w:bCs/>
              </w:rPr>
              <w:t>8</w:t>
            </w:r>
          </w:p>
        </w:tc>
      </w:tr>
      <w:tr w:rsidR="00694C86" w:rsidRPr="005D7767" w:rsidTr="00575406">
        <w:tc>
          <w:tcPr>
            <w:tcW w:w="398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rPr>
                <w:bCs/>
              </w:rPr>
            </w:pPr>
            <w:proofErr w:type="spellStart"/>
            <w:r w:rsidRPr="005D7767">
              <w:rPr>
                <w:bCs/>
              </w:rPr>
              <w:t>Общеинтеллектуальное</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3</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3</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3</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Cs/>
              </w:rPr>
            </w:pPr>
            <w:r w:rsidRPr="005D7767">
              <w:rPr>
                <w:bCs/>
              </w:rPr>
              <w:t>3</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Cs/>
              </w:rPr>
            </w:pPr>
            <w:r w:rsidRPr="005D7767">
              <w:rPr>
                <w:bCs/>
              </w:rPr>
              <w:t>12</w:t>
            </w:r>
          </w:p>
        </w:tc>
      </w:tr>
      <w:tr w:rsidR="00694C86" w:rsidRPr="005D7767" w:rsidTr="00575406">
        <w:tc>
          <w:tcPr>
            <w:tcW w:w="398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rPr>
                <w:bCs/>
              </w:rPr>
            </w:pPr>
            <w:r w:rsidRPr="005D7767">
              <w:rPr>
                <w:bCs/>
              </w:rPr>
              <w:t>Духовно-нравственное</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1</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1</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Cs/>
              </w:rPr>
            </w:pPr>
            <w:r w:rsidRPr="005D7767">
              <w:rPr>
                <w:bCs/>
              </w:rPr>
              <w:t>1</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Cs/>
              </w:rPr>
            </w:pPr>
            <w:r w:rsidRPr="005D7767">
              <w:rPr>
                <w:bCs/>
              </w:rPr>
              <w:t>4</w:t>
            </w:r>
          </w:p>
        </w:tc>
      </w:tr>
      <w:tr w:rsidR="00694C86" w:rsidRPr="005D7767" w:rsidTr="00575406">
        <w:tc>
          <w:tcPr>
            <w:tcW w:w="398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rPr>
                <w:bCs/>
              </w:rPr>
            </w:pPr>
            <w:r w:rsidRPr="005D7767">
              <w:rPr>
                <w:bCs/>
              </w:rPr>
              <w:t xml:space="preserve">Социальное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2</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Cs/>
              </w:rPr>
            </w:pPr>
            <w:r w:rsidRPr="005D7767">
              <w:rPr>
                <w:bCs/>
              </w:rPr>
              <w:t>2</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Cs/>
              </w:rPr>
            </w:pPr>
            <w:r w:rsidRPr="005D7767">
              <w:rPr>
                <w:bCs/>
              </w:rPr>
              <w:t>2</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Cs/>
              </w:rPr>
            </w:pPr>
            <w:r w:rsidRPr="005D7767">
              <w:rPr>
                <w:bCs/>
              </w:rPr>
              <w:t>8</w:t>
            </w:r>
          </w:p>
        </w:tc>
      </w:tr>
      <w:tr w:rsidR="00694C86" w:rsidRPr="005D7767" w:rsidTr="00575406">
        <w:tc>
          <w:tcPr>
            <w:tcW w:w="398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rPr>
                <w:b/>
                <w:bCs/>
              </w:rPr>
            </w:pPr>
            <w:r w:rsidRPr="005D7767">
              <w:rPr>
                <w:b/>
                <w:bCs/>
              </w:rPr>
              <w:t>Всего часов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
                <w:bCs/>
              </w:rPr>
            </w:pPr>
            <w:r w:rsidRPr="005D7767">
              <w:rPr>
                <w:b/>
                <w:bCs/>
              </w:rPr>
              <w:t>10</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
                <w:bCs/>
              </w:rPr>
            </w:pPr>
            <w:r w:rsidRPr="005D7767">
              <w:rPr>
                <w:b/>
                <w:bCs/>
              </w:rPr>
              <w:t>10</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rsidR="00694C86" w:rsidRPr="005D7767" w:rsidRDefault="00694C86" w:rsidP="00575406">
            <w:pPr>
              <w:jc w:val="center"/>
              <w:rPr>
                <w:b/>
                <w:bCs/>
              </w:rPr>
            </w:pPr>
            <w:r w:rsidRPr="005D7767">
              <w:rPr>
                <w:b/>
                <w:bCs/>
              </w:rPr>
              <w:t>10</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
                <w:bCs/>
              </w:rPr>
            </w:pPr>
            <w:r w:rsidRPr="005D7767">
              <w:rPr>
                <w:b/>
                <w:bCs/>
              </w:rPr>
              <w:t>10</w:t>
            </w:r>
          </w:p>
        </w:tc>
        <w:tc>
          <w:tcPr>
            <w:tcW w:w="1285" w:type="dxa"/>
            <w:tcBorders>
              <w:top w:val="single" w:sz="4" w:space="0" w:color="auto"/>
              <w:left w:val="single" w:sz="4" w:space="0" w:color="auto"/>
              <w:bottom w:val="single" w:sz="4" w:space="0" w:color="auto"/>
              <w:right w:val="single" w:sz="4" w:space="0" w:color="auto"/>
            </w:tcBorders>
          </w:tcPr>
          <w:p w:rsidR="00694C86" w:rsidRPr="005D7767" w:rsidRDefault="00694C86" w:rsidP="00575406">
            <w:pPr>
              <w:jc w:val="center"/>
              <w:rPr>
                <w:b/>
                <w:bCs/>
              </w:rPr>
            </w:pPr>
            <w:r w:rsidRPr="005D7767">
              <w:rPr>
                <w:b/>
                <w:bCs/>
              </w:rPr>
              <w:t>40</w:t>
            </w:r>
          </w:p>
        </w:tc>
      </w:tr>
    </w:tbl>
    <w:p w:rsidR="00694C86" w:rsidRPr="005D7767" w:rsidRDefault="00694C86" w:rsidP="00694C86">
      <w:pPr>
        <w:ind w:firstLine="709"/>
      </w:pPr>
      <w:r w:rsidRPr="005D7767">
        <w:t>Занятия могут проводиться не только учителями одного образовательного учреждения, но и другими педагогами, в том числе педагогами дополнительного образования. Также эти занятия могут проходить на базе городск</w:t>
      </w:r>
      <w:r>
        <w:t>ой</w:t>
      </w:r>
      <w:r w:rsidRPr="005D7767">
        <w:t xml:space="preserve">  библиотек</w:t>
      </w:r>
      <w:r>
        <w:t>и</w:t>
      </w:r>
      <w:r w:rsidRPr="005D7767">
        <w:t xml:space="preserve">, школы искусств, других социальных партнеров нашей школы. </w:t>
      </w:r>
    </w:p>
    <w:p w:rsidR="00694C86" w:rsidRPr="005C56FB" w:rsidRDefault="00694C86" w:rsidP="00694C86">
      <w:pPr>
        <w:pStyle w:val="af"/>
        <w:jc w:val="center"/>
        <w:rPr>
          <w:rFonts w:ascii="Times New Roman" w:hAnsi="Times New Roman"/>
          <w:b/>
          <w:sz w:val="24"/>
          <w:szCs w:val="24"/>
          <w:lang w:val="ru-RU"/>
        </w:rPr>
      </w:pPr>
    </w:p>
    <w:p w:rsidR="00694C86" w:rsidRPr="005C56FB" w:rsidRDefault="00694C86" w:rsidP="00694C86">
      <w:pPr>
        <w:pStyle w:val="af"/>
        <w:numPr>
          <w:ilvl w:val="1"/>
          <w:numId w:val="1"/>
        </w:numPr>
        <w:jc w:val="center"/>
        <w:rPr>
          <w:rFonts w:ascii="Times New Roman" w:hAnsi="Times New Roman"/>
          <w:b/>
          <w:sz w:val="24"/>
          <w:szCs w:val="24"/>
          <w:lang w:val="ru-RU"/>
        </w:rPr>
      </w:pPr>
      <w:r w:rsidRPr="005C56FB">
        <w:rPr>
          <w:rFonts w:ascii="Times New Roman" w:hAnsi="Times New Roman"/>
          <w:b/>
          <w:sz w:val="24"/>
          <w:szCs w:val="24"/>
        </w:rPr>
        <w:t>Система условий реализации ООП</w:t>
      </w:r>
      <w:r w:rsidRPr="005C56FB">
        <w:rPr>
          <w:rFonts w:ascii="Times New Roman" w:hAnsi="Times New Roman"/>
          <w:b/>
          <w:sz w:val="24"/>
          <w:szCs w:val="24"/>
          <w:lang w:val="ru-RU"/>
        </w:rPr>
        <w:t xml:space="preserve"> НОО </w:t>
      </w:r>
    </w:p>
    <w:p w:rsidR="00694C86" w:rsidRPr="00D951EC" w:rsidRDefault="00694C86" w:rsidP="00694C86">
      <w:pPr>
        <w:ind w:firstLine="709"/>
        <w:jc w:val="both"/>
      </w:pPr>
      <w:r w:rsidRPr="00D951EC">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694C86" w:rsidRPr="00D951EC" w:rsidRDefault="00694C86" w:rsidP="00694C86">
      <w:pPr>
        <w:ind w:firstLine="709"/>
        <w:jc w:val="both"/>
        <w:rPr>
          <w:rStyle w:val="dash041e005f0431005f044b005f0447005f043d005f044b005f0439005f005fchar1char1"/>
          <w:rFonts w:eastAsia="Calibri"/>
        </w:rPr>
      </w:pPr>
      <w:r w:rsidRPr="00D951EC">
        <w:rPr>
          <w:rStyle w:val="dash041e005f0431005f044b005f0447005f043d005f044b005f0439005f005fchar1char1"/>
          <w:rFonts w:eastAsia="Calibri"/>
        </w:rPr>
        <w:t xml:space="preserve">Созданные в образовательном учреждении, реализующем основную образовательную программу </w:t>
      </w:r>
      <w:r>
        <w:rPr>
          <w:rStyle w:val="dash041e005f0431005f044b005f0447005f043d005f044b005f0439005f005fchar1char1"/>
          <w:rFonts w:eastAsia="Calibri"/>
        </w:rPr>
        <w:t>начального</w:t>
      </w:r>
      <w:r w:rsidRPr="00D951EC">
        <w:rPr>
          <w:rStyle w:val="dash041e005f0431005f044b005f0447005f043d005f044b005f0439005f005fchar1char1"/>
          <w:rFonts w:eastAsia="Calibri"/>
        </w:rPr>
        <w:t xml:space="preserve"> общего образования, условия должны:</w:t>
      </w:r>
    </w:p>
    <w:p w:rsidR="00694C86" w:rsidRPr="00D951EC" w:rsidRDefault="00694C86" w:rsidP="00694C86">
      <w:pPr>
        <w:pStyle w:val="dash041e005f0431005f044b005f0447005f043d005f044b005f0439"/>
        <w:ind w:firstLine="709"/>
        <w:jc w:val="both"/>
        <w:rPr>
          <w:rStyle w:val="dash041e005f0431005f044b005f0447005f043d005f044b005f0439005f005fchar1char1"/>
          <w:rFonts w:eastAsia="Calibri"/>
        </w:rPr>
      </w:pPr>
      <w:r w:rsidRPr="00D951EC">
        <w:rPr>
          <w:rStyle w:val="Zag11"/>
          <w:rFonts w:eastAsia="@Arial Unicode MS"/>
        </w:rPr>
        <w:t>• </w:t>
      </w:r>
      <w:r w:rsidRPr="00D951EC">
        <w:rPr>
          <w:rStyle w:val="dash041e005f0431005f044b005f0447005f043d005f044b005f0439005f005fchar1char1"/>
          <w:rFonts w:eastAsia="Calibri"/>
        </w:rPr>
        <w:t>соответствовать требованиям Стандарта;</w:t>
      </w:r>
    </w:p>
    <w:p w:rsidR="00694C86" w:rsidRPr="00D951EC" w:rsidRDefault="00694C86" w:rsidP="00694C86">
      <w:pPr>
        <w:pStyle w:val="dash041e005f0431005f044b005f0447005f043d005f044b005f0439"/>
        <w:ind w:firstLine="709"/>
        <w:jc w:val="both"/>
        <w:rPr>
          <w:rStyle w:val="dash041e005f0431005f044b005f0447005f043d005f044b005f0439005f005fchar1char1"/>
          <w:rFonts w:eastAsia="Calibri"/>
        </w:rPr>
      </w:pPr>
      <w:r w:rsidRPr="00D951EC">
        <w:rPr>
          <w:rStyle w:val="Zag11"/>
          <w:rFonts w:eastAsia="@Arial Unicode MS"/>
        </w:rPr>
        <w:t>• </w:t>
      </w:r>
      <w:r w:rsidRPr="00D951EC">
        <w:rPr>
          <w:rStyle w:val="dash041e005f0431005f044b005f0447005f043d005f044b005f0439005f005fchar1char1"/>
          <w:rFonts w:eastAsia="Calibri"/>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694C86" w:rsidRPr="00D951EC" w:rsidRDefault="00694C86" w:rsidP="00694C86">
      <w:pPr>
        <w:pStyle w:val="dash041e005f0431005f044b005f0447005f043d005f044b005f0439"/>
        <w:ind w:firstLine="709"/>
        <w:jc w:val="both"/>
        <w:rPr>
          <w:rStyle w:val="dash041e005f0431005f044b005f0447005f043d005f044b005f0439005f005fchar1char1"/>
          <w:rFonts w:eastAsia="Calibri"/>
        </w:rPr>
      </w:pPr>
      <w:r w:rsidRPr="00D951EC">
        <w:rPr>
          <w:rStyle w:val="Zag11"/>
          <w:rFonts w:eastAsia="@Arial Unicode MS"/>
        </w:rPr>
        <w:t>• </w:t>
      </w:r>
      <w:r w:rsidRPr="00D951EC">
        <w:rPr>
          <w:rStyle w:val="dash041e005f0431005f044b005f0447005f043d005f044b005f0439005f005fchar1char1"/>
          <w:rFonts w:eastAsia="Calibri"/>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694C86" w:rsidRPr="00D951EC" w:rsidRDefault="00694C86" w:rsidP="00694C86">
      <w:pPr>
        <w:pStyle w:val="dash041e005f0431005f044b005f0447005f043d005f044b005f0439"/>
        <w:ind w:firstLine="709"/>
        <w:jc w:val="both"/>
        <w:rPr>
          <w:rStyle w:val="dash041e005f0431005f044b005f0447005f043d005f044b005f0439005f005fchar1char1"/>
          <w:rFonts w:eastAsia="Calibri"/>
        </w:rPr>
      </w:pPr>
      <w:r w:rsidRPr="00D951EC">
        <w:rPr>
          <w:rStyle w:val="Zag11"/>
          <w:rFonts w:eastAsia="@Arial Unicode MS"/>
        </w:rPr>
        <w:t>• </w:t>
      </w:r>
      <w:r w:rsidRPr="00D951EC">
        <w:rPr>
          <w:rStyle w:val="dash041e005f0431005f044b005f0447005f043d005f044b005f0439005f005fchar1char1"/>
          <w:rFonts w:eastAsia="Calibri"/>
        </w:rPr>
        <w:t>предоставлять возможность взаимодействия с социальными партнёрами, использования ресурсов социума.</w:t>
      </w:r>
    </w:p>
    <w:p w:rsidR="00694C86" w:rsidRDefault="00694C86" w:rsidP="00694C86">
      <w:pPr>
        <w:pStyle w:val="msolistparagraph0"/>
        <w:ind w:left="0"/>
        <w:jc w:val="both"/>
        <w:rPr>
          <w:b/>
          <w:sz w:val="22"/>
          <w:szCs w:val="22"/>
        </w:rPr>
      </w:pPr>
    </w:p>
    <w:p w:rsidR="00694C86" w:rsidRPr="005C56FB" w:rsidRDefault="00694C86" w:rsidP="00694C86">
      <w:pPr>
        <w:pStyle w:val="msolistparagraph0"/>
        <w:ind w:left="0"/>
        <w:jc w:val="both"/>
        <w:rPr>
          <w:sz w:val="22"/>
          <w:szCs w:val="22"/>
        </w:rPr>
      </w:pPr>
      <w:r w:rsidRPr="005C56FB">
        <w:rPr>
          <w:b/>
          <w:sz w:val="22"/>
          <w:szCs w:val="22"/>
        </w:rPr>
        <w:t xml:space="preserve">Кадровое обеспечение образовательного процесса </w:t>
      </w:r>
    </w:p>
    <w:p w:rsidR="00694C86" w:rsidRPr="00D951EC" w:rsidRDefault="00694C86" w:rsidP="00694C86">
      <w:pPr>
        <w:ind w:firstLine="709"/>
        <w:contextualSpacing/>
      </w:pPr>
      <w:r w:rsidRPr="005C56FB">
        <w:rPr>
          <w:b/>
          <w:sz w:val="22"/>
          <w:szCs w:val="22"/>
        </w:rPr>
        <w:t xml:space="preserve">    </w:t>
      </w:r>
      <w:r w:rsidRPr="005C56FB">
        <w:rPr>
          <w:sz w:val="22"/>
          <w:szCs w:val="22"/>
        </w:rPr>
        <w:t xml:space="preserve"> </w:t>
      </w:r>
      <w:proofErr w:type="gramStart"/>
      <w:r>
        <w:t xml:space="preserve">В настоящее время школа </w:t>
      </w:r>
      <w:r w:rsidRPr="00D951EC">
        <w:t>укомплектован</w:t>
      </w:r>
      <w:r>
        <w:t>а</w:t>
      </w:r>
      <w:r w:rsidRPr="00D951EC">
        <w:t xml:space="preserve"> кадрами, имеющими необходимую квалификацию для решения задач, определённых </w:t>
      </w:r>
      <w:r>
        <w:t>ОП ФГОС НОО</w:t>
      </w:r>
      <w:r w:rsidRPr="00D951EC">
        <w:t>, способными к инновационной профессиональной деятельности</w:t>
      </w:r>
      <w:r>
        <w:t xml:space="preserve"> с </w:t>
      </w:r>
      <w:r w:rsidRPr="00D951EC">
        <w:t>должностны</w:t>
      </w:r>
      <w:r>
        <w:t>ми</w:t>
      </w:r>
      <w:r w:rsidRPr="00D951EC">
        <w:t xml:space="preserve"> обязанност</w:t>
      </w:r>
      <w:r>
        <w:t>ями</w:t>
      </w:r>
      <w:r w:rsidRPr="00D951EC">
        <w:t xml:space="preserve"> и уров</w:t>
      </w:r>
      <w:r>
        <w:t>нем</w:t>
      </w:r>
      <w:r w:rsidRPr="00D951EC">
        <w:t xml:space="preserve"> квалификации специалистов, предусмотренны</w:t>
      </w:r>
      <w:r>
        <w:t>ми</w:t>
      </w:r>
      <w:r w:rsidRPr="00D951EC">
        <w:t xml:space="preserve"> Приказом Министерства здравоохранения и социального развития Российской Федерации от 26.08.10 № 761н</w:t>
      </w:r>
      <w:r w:rsidRPr="003D78EF">
        <w:t xml:space="preserve"> </w:t>
      </w:r>
      <w:r w:rsidRPr="00D951EC">
        <w:t xml:space="preserve">в </w:t>
      </w:r>
      <w:r w:rsidRPr="00D951EC">
        <w:rPr>
          <w:bCs/>
        </w:rPr>
        <w:t xml:space="preserve">Едином квалификационном справочнике должностей руководителей, специалистов и служащих </w:t>
      </w:r>
      <w:r w:rsidRPr="00D951EC">
        <w:t>(</w:t>
      </w:r>
      <w:r w:rsidRPr="00D951EC">
        <w:rPr>
          <w:bCs/>
        </w:rPr>
        <w:t>раздел «Квалификационные характеристики должностей работников образования»).</w:t>
      </w:r>
      <w:proofErr w:type="gramEnd"/>
    </w:p>
    <w:p w:rsidR="00694C86" w:rsidRPr="005C56FB" w:rsidRDefault="00694C86" w:rsidP="00694C86">
      <w:pPr>
        <w:ind w:firstLine="709"/>
        <w:contextualSpacing/>
        <w:rPr>
          <w:sz w:val="22"/>
          <w:szCs w:val="22"/>
        </w:rPr>
      </w:pPr>
      <w:r w:rsidRPr="005C56FB">
        <w:rPr>
          <w:sz w:val="22"/>
          <w:szCs w:val="22"/>
        </w:rPr>
        <w:t>Кадровый потенциал является наиболее важным ресурсом, позволяющим осуществлять качественный образовательный проце</w:t>
      </w:r>
      <w:proofErr w:type="gramStart"/>
      <w:r w:rsidRPr="005C56FB">
        <w:rPr>
          <w:sz w:val="22"/>
          <w:szCs w:val="22"/>
        </w:rPr>
        <w:t>сс в шк</w:t>
      </w:r>
      <w:proofErr w:type="gramEnd"/>
      <w:r w:rsidRPr="005C56FB">
        <w:rPr>
          <w:sz w:val="22"/>
          <w:szCs w:val="22"/>
        </w:rPr>
        <w:t xml:space="preserve">оле.  Руководство школы уделяет большое внимание созданию благоприятных условий для поддержки и профессионального развития своих педагогов. Кадровая политика школы направлена на </w:t>
      </w:r>
      <w:proofErr w:type="spellStart"/>
      <w:r w:rsidRPr="005C56FB">
        <w:rPr>
          <w:sz w:val="22"/>
          <w:szCs w:val="22"/>
        </w:rPr>
        <w:t>гуманизацию</w:t>
      </w:r>
      <w:proofErr w:type="spellEnd"/>
      <w:r w:rsidRPr="005C56FB">
        <w:rPr>
          <w:sz w:val="22"/>
          <w:szCs w:val="22"/>
        </w:rPr>
        <w:t xml:space="preserve"> и демократизацию образовательного процесса, повышение уровня профессионализма учителей. </w:t>
      </w:r>
    </w:p>
    <w:p w:rsidR="00694C86" w:rsidRPr="005C56FB" w:rsidRDefault="00694C86" w:rsidP="00694C86">
      <w:pPr>
        <w:ind w:firstLine="709"/>
        <w:rPr>
          <w:b/>
          <w:sz w:val="22"/>
          <w:szCs w:val="22"/>
        </w:rPr>
      </w:pPr>
      <w:r w:rsidRPr="005C56FB">
        <w:rPr>
          <w:sz w:val="22"/>
          <w:szCs w:val="22"/>
        </w:rPr>
        <w:t xml:space="preserve">Всего в начальной школе работает </w:t>
      </w:r>
      <w:r>
        <w:rPr>
          <w:sz w:val="22"/>
          <w:szCs w:val="22"/>
          <w:u w:val="single"/>
        </w:rPr>
        <w:t>4</w:t>
      </w:r>
      <w:r w:rsidRPr="0000000F">
        <w:rPr>
          <w:sz w:val="22"/>
          <w:szCs w:val="22"/>
          <w:u w:val="single"/>
        </w:rPr>
        <w:t xml:space="preserve"> учителей начальных классов, </w:t>
      </w:r>
      <w:r>
        <w:rPr>
          <w:sz w:val="22"/>
          <w:szCs w:val="22"/>
          <w:u w:val="single"/>
        </w:rPr>
        <w:t>2</w:t>
      </w:r>
      <w:r w:rsidRPr="0000000F">
        <w:rPr>
          <w:sz w:val="22"/>
          <w:szCs w:val="22"/>
          <w:u w:val="single"/>
        </w:rPr>
        <w:t xml:space="preserve"> учителя </w:t>
      </w:r>
      <w:proofErr w:type="gramStart"/>
      <w:r w:rsidRPr="0000000F">
        <w:rPr>
          <w:sz w:val="22"/>
          <w:szCs w:val="22"/>
          <w:u w:val="single"/>
        </w:rPr>
        <w:t>–п</w:t>
      </w:r>
      <w:proofErr w:type="gramEnd"/>
      <w:r w:rsidRPr="0000000F">
        <w:rPr>
          <w:sz w:val="22"/>
          <w:szCs w:val="22"/>
          <w:u w:val="single"/>
        </w:rPr>
        <w:t>редметника: учитель музыки, учител</w:t>
      </w:r>
      <w:r>
        <w:rPr>
          <w:sz w:val="22"/>
          <w:szCs w:val="22"/>
          <w:u w:val="single"/>
        </w:rPr>
        <w:t>ь</w:t>
      </w:r>
      <w:r w:rsidRPr="0000000F">
        <w:rPr>
          <w:sz w:val="22"/>
          <w:szCs w:val="22"/>
          <w:u w:val="single"/>
        </w:rPr>
        <w:t xml:space="preserve"> английского языка.</w:t>
      </w:r>
      <w:r w:rsidRPr="005C56FB">
        <w:rPr>
          <w:sz w:val="22"/>
          <w:szCs w:val="22"/>
        </w:rPr>
        <w:t xml:space="preserve"> </w:t>
      </w:r>
    </w:p>
    <w:p w:rsidR="00694C86" w:rsidRDefault="00694C86" w:rsidP="00694C86">
      <w:pPr>
        <w:rPr>
          <w:b/>
          <w:sz w:val="22"/>
          <w:szCs w:val="22"/>
        </w:rPr>
      </w:pPr>
    </w:p>
    <w:p w:rsidR="00694C86" w:rsidRPr="005C56FB" w:rsidRDefault="00694C86" w:rsidP="00694C86">
      <w:pPr>
        <w:rPr>
          <w:b/>
          <w:sz w:val="22"/>
          <w:szCs w:val="22"/>
        </w:rPr>
      </w:pPr>
    </w:p>
    <w:p w:rsidR="00694C86" w:rsidRDefault="00694C86" w:rsidP="00694C86">
      <w:pPr>
        <w:rPr>
          <w:b/>
          <w:sz w:val="22"/>
          <w:szCs w:val="22"/>
        </w:rPr>
      </w:pPr>
    </w:p>
    <w:p w:rsidR="00694C86" w:rsidRDefault="00694C86" w:rsidP="00694C86">
      <w:pPr>
        <w:pStyle w:val="af8"/>
        <w:jc w:val="left"/>
        <w:rPr>
          <w:rStyle w:val="Zag11"/>
          <w:rFonts w:eastAsia="@Arial Unicode MS"/>
          <w:lang w:val="ru-RU"/>
        </w:rPr>
      </w:pPr>
    </w:p>
    <w:p w:rsidR="00694C86" w:rsidRDefault="00694C86" w:rsidP="00694C86">
      <w:pPr>
        <w:pStyle w:val="af8"/>
        <w:jc w:val="left"/>
        <w:rPr>
          <w:rStyle w:val="Zag11"/>
          <w:rFonts w:eastAsia="@Arial Unicode MS"/>
          <w:lang w:val="ru-RU"/>
        </w:rPr>
      </w:pPr>
    </w:p>
    <w:p w:rsidR="00694C86" w:rsidRDefault="00694C86" w:rsidP="00694C86">
      <w:pPr>
        <w:pStyle w:val="af8"/>
        <w:jc w:val="left"/>
        <w:rPr>
          <w:rStyle w:val="Zag11"/>
          <w:rFonts w:eastAsia="@Arial Unicode MS"/>
          <w:lang w:val="ru-RU"/>
        </w:rPr>
      </w:pPr>
    </w:p>
    <w:p w:rsidR="00694C86" w:rsidRDefault="00694C86" w:rsidP="00694C86">
      <w:pPr>
        <w:pStyle w:val="af8"/>
        <w:jc w:val="left"/>
        <w:rPr>
          <w:rStyle w:val="Zag11"/>
          <w:rFonts w:eastAsia="@Arial Unicode MS"/>
          <w:lang w:val="ru-RU"/>
        </w:rPr>
      </w:pPr>
    </w:p>
    <w:p w:rsidR="00694C86" w:rsidRDefault="00694C86" w:rsidP="00694C86">
      <w:pPr>
        <w:pStyle w:val="af8"/>
        <w:jc w:val="left"/>
        <w:rPr>
          <w:rStyle w:val="Zag11"/>
          <w:rFonts w:eastAsia="@Arial Unicode MS"/>
          <w:lang w:val="ru-RU"/>
        </w:rPr>
      </w:pPr>
    </w:p>
    <w:p w:rsidR="00694C86" w:rsidRDefault="00694C86" w:rsidP="00694C86">
      <w:pPr>
        <w:pStyle w:val="af8"/>
        <w:jc w:val="left"/>
        <w:rPr>
          <w:rStyle w:val="Zag11"/>
          <w:rFonts w:eastAsia="@Arial Unicode MS"/>
          <w:lang w:val="ru-RU"/>
        </w:rPr>
      </w:pPr>
    </w:p>
    <w:p w:rsidR="00694C86" w:rsidRDefault="00694C86" w:rsidP="00694C86">
      <w:pPr>
        <w:pStyle w:val="af8"/>
        <w:jc w:val="left"/>
        <w:rPr>
          <w:rStyle w:val="Zag11"/>
          <w:rFonts w:eastAsia="@Arial Unicode MS"/>
          <w:lang w:val="ru-RU"/>
        </w:rPr>
      </w:pPr>
    </w:p>
    <w:p w:rsidR="00694C86" w:rsidRDefault="00694C86" w:rsidP="00694C86">
      <w:pPr>
        <w:pStyle w:val="af8"/>
        <w:jc w:val="left"/>
        <w:rPr>
          <w:rStyle w:val="Zag11"/>
          <w:rFonts w:eastAsia="@Arial Unicode MS"/>
          <w:lang w:val="ru-RU"/>
        </w:rPr>
      </w:pPr>
    </w:p>
    <w:p w:rsidR="00694C86" w:rsidRDefault="00694C86" w:rsidP="00694C86">
      <w:pPr>
        <w:pStyle w:val="af8"/>
        <w:jc w:val="left"/>
        <w:rPr>
          <w:rStyle w:val="Zag11"/>
          <w:rFonts w:eastAsia="@Arial Unicode MS"/>
          <w:lang w:val="ru-RU"/>
        </w:rPr>
      </w:pPr>
    </w:p>
    <w:p w:rsidR="00694C86" w:rsidRDefault="00694C86" w:rsidP="00694C86">
      <w:pPr>
        <w:pStyle w:val="af8"/>
        <w:jc w:val="left"/>
        <w:rPr>
          <w:rStyle w:val="Zag11"/>
          <w:rFonts w:eastAsia="@Arial Unicode MS"/>
          <w:lang w:val="ru-RU"/>
        </w:rPr>
      </w:pPr>
    </w:p>
    <w:p w:rsidR="00694C86" w:rsidRDefault="00694C86" w:rsidP="00694C86">
      <w:pPr>
        <w:pStyle w:val="af8"/>
        <w:jc w:val="right"/>
        <w:rPr>
          <w:rStyle w:val="Zag11"/>
          <w:rFonts w:eastAsia="@Arial Unicode MS"/>
          <w:b/>
          <w:lang w:val="ru-RU"/>
        </w:rPr>
      </w:pPr>
    </w:p>
    <w:p w:rsidR="00694C86" w:rsidRDefault="00694C86" w:rsidP="00694C86">
      <w:pPr>
        <w:pStyle w:val="af8"/>
        <w:jc w:val="right"/>
        <w:rPr>
          <w:rStyle w:val="Zag11"/>
          <w:rFonts w:eastAsia="@Arial Unicode MS"/>
          <w:b/>
          <w:lang w:val="ru-RU"/>
        </w:rPr>
      </w:pPr>
    </w:p>
    <w:p w:rsidR="00694C86" w:rsidRDefault="00694C86" w:rsidP="00694C86">
      <w:pPr>
        <w:pStyle w:val="af8"/>
        <w:jc w:val="right"/>
        <w:rPr>
          <w:rStyle w:val="Zag11"/>
          <w:rFonts w:eastAsia="@Arial Unicode MS"/>
          <w:b/>
          <w:lang w:val="ru-RU"/>
        </w:rPr>
      </w:pPr>
    </w:p>
    <w:p w:rsidR="00694C86" w:rsidRDefault="00694C86" w:rsidP="00694C86">
      <w:pPr>
        <w:pStyle w:val="af8"/>
        <w:jc w:val="right"/>
        <w:rPr>
          <w:rStyle w:val="Zag11"/>
          <w:rFonts w:eastAsia="@Arial Unicode MS"/>
          <w:b/>
          <w:lang w:val="ru-RU"/>
        </w:rPr>
      </w:pPr>
      <w:r w:rsidRPr="003C0D76">
        <w:rPr>
          <w:rStyle w:val="Zag11"/>
          <w:rFonts w:eastAsia="@Arial Unicode MS"/>
          <w:b/>
          <w:lang w:val="ru-RU"/>
        </w:rPr>
        <w:t>Приложение №1</w:t>
      </w:r>
    </w:p>
    <w:p w:rsidR="00694C86" w:rsidRPr="005C56FB" w:rsidRDefault="00694C86" w:rsidP="00694C86">
      <w:pPr>
        <w:jc w:val="center"/>
        <w:rPr>
          <w:sz w:val="22"/>
          <w:szCs w:val="22"/>
        </w:rPr>
      </w:pPr>
      <w:r w:rsidRPr="005C56FB">
        <w:rPr>
          <w:b/>
          <w:bCs/>
          <w:sz w:val="22"/>
          <w:szCs w:val="22"/>
        </w:rPr>
        <w:lastRenderedPageBreak/>
        <w:t>Перечень учебников и учебных пособий, обеспечивающих реализацию учебного плана для образовательных учреждений, работающих по основной образовательной программе «Школа России»</w:t>
      </w:r>
    </w:p>
    <w:p w:rsidR="00694C86" w:rsidRPr="005C56FB" w:rsidRDefault="00694C86" w:rsidP="00694C86">
      <w:pPr>
        <w:ind w:right="54"/>
        <w:jc w:val="center"/>
        <w:rPr>
          <w:b/>
        </w:rPr>
      </w:pPr>
      <w:r w:rsidRPr="005C56FB">
        <w:rPr>
          <w:b/>
        </w:rPr>
        <w:t>1 класс</w:t>
      </w:r>
    </w:p>
    <w:tbl>
      <w:tblPr>
        <w:tblW w:w="4926" w:type="pct"/>
        <w:jc w:val="center"/>
        <w:tblInd w:w="-2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
        <w:gridCol w:w="1379"/>
        <w:gridCol w:w="3898"/>
        <w:gridCol w:w="2234"/>
        <w:gridCol w:w="903"/>
      </w:tblGrid>
      <w:tr w:rsidR="00694C86" w:rsidRPr="005C56FB" w:rsidTr="00575406">
        <w:trPr>
          <w:jc w:val="center"/>
        </w:trPr>
        <w:tc>
          <w:tcPr>
            <w:tcW w:w="54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Класс</w:t>
            </w:r>
          </w:p>
        </w:tc>
        <w:tc>
          <w:tcPr>
            <w:tcW w:w="72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Статус программы</w:t>
            </w:r>
          </w:p>
        </w:tc>
        <w:tc>
          <w:tcPr>
            <w:tcW w:w="2069"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Программа (название, автор)</w:t>
            </w:r>
          </w:p>
        </w:tc>
        <w:tc>
          <w:tcPr>
            <w:tcW w:w="1187"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Учебник (название, автор)</w:t>
            </w:r>
          </w:p>
        </w:tc>
        <w:tc>
          <w:tcPr>
            <w:tcW w:w="48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b/>
                <w:sz w:val="22"/>
                <w:szCs w:val="22"/>
                <w:lang w:eastAsia="en-US"/>
              </w:rPr>
            </w:pPr>
            <w:r w:rsidRPr="005C56FB">
              <w:rPr>
                <w:b/>
                <w:sz w:val="22"/>
                <w:szCs w:val="22"/>
              </w:rPr>
              <w:t>Кол-во часов</w:t>
            </w:r>
          </w:p>
        </w:tc>
      </w:tr>
      <w:tr w:rsidR="00694C86" w:rsidRPr="005C56FB" w:rsidTr="00575406">
        <w:trPr>
          <w:jc w:val="center"/>
        </w:trPr>
        <w:tc>
          <w:tcPr>
            <w:tcW w:w="541" w:type="pct"/>
            <w:vMerge w:val="restart"/>
            <w:tcBorders>
              <w:top w:val="single" w:sz="4" w:space="0" w:color="auto"/>
              <w:left w:val="single" w:sz="4" w:space="0" w:color="auto"/>
              <w:bottom w:val="single" w:sz="4" w:space="0" w:color="auto"/>
              <w:right w:val="single" w:sz="4" w:space="0" w:color="auto"/>
            </w:tcBorders>
            <w:hideMark/>
          </w:tcPr>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Default="00694C86" w:rsidP="00575406">
            <w:pPr>
              <w:rPr>
                <w:sz w:val="22"/>
                <w:szCs w:val="22"/>
              </w:rPr>
            </w:pPr>
          </w:p>
          <w:p w:rsidR="00694C86" w:rsidRPr="005C56FB" w:rsidRDefault="00694C86" w:rsidP="00575406">
            <w:pPr>
              <w:rPr>
                <w:sz w:val="22"/>
                <w:szCs w:val="22"/>
                <w:lang w:eastAsia="en-US"/>
              </w:rPr>
            </w:pPr>
            <w:r w:rsidRPr="005C56FB">
              <w:rPr>
                <w:sz w:val="22"/>
                <w:szCs w:val="22"/>
              </w:rPr>
              <w:t>1</w:t>
            </w:r>
          </w:p>
        </w:tc>
        <w:tc>
          <w:tcPr>
            <w:tcW w:w="72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69"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87"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В.Г.Горецкий «Азбука»</w:t>
            </w:r>
          </w:p>
        </w:tc>
        <w:tc>
          <w:tcPr>
            <w:tcW w:w="48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4</w:t>
            </w:r>
          </w:p>
        </w:tc>
      </w:tr>
      <w:tr w:rsidR="00694C86" w:rsidRPr="005C56FB" w:rsidTr="00575406">
        <w:trPr>
          <w:jc w:val="center"/>
        </w:trPr>
        <w:tc>
          <w:tcPr>
            <w:tcW w:w="541" w:type="pct"/>
            <w:vMerge/>
            <w:tcBorders>
              <w:top w:val="single" w:sz="4" w:space="0" w:color="auto"/>
              <w:left w:val="single" w:sz="4" w:space="0" w:color="auto"/>
              <w:bottom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2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69"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87"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В.П.Канакина</w:t>
            </w:r>
            <w:proofErr w:type="spellEnd"/>
            <w:r w:rsidRPr="005C56FB">
              <w:rPr>
                <w:sz w:val="22"/>
                <w:szCs w:val="22"/>
              </w:rPr>
              <w:t>, В.Г.Горецкий «Русский язык: учебник для 1 класса начальной школы»</w:t>
            </w:r>
          </w:p>
        </w:tc>
        <w:tc>
          <w:tcPr>
            <w:tcW w:w="48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5</w:t>
            </w:r>
          </w:p>
        </w:tc>
      </w:tr>
      <w:tr w:rsidR="00694C86" w:rsidRPr="005C56FB" w:rsidTr="00575406">
        <w:trPr>
          <w:jc w:val="center"/>
        </w:trPr>
        <w:tc>
          <w:tcPr>
            <w:tcW w:w="541" w:type="pct"/>
            <w:vMerge/>
            <w:tcBorders>
              <w:top w:val="single" w:sz="4" w:space="0" w:color="auto"/>
              <w:left w:val="single" w:sz="4" w:space="0" w:color="auto"/>
              <w:bottom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2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69"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87"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Л.Ф.Климанова, В.Г.Горецкий «Литературное чтение»</w:t>
            </w:r>
          </w:p>
        </w:tc>
        <w:tc>
          <w:tcPr>
            <w:tcW w:w="48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4</w:t>
            </w:r>
          </w:p>
        </w:tc>
      </w:tr>
      <w:tr w:rsidR="00694C86" w:rsidRPr="005C56FB" w:rsidTr="00575406">
        <w:trPr>
          <w:jc w:val="center"/>
        </w:trPr>
        <w:tc>
          <w:tcPr>
            <w:tcW w:w="541" w:type="pct"/>
            <w:vMerge/>
            <w:tcBorders>
              <w:top w:val="single" w:sz="4" w:space="0" w:color="auto"/>
              <w:left w:val="single" w:sz="4" w:space="0" w:color="auto"/>
              <w:bottom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2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69"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87"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М.И. Моро, С.И.Волкова и др. «Математика: учебник для 1 класса начальной школы»</w:t>
            </w:r>
          </w:p>
        </w:tc>
        <w:tc>
          <w:tcPr>
            <w:tcW w:w="48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4</w:t>
            </w:r>
          </w:p>
        </w:tc>
      </w:tr>
      <w:tr w:rsidR="00694C86" w:rsidRPr="005C56FB" w:rsidTr="00575406">
        <w:trPr>
          <w:jc w:val="center"/>
        </w:trPr>
        <w:tc>
          <w:tcPr>
            <w:tcW w:w="541" w:type="pct"/>
            <w:vMerge/>
            <w:tcBorders>
              <w:top w:val="single" w:sz="4" w:space="0" w:color="auto"/>
              <w:left w:val="single" w:sz="4" w:space="0" w:color="auto"/>
              <w:bottom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2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69"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87"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А.А. Плешаков «Мир вокруг нас: учебник для 1 класса начальной школы»</w:t>
            </w:r>
          </w:p>
        </w:tc>
        <w:tc>
          <w:tcPr>
            <w:tcW w:w="48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2</w:t>
            </w:r>
          </w:p>
        </w:tc>
      </w:tr>
      <w:tr w:rsidR="00694C86" w:rsidRPr="005C56FB" w:rsidTr="00575406">
        <w:trPr>
          <w:jc w:val="center"/>
        </w:trPr>
        <w:tc>
          <w:tcPr>
            <w:tcW w:w="541" w:type="pct"/>
            <w:vMerge/>
            <w:tcBorders>
              <w:top w:val="single" w:sz="4" w:space="0" w:color="auto"/>
              <w:left w:val="single" w:sz="4" w:space="0" w:color="auto"/>
              <w:bottom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2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69"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87"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Б.М.Неменский</w:t>
            </w:r>
            <w:proofErr w:type="spellEnd"/>
            <w:r w:rsidRPr="005C56FB">
              <w:rPr>
                <w:sz w:val="22"/>
                <w:szCs w:val="22"/>
              </w:rPr>
              <w:t xml:space="preserve"> «Изобразительной искусство» учебник для 1 класса начальной школы</w:t>
            </w:r>
          </w:p>
        </w:tc>
        <w:tc>
          <w:tcPr>
            <w:tcW w:w="48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rPr>
          <w:jc w:val="center"/>
        </w:trPr>
        <w:tc>
          <w:tcPr>
            <w:tcW w:w="541" w:type="pct"/>
            <w:vMerge/>
            <w:tcBorders>
              <w:top w:val="single" w:sz="4" w:space="0" w:color="auto"/>
              <w:left w:val="single" w:sz="4" w:space="0" w:color="auto"/>
              <w:bottom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2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69"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87"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Н.И.Роговцева</w:t>
            </w:r>
            <w:proofErr w:type="spellEnd"/>
            <w:r w:rsidRPr="005C56FB">
              <w:rPr>
                <w:sz w:val="22"/>
                <w:szCs w:val="22"/>
              </w:rPr>
              <w:t xml:space="preserve"> «Технология» учебник для 1 класса начальной школы</w:t>
            </w:r>
          </w:p>
        </w:tc>
        <w:tc>
          <w:tcPr>
            <w:tcW w:w="48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rPr>
          <w:jc w:val="center"/>
        </w:trPr>
        <w:tc>
          <w:tcPr>
            <w:tcW w:w="541" w:type="pct"/>
            <w:vMerge/>
            <w:tcBorders>
              <w:top w:val="single" w:sz="4" w:space="0" w:color="auto"/>
              <w:left w:val="single" w:sz="4" w:space="0" w:color="auto"/>
              <w:bottom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2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69"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87"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Е.Д.Критская «Музыка» учебник для 1 класса начальной школы</w:t>
            </w:r>
          </w:p>
        </w:tc>
        <w:tc>
          <w:tcPr>
            <w:tcW w:w="48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rPr>
          <w:jc w:val="center"/>
        </w:trPr>
        <w:tc>
          <w:tcPr>
            <w:tcW w:w="541" w:type="pct"/>
            <w:vMerge/>
            <w:tcBorders>
              <w:top w:val="single" w:sz="4" w:space="0" w:color="auto"/>
              <w:left w:val="single" w:sz="4" w:space="0" w:color="auto"/>
              <w:bottom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2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69"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87"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В.И.Лях «Физическая культура» учебник для 1 класса начальной школы</w:t>
            </w:r>
          </w:p>
        </w:tc>
        <w:tc>
          <w:tcPr>
            <w:tcW w:w="481"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3</w:t>
            </w:r>
          </w:p>
        </w:tc>
      </w:tr>
    </w:tbl>
    <w:p w:rsidR="00694C86" w:rsidRDefault="00694C86" w:rsidP="00694C86">
      <w:pPr>
        <w:ind w:right="54"/>
        <w:jc w:val="center"/>
        <w:rPr>
          <w:b/>
          <w:sz w:val="32"/>
          <w:szCs w:val="20"/>
        </w:rPr>
      </w:pPr>
    </w:p>
    <w:p w:rsidR="00694C86" w:rsidRDefault="00694C86" w:rsidP="00694C86">
      <w:pPr>
        <w:ind w:right="54"/>
        <w:jc w:val="center"/>
        <w:rPr>
          <w:b/>
          <w:sz w:val="32"/>
          <w:szCs w:val="20"/>
        </w:rPr>
      </w:pPr>
    </w:p>
    <w:p w:rsidR="00694C86" w:rsidRDefault="00694C86" w:rsidP="00694C86">
      <w:pPr>
        <w:ind w:right="54"/>
        <w:jc w:val="center"/>
        <w:rPr>
          <w:b/>
          <w:sz w:val="32"/>
          <w:szCs w:val="20"/>
        </w:rPr>
      </w:pPr>
    </w:p>
    <w:p w:rsidR="00694C86" w:rsidRDefault="00694C86" w:rsidP="00694C86">
      <w:pPr>
        <w:ind w:right="54"/>
        <w:jc w:val="center"/>
        <w:rPr>
          <w:b/>
          <w:sz w:val="32"/>
          <w:szCs w:val="20"/>
        </w:rPr>
      </w:pPr>
    </w:p>
    <w:p w:rsidR="00694C86" w:rsidRDefault="00694C86" w:rsidP="00694C86">
      <w:pPr>
        <w:ind w:right="54"/>
        <w:jc w:val="center"/>
        <w:rPr>
          <w:b/>
          <w:sz w:val="32"/>
          <w:szCs w:val="20"/>
        </w:rPr>
      </w:pPr>
    </w:p>
    <w:p w:rsidR="00694C86" w:rsidRDefault="00694C86" w:rsidP="00694C86">
      <w:pPr>
        <w:ind w:right="54"/>
        <w:jc w:val="center"/>
        <w:rPr>
          <w:b/>
          <w:sz w:val="32"/>
          <w:szCs w:val="20"/>
        </w:rPr>
      </w:pPr>
    </w:p>
    <w:p w:rsidR="00694C86" w:rsidRDefault="00694C86" w:rsidP="00694C86">
      <w:pPr>
        <w:ind w:right="54"/>
        <w:jc w:val="center"/>
        <w:rPr>
          <w:b/>
          <w:sz w:val="32"/>
          <w:szCs w:val="20"/>
        </w:rPr>
      </w:pPr>
    </w:p>
    <w:p w:rsidR="00694C86" w:rsidRPr="005C56FB" w:rsidRDefault="00694C86" w:rsidP="00694C86">
      <w:pPr>
        <w:ind w:right="54"/>
        <w:jc w:val="center"/>
        <w:rPr>
          <w:b/>
          <w:sz w:val="32"/>
          <w:szCs w:val="20"/>
        </w:rPr>
      </w:pPr>
    </w:p>
    <w:p w:rsidR="00694C86" w:rsidRPr="005C56FB" w:rsidRDefault="00694C86" w:rsidP="00694C86">
      <w:pPr>
        <w:ind w:right="54"/>
        <w:jc w:val="center"/>
        <w:rPr>
          <w:b/>
        </w:rPr>
      </w:pPr>
      <w:r w:rsidRPr="005C56FB">
        <w:rPr>
          <w:b/>
        </w:rPr>
        <w:t>2 класс</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7"/>
        <w:gridCol w:w="1407"/>
        <w:gridCol w:w="3942"/>
        <w:gridCol w:w="2256"/>
        <w:gridCol w:w="839"/>
      </w:tblGrid>
      <w:tr w:rsidR="00694C86" w:rsidRPr="005C56FB" w:rsidTr="00575406">
        <w:trPr>
          <w:trHeight w:val="152"/>
        </w:trPr>
        <w:tc>
          <w:tcPr>
            <w:tcW w:w="523"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Класс</w:t>
            </w: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Статус программы</w:t>
            </w: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Программа (название, автор)</w:t>
            </w: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Учебник (название, автор)</w:t>
            </w: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Кол-во часов</w:t>
            </w:r>
          </w:p>
        </w:tc>
      </w:tr>
      <w:tr w:rsidR="00694C86" w:rsidRPr="005C56FB" w:rsidTr="00575406">
        <w:trPr>
          <w:trHeight w:val="152"/>
        </w:trPr>
        <w:tc>
          <w:tcPr>
            <w:tcW w:w="523" w:type="pct"/>
            <w:vMerge w:val="restart"/>
            <w:tcBorders>
              <w:left w:val="single" w:sz="4" w:space="0" w:color="auto"/>
              <w:right w:val="single" w:sz="4" w:space="0" w:color="auto"/>
            </w:tcBorders>
            <w:vAlign w:val="center"/>
            <w:hideMark/>
          </w:tcPr>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Pr="005C56FB" w:rsidRDefault="00694C86" w:rsidP="00575406">
            <w:pPr>
              <w:rPr>
                <w:sz w:val="22"/>
                <w:szCs w:val="22"/>
                <w:lang w:eastAsia="en-US"/>
              </w:rPr>
            </w:pPr>
            <w:r w:rsidRPr="005C56FB">
              <w:rPr>
                <w:sz w:val="22"/>
                <w:szCs w:val="22"/>
                <w:lang w:eastAsia="en-US"/>
              </w:rPr>
              <w:t>2</w:t>
            </w: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В.П.Канакина</w:t>
            </w:r>
            <w:proofErr w:type="spellEnd"/>
            <w:r w:rsidRPr="005C56FB">
              <w:rPr>
                <w:sz w:val="22"/>
                <w:szCs w:val="22"/>
              </w:rPr>
              <w:t>, В.Г.Горецкий «Русский язык: учебник для 2 класса начальной школы</w:t>
            </w: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5</w:t>
            </w:r>
          </w:p>
        </w:tc>
      </w:tr>
      <w:tr w:rsidR="00694C86" w:rsidRPr="005C56FB" w:rsidTr="00575406">
        <w:trPr>
          <w:trHeight w:val="152"/>
        </w:trPr>
        <w:tc>
          <w:tcPr>
            <w:tcW w:w="523" w:type="pct"/>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Л.Ф.Климанова, В.Г.Горецкий «Литературное чтение» учебник для 2 класса начальной школы</w:t>
            </w: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4</w:t>
            </w:r>
          </w:p>
        </w:tc>
      </w:tr>
      <w:tr w:rsidR="00694C86" w:rsidRPr="005C56FB" w:rsidTr="00575406">
        <w:trPr>
          <w:trHeight w:val="152"/>
        </w:trPr>
        <w:tc>
          <w:tcPr>
            <w:tcW w:w="523" w:type="pct"/>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М.И. Моро, С.И.Волкова и др. «Математика: учебник для 2 класса начальной школы</w:t>
            </w: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4</w:t>
            </w:r>
          </w:p>
        </w:tc>
      </w:tr>
      <w:tr w:rsidR="00694C86" w:rsidRPr="005C56FB" w:rsidTr="00575406">
        <w:trPr>
          <w:trHeight w:val="152"/>
        </w:trPr>
        <w:tc>
          <w:tcPr>
            <w:tcW w:w="523" w:type="pct"/>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А.А. Плешаков «Мир вокруг нас: учебник для 2 класса начальной школы</w:t>
            </w: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2</w:t>
            </w:r>
          </w:p>
        </w:tc>
      </w:tr>
      <w:tr w:rsidR="00694C86" w:rsidRPr="005C56FB" w:rsidTr="00575406">
        <w:trPr>
          <w:trHeight w:val="152"/>
        </w:trPr>
        <w:tc>
          <w:tcPr>
            <w:tcW w:w="523" w:type="pct"/>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Б.М.Неменский</w:t>
            </w:r>
            <w:proofErr w:type="spellEnd"/>
            <w:r w:rsidRPr="005C56FB">
              <w:rPr>
                <w:sz w:val="22"/>
                <w:szCs w:val="22"/>
              </w:rPr>
              <w:t xml:space="preserve"> «Изобразительной искусство» учебник для 2 класса начальной школы</w:t>
            </w: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rPr>
          <w:trHeight w:val="152"/>
        </w:trPr>
        <w:tc>
          <w:tcPr>
            <w:tcW w:w="523" w:type="pct"/>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Н.И.Роговцева</w:t>
            </w:r>
            <w:proofErr w:type="spellEnd"/>
            <w:r w:rsidRPr="005C56FB">
              <w:rPr>
                <w:sz w:val="22"/>
                <w:szCs w:val="22"/>
              </w:rPr>
              <w:t xml:space="preserve"> «Технология» учебник для 2 класса начальной школы</w:t>
            </w: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rPr>
          <w:trHeight w:val="152"/>
        </w:trPr>
        <w:tc>
          <w:tcPr>
            <w:tcW w:w="523" w:type="pct"/>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Е.Д.Критская «Музыка» учебник для 2 класса начальной школы</w:t>
            </w: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rPr>
          <w:trHeight w:val="152"/>
        </w:trPr>
        <w:tc>
          <w:tcPr>
            <w:tcW w:w="523" w:type="pct"/>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В.И.Лях «Физическая культура» учебник для 2 класса начальной школы</w:t>
            </w: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3</w:t>
            </w:r>
          </w:p>
        </w:tc>
      </w:tr>
      <w:tr w:rsidR="00694C86" w:rsidRPr="005C56FB" w:rsidTr="00575406">
        <w:trPr>
          <w:trHeight w:val="152"/>
        </w:trPr>
        <w:tc>
          <w:tcPr>
            <w:tcW w:w="523" w:type="pct"/>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Pr>
                <w:rFonts w:ascii="Arial" w:hAnsi="Arial" w:cs="Arial"/>
                <w:color w:val="000000"/>
                <w:sz w:val="21"/>
                <w:szCs w:val="21"/>
              </w:rPr>
              <w:t>Линия УМК О. В. Афанасьевой, И. В. Михеевой, К. М. Барановой."</w:t>
            </w:r>
            <w:proofErr w:type="spellStart"/>
            <w:r>
              <w:rPr>
                <w:rFonts w:ascii="Arial" w:hAnsi="Arial" w:cs="Arial"/>
                <w:color w:val="000000"/>
                <w:sz w:val="21"/>
                <w:szCs w:val="21"/>
              </w:rPr>
              <w:t>Rainbow</w:t>
            </w:r>
            <w:proofErr w:type="spellEnd"/>
            <w:r>
              <w:rPr>
                <w:rFonts w:ascii="Arial" w:hAnsi="Arial" w:cs="Arial"/>
                <w:color w:val="000000"/>
                <w:sz w:val="21"/>
                <w:szCs w:val="21"/>
              </w:rPr>
              <w:t xml:space="preserve"> </w:t>
            </w:r>
            <w:proofErr w:type="spellStart"/>
            <w:r>
              <w:rPr>
                <w:rFonts w:ascii="Arial" w:hAnsi="Arial" w:cs="Arial"/>
                <w:color w:val="000000"/>
                <w:sz w:val="21"/>
                <w:szCs w:val="21"/>
              </w:rPr>
              <w:t>English</w:t>
            </w:r>
            <w:proofErr w:type="spellEnd"/>
            <w:r>
              <w:rPr>
                <w:rFonts w:ascii="Arial" w:hAnsi="Arial" w:cs="Arial"/>
                <w:color w:val="000000"/>
                <w:sz w:val="21"/>
                <w:szCs w:val="21"/>
              </w:rPr>
              <w:t>" (2-4)</w:t>
            </w: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Pr>
                <w:sz w:val="22"/>
                <w:szCs w:val="22"/>
              </w:rPr>
              <w:t>О.В.Афанасьева, И.В. Михеева  «</w:t>
            </w:r>
            <w:r>
              <w:rPr>
                <w:sz w:val="22"/>
                <w:szCs w:val="22"/>
                <w:lang w:val="en-US"/>
              </w:rPr>
              <w:t>RAINBOW</w:t>
            </w:r>
            <w:r w:rsidRPr="005C56FB">
              <w:rPr>
                <w:sz w:val="22"/>
                <w:szCs w:val="22"/>
              </w:rPr>
              <w:t>» учебник для</w:t>
            </w:r>
            <w:proofErr w:type="gramStart"/>
            <w:r>
              <w:rPr>
                <w:sz w:val="22"/>
                <w:szCs w:val="22"/>
              </w:rPr>
              <w:t>2</w:t>
            </w:r>
            <w:proofErr w:type="gramEnd"/>
            <w:r w:rsidRPr="005C56FB">
              <w:rPr>
                <w:sz w:val="22"/>
                <w:szCs w:val="22"/>
              </w:rPr>
              <w:t xml:space="preserve"> класса начальной школы</w:t>
            </w: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2</w:t>
            </w:r>
          </w:p>
        </w:tc>
      </w:tr>
      <w:tr w:rsidR="00694C86" w:rsidRPr="005C56FB" w:rsidTr="00575406">
        <w:tc>
          <w:tcPr>
            <w:tcW w:w="523" w:type="pct"/>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rPr>
            </w:pP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rPr>
            </w:pP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rPr>
            </w:pP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rPr>
            </w:pPr>
          </w:p>
        </w:tc>
      </w:tr>
      <w:tr w:rsidR="00694C86" w:rsidRPr="005C56FB" w:rsidTr="00575406">
        <w:trPr>
          <w:trHeight w:val="16"/>
        </w:trPr>
        <w:tc>
          <w:tcPr>
            <w:tcW w:w="523" w:type="pct"/>
            <w:tcBorders>
              <w:left w:val="single" w:sz="4" w:space="0" w:color="auto"/>
              <w:bottom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74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rPr>
            </w:pPr>
          </w:p>
        </w:tc>
        <w:tc>
          <w:tcPr>
            <w:tcW w:w="2090"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rPr>
            </w:pPr>
          </w:p>
        </w:tc>
        <w:tc>
          <w:tcPr>
            <w:tcW w:w="1196"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rPr>
            </w:pPr>
          </w:p>
        </w:tc>
        <w:tc>
          <w:tcPr>
            <w:tcW w:w="445"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rPr>
            </w:pPr>
          </w:p>
        </w:tc>
      </w:tr>
    </w:tbl>
    <w:p w:rsidR="00694C86" w:rsidRPr="005C56FB"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Pr="005C56FB" w:rsidRDefault="00694C86" w:rsidP="00694C86">
      <w:pPr>
        <w:ind w:right="54"/>
        <w:jc w:val="center"/>
        <w:rPr>
          <w:b/>
        </w:rPr>
      </w:pPr>
      <w:r w:rsidRPr="005C56FB">
        <w:rPr>
          <w:b/>
        </w:rPr>
        <w:t>3 класс</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
        <w:gridCol w:w="1844"/>
        <w:gridCol w:w="3582"/>
        <w:gridCol w:w="2355"/>
        <w:gridCol w:w="837"/>
      </w:tblGrid>
      <w:tr w:rsidR="00694C86" w:rsidRPr="005C56FB" w:rsidTr="00575406">
        <w:tc>
          <w:tcPr>
            <w:tcW w:w="448"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Класс</w:t>
            </w: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Статус программы</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Программа (название, автор)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Учебник (название, автор)</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Кол-во часов</w:t>
            </w:r>
          </w:p>
        </w:tc>
      </w:tr>
      <w:tr w:rsidR="00694C86" w:rsidRPr="005C56FB" w:rsidTr="00575406">
        <w:tc>
          <w:tcPr>
            <w:tcW w:w="0" w:type="auto"/>
            <w:vMerge w:val="restart"/>
            <w:tcBorders>
              <w:left w:val="single" w:sz="4" w:space="0" w:color="auto"/>
              <w:right w:val="single" w:sz="4" w:space="0" w:color="auto"/>
            </w:tcBorders>
            <w:vAlign w:val="center"/>
            <w:hideMark/>
          </w:tcPr>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Default="00694C86" w:rsidP="00575406">
            <w:pPr>
              <w:rPr>
                <w:sz w:val="22"/>
                <w:szCs w:val="22"/>
                <w:lang w:eastAsia="en-US"/>
              </w:rPr>
            </w:pPr>
          </w:p>
          <w:p w:rsidR="00694C86" w:rsidRPr="005C56FB" w:rsidRDefault="00694C86" w:rsidP="00575406">
            <w:pPr>
              <w:rPr>
                <w:sz w:val="22"/>
                <w:szCs w:val="22"/>
                <w:lang w:eastAsia="en-US"/>
              </w:rPr>
            </w:pPr>
            <w:r w:rsidRPr="005C56FB">
              <w:rPr>
                <w:sz w:val="22"/>
                <w:szCs w:val="22"/>
                <w:lang w:eastAsia="en-US"/>
              </w:rPr>
              <w:t>3</w:t>
            </w: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В.П.Канакина</w:t>
            </w:r>
            <w:proofErr w:type="spellEnd"/>
            <w:r w:rsidRPr="005C56FB">
              <w:rPr>
                <w:sz w:val="22"/>
                <w:szCs w:val="22"/>
              </w:rPr>
              <w:t>, В.Г.Горецкий «Русский язык: учебник для 3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5</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 xml:space="preserve">Л.Ф.Климанова, В.Г.Горецкий «Литературное чтение» учебник для </w:t>
            </w:r>
            <w:r>
              <w:rPr>
                <w:sz w:val="22"/>
                <w:szCs w:val="22"/>
              </w:rPr>
              <w:t>3</w:t>
            </w:r>
            <w:r w:rsidRPr="005C56FB">
              <w:rPr>
                <w:sz w:val="22"/>
                <w:szCs w:val="22"/>
              </w:rPr>
              <w:t xml:space="preserve">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4</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М.И. Моро, С.И.Волкова и др. «Математика: учебник для 3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4</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А.А. Плешаков «Мир вокруг нас: учебник для 3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2</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Б.М.Неменский</w:t>
            </w:r>
            <w:proofErr w:type="spellEnd"/>
            <w:r w:rsidRPr="005C56FB">
              <w:rPr>
                <w:sz w:val="22"/>
                <w:szCs w:val="22"/>
              </w:rPr>
              <w:t xml:space="preserve"> «Изобразительной искусство» учебник для 3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Н.И.Роговцева</w:t>
            </w:r>
            <w:proofErr w:type="spellEnd"/>
            <w:r w:rsidRPr="005C56FB">
              <w:rPr>
                <w:sz w:val="22"/>
                <w:szCs w:val="22"/>
              </w:rPr>
              <w:t xml:space="preserve"> «Технология» учебник для 3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Е.Д.Критская «Музыка» учебник для 3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В.И.Лях «Физическая культура» учебник для 3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3</w:t>
            </w:r>
          </w:p>
        </w:tc>
      </w:tr>
      <w:tr w:rsidR="00694C86" w:rsidRPr="005C56FB" w:rsidTr="00575406">
        <w:tc>
          <w:tcPr>
            <w:tcW w:w="0" w:type="auto"/>
            <w:vMerge/>
            <w:tcBorders>
              <w:left w:val="single" w:sz="4" w:space="0" w:color="auto"/>
              <w:bottom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Pr>
                <w:rFonts w:ascii="Arial" w:hAnsi="Arial" w:cs="Arial"/>
                <w:color w:val="000000"/>
                <w:sz w:val="21"/>
                <w:szCs w:val="21"/>
              </w:rPr>
              <w:t>Линия УМК О. В. Афанасьевой, И. В. Михеевой, К. М. Барановой."</w:t>
            </w:r>
            <w:proofErr w:type="spellStart"/>
            <w:r>
              <w:rPr>
                <w:rFonts w:ascii="Arial" w:hAnsi="Arial" w:cs="Arial"/>
                <w:color w:val="000000"/>
                <w:sz w:val="21"/>
                <w:szCs w:val="21"/>
              </w:rPr>
              <w:t>Rainbow</w:t>
            </w:r>
            <w:proofErr w:type="spellEnd"/>
            <w:r>
              <w:rPr>
                <w:rFonts w:ascii="Arial" w:hAnsi="Arial" w:cs="Arial"/>
                <w:color w:val="000000"/>
                <w:sz w:val="21"/>
                <w:szCs w:val="21"/>
              </w:rPr>
              <w:t xml:space="preserve"> </w:t>
            </w:r>
            <w:proofErr w:type="spellStart"/>
            <w:r>
              <w:rPr>
                <w:rFonts w:ascii="Arial" w:hAnsi="Arial" w:cs="Arial"/>
                <w:color w:val="000000"/>
                <w:sz w:val="21"/>
                <w:szCs w:val="21"/>
              </w:rPr>
              <w:t>English</w:t>
            </w:r>
            <w:proofErr w:type="spellEnd"/>
            <w:r>
              <w:rPr>
                <w:rFonts w:ascii="Arial" w:hAnsi="Arial" w:cs="Arial"/>
                <w:color w:val="000000"/>
                <w:sz w:val="21"/>
                <w:szCs w:val="21"/>
              </w:rPr>
              <w:t>" (2-4)</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Pr>
                <w:sz w:val="22"/>
                <w:szCs w:val="22"/>
              </w:rPr>
              <w:t>О.В.Афанасьева, И.В. Михеева  «</w:t>
            </w:r>
            <w:r>
              <w:rPr>
                <w:sz w:val="22"/>
                <w:szCs w:val="22"/>
                <w:lang w:val="en-US"/>
              </w:rPr>
              <w:t>RAINBOW</w:t>
            </w:r>
            <w:r w:rsidRPr="005C56FB">
              <w:rPr>
                <w:sz w:val="22"/>
                <w:szCs w:val="22"/>
              </w:rPr>
              <w:t>» учебник для 3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2</w:t>
            </w:r>
          </w:p>
        </w:tc>
      </w:tr>
    </w:tbl>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Default="00694C86" w:rsidP="00694C86">
      <w:pPr>
        <w:ind w:right="54"/>
        <w:jc w:val="center"/>
        <w:rPr>
          <w:b/>
        </w:rPr>
      </w:pPr>
    </w:p>
    <w:p w:rsidR="00694C86" w:rsidRPr="005C56FB" w:rsidRDefault="00694C86" w:rsidP="00694C86">
      <w:pPr>
        <w:ind w:right="54"/>
        <w:jc w:val="center"/>
        <w:rPr>
          <w:b/>
        </w:rPr>
      </w:pPr>
      <w:r>
        <w:rPr>
          <w:b/>
        </w:rPr>
        <w:t>4</w:t>
      </w:r>
      <w:r w:rsidRPr="005C56FB">
        <w:rPr>
          <w:b/>
        </w:rPr>
        <w:t xml:space="preserve"> класс</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
        <w:gridCol w:w="1844"/>
        <w:gridCol w:w="3582"/>
        <w:gridCol w:w="2355"/>
        <w:gridCol w:w="837"/>
      </w:tblGrid>
      <w:tr w:rsidR="00694C86" w:rsidRPr="005C56FB" w:rsidTr="00575406">
        <w:tc>
          <w:tcPr>
            <w:tcW w:w="448"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Класс</w:t>
            </w: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Статус программы</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Программа (название, автор)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Учебник (название, автор)</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jc w:val="center"/>
              <w:rPr>
                <w:b/>
                <w:sz w:val="22"/>
                <w:szCs w:val="22"/>
                <w:lang w:eastAsia="en-US"/>
              </w:rPr>
            </w:pPr>
            <w:r w:rsidRPr="005C56FB">
              <w:rPr>
                <w:b/>
                <w:sz w:val="22"/>
                <w:szCs w:val="22"/>
              </w:rPr>
              <w:t>Кол-во часов</w:t>
            </w:r>
          </w:p>
        </w:tc>
      </w:tr>
      <w:tr w:rsidR="00694C86" w:rsidRPr="005C56FB" w:rsidTr="00575406">
        <w:tc>
          <w:tcPr>
            <w:tcW w:w="0" w:type="auto"/>
            <w:vMerge w:val="restart"/>
            <w:tcBorders>
              <w:left w:val="single" w:sz="4" w:space="0" w:color="auto"/>
              <w:right w:val="single" w:sz="4" w:space="0" w:color="auto"/>
            </w:tcBorders>
            <w:vAlign w:val="center"/>
            <w:hideMark/>
          </w:tcPr>
          <w:p w:rsidR="00694C86" w:rsidRPr="005C56FB" w:rsidRDefault="00694C86" w:rsidP="00575406">
            <w:pPr>
              <w:rPr>
                <w:sz w:val="22"/>
                <w:szCs w:val="22"/>
                <w:lang w:eastAsia="en-US"/>
              </w:rPr>
            </w:pPr>
            <w:r>
              <w:rPr>
                <w:sz w:val="22"/>
                <w:szCs w:val="22"/>
                <w:lang w:eastAsia="en-US"/>
              </w:rPr>
              <w:t>4</w:t>
            </w: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В.П.Канакина</w:t>
            </w:r>
            <w:proofErr w:type="spellEnd"/>
            <w:r w:rsidRPr="005C56FB">
              <w:rPr>
                <w:sz w:val="22"/>
                <w:szCs w:val="22"/>
              </w:rPr>
              <w:t xml:space="preserve">, В.Г.Горецкий «Русский язык: учебник для </w:t>
            </w:r>
            <w:r>
              <w:rPr>
                <w:sz w:val="22"/>
                <w:szCs w:val="22"/>
              </w:rPr>
              <w:t>4</w:t>
            </w:r>
            <w:r w:rsidRPr="005C56FB">
              <w:rPr>
                <w:sz w:val="22"/>
                <w:szCs w:val="22"/>
              </w:rPr>
              <w:t xml:space="preserve">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5</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 xml:space="preserve">Л.Ф.Климанова, В.Г.Горецкий «Литературное чтение» учебник для </w:t>
            </w:r>
            <w:r>
              <w:rPr>
                <w:sz w:val="22"/>
                <w:szCs w:val="22"/>
              </w:rPr>
              <w:t xml:space="preserve">4 </w:t>
            </w:r>
            <w:r w:rsidRPr="005C56FB">
              <w:rPr>
                <w:sz w:val="22"/>
                <w:szCs w:val="22"/>
              </w:rPr>
              <w:t>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4</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М.И. Моро, С.И.Волкова и др. «Математика: учебник для</w:t>
            </w:r>
            <w:proofErr w:type="gramStart"/>
            <w:r>
              <w:rPr>
                <w:sz w:val="22"/>
                <w:szCs w:val="22"/>
              </w:rPr>
              <w:t>4</w:t>
            </w:r>
            <w:proofErr w:type="gramEnd"/>
            <w:r w:rsidRPr="005C56FB">
              <w:rPr>
                <w:sz w:val="22"/>
                <w:szCs w:val="22"/>
              </w:rPr>
              <w:t xml:space="preserve">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4</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А.А. Плешаков «</w:t>
            </w:r>
            <w:r>
              <w:rPr>
                <w:sz w:val="22"/>
                <w:szCs w:val="22"/>
              </w:rPr>
              <w:t>Окружающий мир»</w:t>
            </w:r>
            <w:r w:rsidRPr="005C56FB">
              <w:rPr>
                <w:sz w:val="22"/>
                <w:szCs w:val="22"/>
              </w:rPr>
              <w:t xml:space="preserve"> учебник для </w:t>
            </w:r>
            <w:r>
              <w:rPr>
                <w:sz w:val="22"/>
                <w:szCs w:val="22"/>
              </w:rPr>
              <w:t>4</w:t>
            </w:r>
            <w:r w:rsidRPr="005C56FB">
              <w:rPr>
                <w:sz w:val="22"/>
                <w:szCs w:val="22"/>
              </w:rPr>
              <w:t xml:space="preserve">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2</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Б.М.Неменский</w:t>
            </w:r>
            <w:proofErr w:type="spellEnd"/>
            <w:r w:rsidRPr="005C56FB">
              <w:rPr>
                <w:sz w:val="22"/>
                <w:szCs w:val="22"/>
              </w:rPr>
              <w:t xml:space="preserve"> «Изобразительной искусство» учебник для </w:t>
            </w:r>
            <w:r>
              <w:rPr>
                <w:sz w:val="22"/>
                <w:szCs w:val="22"/>
              </w:rPr>
              <w:t>4</w:t>
            </w:r>
            <w:r w:rsidRPr="005C56FB">
              <w:rPr>
                <w:sz w:val="22"/>
                <w:szCs w:val="22"/>
              </w:rPr>
              <w:t xml:space="preserve">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proofErr w:type="spellStart"/>
            <w:r w:rsidRPr="005C56FB">
              <w:rPr>
                <w:sz w:val="22"/>
                <w:szCs w:val="22"/>
              </w:rPr>
              <w:t>Н.И.Роговцева</w:t>
            </w:r>
            <w:proofErr w:type="spellEnd"/>
            <w:r w:rsidRPr="005C56FB">
              <w:rPr>
                <w:sz w:val="22"/>
                <w:szCs w:val="22"/>
              </w:rPr>
              <w:t xml:space="preserve"> «Технология» учебник для </w:t>
            </w:r>
            <w:r>
              <w:rPr>
                <w:sz w:val="22"/>
                <w:szCs w:val="22"/>
              </w:rPr>
              <w:t>4</w:t>
            </w:r>
            <w:r w:rsidRPr="005C56FB">
              <w:rPr>
                <w:sz w:val="22"/>
                <w:szCs w:val="22"/>
              </w:rPr>
              <w:t xml:space="preserve">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 xml:space="preserve">Е.Д.Критская «Музыка» учебник для </w:t>
            </w:r>
            <w:r>
              <w:rPr>
                <w:sz w:val="22"/>
                <w:szCs w:val="22"/>
              </w:rPr>
              <w:t>4</w:t>
            </w:r>
            <w:r w:rsidRPr="005C56FB">
              <w:rPr>
                <w:sz w:val="22"/>
                <w:szCs w:val="22"/>
              </w:rPr>
              <w:t xml:space="preserve">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1</w:t>
            </w:r>
          </w:p>
        </w:tc>
      </w:tr>
      <w:tr w:rsidR="00694C86" w:rsidRPr="005C56FB" w:rsidTr="00575406">
        <w:tc>
          <w:tcPr>
            <w:tcW w:w="0" w:type="auto"/>
            <w:vMerge/>
            <w:tcBorders>
              <w:left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rFonts w:eastAsia="Calibri"/>
                <w:sz w:val="22"/>
                <w:szCs w:val="22"/>
                <w:lang w:eastAsia="en-US"/>
              </w:rPr>
            </w:pPr>
            <w:r w:rsidRPr="005C56FB">
              <w:rPr>
                <w:sz w:val="22"/>
                <w:szCs w:val="22"/>
              </w:rPr>
              <w:t>Программа «Школа России» для начальных классов</w:t>
            </w:r>
          </w:p>
          <w:p w:rsidR="00694C86" w:rsidRPr="005C56FB" w:rsidRDefault="00694C86" w:rsidP="00575406">
            <w:pPr>
              <w:rPr>
                <w:sz w:val="22"/>
                <w:szCs w:val="22"/>
                <w:lang w:eastAsia="en-US"/>
              </w:rPr>
            </w:pPr>
            <w:r w:rsidRPr="005C56FB">
              <w:rPr>
                <w:sz w:val="22"/>
                <w:szCs w:val="22"/>
              </w:rPr>
              <w:t xml:space="preserve">Автор: </w:t>
            </w:r>
            <w:proofErr w:type="spellStart"/>
            <w:r w:rsidRPr="005C56FB">
              <w:rPr>
                <w:sz w:val="22"/>
                <w:szCs w:val="22"/>
              </w:rPr>
              <w:t>М.А.Бантова</w:t>
            </w:r>
            <w:proofErr w:type="spellEnd"/>
            <w:r w:rsidRPr="005C56FB">
              <w:rPr>
                <w:sz w:val="22"/>
                <w:szCs w:val="22"/>
              </w:rPr>
              <w:t xml:space="preserve">, Г.В. </w:t>
            </w:r>
            <w:proofErr w:type="spellStart"/>
            <w:r w:rsidRPr="005C56FB">
              <w:rPr>
                <w:sz w:val="22"/>
                <w:szCs w:val="22"/>
              </w:rPr>
              <w:t>Бельтюкова</w:t>
            </w:r>
            <w:proofErr w:type="spellEnd"/>
            <w:r w:rsidRPr="005C56FB">
              <w:rPr>
                <w:sz w:val="22"/>
                <w:szCs w:val="22"/>
              </w:rPr>
              <w:t xml:space="preserve"> и др.</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 xml:space="preserve">В.И.Лях «Физическая культура» учебник для </w:t>
            </w:r>
            <w:r>
              <w:rPr>
                <w:sz w:val="22"/>
                <w:szCs w:val="22"/>
              </w:rPr>
              <w:t>4</w:t>
            </w:r>
            <w:r w:rsidRPr="005C56FB">
              <w:rPr>
                <w:sz w:val="22"/>
                <w:szCs w:val="22"/>
              </w:rPr>
              <w:t xml:space="preserve">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3</w:t>
            </w:r>
          </w:p>
        </w:tc>
      </w:tr>
      <w:tr w:rsidR="00694C86" w:rsidRPr="005C56FB" w:rsidTr="00575406">
        <w:tc>
          <w:tcPr>
            <w:tcW w:w="0" w:type="auto"/>
            <w:vMerge/>
            <w:tcBorders>
              <w:left w:val="single" w:sz="4" w:space="0" w:color="auto"/>
              <w:bottom w:val="single" w:sz="4" w:space="0" w:color="auto"/>
              <w:right w:val="single" w:sz="4" w:space="0" w:color="auto"/>
            </w:tcBorders>
            <w:vAlign w:val="center"/>
            <w:hideMark/>
          </w:tcPr>
          <w:p w:rsidR="00694C86" w:rsidRPr="005C56FB" w:rsidRDefault="00694C86" w:rsidP="00575406">
            <w:pPr>
              <w:rPr>
                <w:sz w:val="22"/>
                <w:szCs w:val="22"/>
                <w:lang w:eastAsia="en-US"/>
              </w:rPr>
            </w:pPr>
          </w:p>
        </w:tc>
        <w:tc>
          <w:tcPr>
            <w:tcW w:w="97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Базовый уровень</w:t>
            </w:r>
          </w:p>
        </w:tc>
        <w:tc>
          <w:tcPr>
            <w:tcW w:w="189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Pr>
                <w:rFonts w:ascii="Arial" w:hAnsi="Arial" w:cs="Arial"/>
                <w:color w:val="000000"/>
                <w:sz w:val="21"/>
                <w:szCs w:val="21"/>
              </w:rPr>
              <w:t>Линия УМК О. В. Афанасьевой, И. В. Михеевой, К. М. Барановой."</w:t>
            </w:r>
            <w:proofErr w:type="spellStart"/>
            <w:r>
              <w:rPr>
                <w:rFonts w:ascii="Arial" w:hAnsi="Arial" w:cs="Arial"/>
                <w:color w:val="000000"/>
                <w:sz w:val="21"/>
                <w:szCs w:val="21"/>
              </w:rPr>
              <w:t>Rainbow</w:t>
            </w:r>
            <w:proofErr w:type="spellEnd"/>
            <w:r>
              <w:rPr>
                <w:rFonts w:ascii="Arial" w:hAnsi="Arial" w:cs="Arial"/>
                <w:color w:val="000000"/>
                <w:sz w:val="21"/>
                <w:szCs w:val="21"/>
              </w:rPr>
              <w:t xml:space="preserve"> </w:t>
            </w:r>
            <w:proofErr w:type="spellStart"/>
            <w:r>
              <w:rPr>
                <w:rFonts w:ascii="Arial" w:hAnsi="Arial" w:cs="Arial"/>
                <w:color w:val="000000"/>
                <w:sz w:val="21"/>
                <w:szCs w:val="21"/>
              </w:rPr>
              <w:t>English</w:t>
            </w:r>
            <w:proofErr w:type="spellEnd"/>
            <w:r>
              <w:rPr>
                <w:rFonts w:ascii="Arial" w:hAnsi="Arial" w:cs="Arial"/>
                <w:color w:val="000000"/>
                <w:sz w:val="21"/>
                <w:szCs w:val="21"/>
              </w:rPr>
              <w:t>" (2-4)</w:t>
            </w:r>
          </w:p>
        </w:tc>
        <w:tc>
          <w:tcPr>
            <w:tcW w:w="1244"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Pr>
                <w:sz w:val="22"/>
                <w:szCs w:val="22"/>
              </w:rPr>
              <w:t>О.В.Афанасьева, И.В. Михеева  «</w:t>
            </w:r>
            <w:r>
              <w:rPr>
                <w:sz w:val="22"/>
                <w:szCs w:val="22"/>
                <w:lang w:val="en-US"/>
              </w:rPr>
              <w:t>RAINBOW</w:t>
            </w:r>
            <w:r w:rsidRPr="005C56FB">
              <w:rPr>
                <w:sz w:val="22"/>
                <w:szCs w:val="22"/>
              </w:rPr>
              <w:t xml:space="preserve">» учебник для </w:t>
            </w:r>
            <w:r>
              <w:rPr>
                <w:sz w:val="22"/>
                <w:szCs w:val="22"/>
              </w:rPr>
              <w:t>4</w:t>
            </w:r>
            <w:r w:rsidRPr="005C56FB">
              <w:rPr>
                <w:sz w:val="22"/>
                <w:szCs w:val="22"/>
              </w:rPr>
              <w:t xml:space="preserve"> класса начальной школы</w:t>
            </w:r>
          </w:p>
        </w:tc>
        <w:tc>
          <w:tcPr>
            <w:tcW w:w="442" w:type="pct"/>
            <w:tcBorders>
              <w:top w:val="single" w:sz="4" w:space="0" w:color="auto"/>
              <w:left w:val="single" w:sz="4" w:space="0" w:color="auto"/>
              <w:bottom w:val="single" w:sz="4" w:space="0" w:color="auto"/>
              <w:right w:val="single" w:sz="4" w:space="0" w:color="auto"/>
            </w:tcBorders>
            <w:hideMark/>
          </w:tcPr>
          <w:p w:rsidR="00694C86" w:rsidRPr="005C56FB" w:rsidRDefault="00694C86" w:rsidP="00575406">
            <w:pPr>
              <w:rPr>
                <w:sz w:val="22"/>
                <w:szCs w:val="22"/>
                <w:lang w:eastAsia="en-US"/>
              </w:rPr>
            </w:pPr>
            <w:r w:rsidRPr="005C56FB">
              <w:rPr>
                <w:sz w:val="22"/>
                <w:szCs w:val="22"/>
              </w:rPr>
              <w:t>2</w:t>
            </w:r>
          </w:p>
        </w:tc>
      </w:tr>
    </w:tbl>
    <w:p w:rsidR="00694C86" w:rsidRDefault="00694C86" w:rsidP="00694C86">
      <w:pPr>
        <w:jc w:val="center"/>
        <w:rPr>
          <w:b/>
          <w:sz w:val="22"/>
          <w:szCs w:val="22"/>
        </w:rPr>
      </w:pPr>
    </w:p>
    <w:p w:rsidR="00694C86" w:rsidRDefault="00694C86"/>
    <w:sectPr w:rsidR="00694C86" w:rsidSect="00F50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TimesET">
    <w:altName w:val="Times New Roman"/>
    <w:charset w:val="00"/>
    <w:family w:val="auto"/>
    <w:pitch w:val="variable"/>
    <w:sig w:usb0="00000207" w:usb1="00000000" w:usb2="00000000" w:usb3="00000000" w:csb0="00000017" w:csb1="00000000"/>
  </w:font>
  <w:font w:name="Bookman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choolBook">
    <w:altName w:val="Times New Roman"/>
    <w:charset w:val="00"/>
    <w:family w:val="roman"/>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ewtonCSanPin-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ragmaticaC-Oblique">
    <w:altName w:val="Mistral"/>
    <w:charset w:val="CC"/>
    <w:family w:val="script"/>
    <w:pitch w:val="default"/>
    <w:sig w:usb0="00000000" w:usb1="00000000" w:usb2="00000000" w:usb3="00000000" w:csb0="00000000"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3AC" w:rsidRDefault="00A55773" w:rsidP="00FB2967">
    <w:pPr>
      <w:pStyle w:val="a8"/>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rsidR="00A563AC" w:rsidRDefault="00A55773" w:rsidP="00FB2967">
    <w:pPr>
      <w:pStyle w:val="a8"/>
      <w:ind w:right="360"/>
    </w:pPr>
  </w:p>
  <w:p w:rsidR="00A563AC" w:rsidRDefault="00A55773"/>
  <w:p w:rsidR="00A563AC" w:rsidRDefault="00A5577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3AC" w:rsidRPr="00B97AE5" w:rsidRDefault="00A55773">
    <w:pPr>
      <w:pStyle w:val="a8"/>
      <w:jc w:val="center"/>
      <w:rPr>
        <w:sz w:val="22"/>
        <w:szCs w:val="22"/>
      </w:rPr>
    </w:pPr>
    <w:r w:rsidRPr="00B97AE5">
      <w:rPr>
        <w:sz w:val="22"/>
        <w:szCs w:val="22"/>
      </w:rPr>
      <w:fldChar w:fldCharType="begin"/>
    </w:r>
    <w:r w:rsidRPr="00B97AE5">
      <w:rPr>
        <w:sz w:val="22"/>
        <w:szCs w:val="22"/>
      </w:rPr>
      <w:instrText xml:space="preserve"> PAGE   \* MERGEFORMAT </w:instrText>
    </w:r>
    <w:r w:rsidRPr="00B97AE5">
      <w:rPr>
        <w:sz w:val="22"/>
        <w:szCs w:val="22"/>
      </w:rPr>
      <w:fldChar w:fldCharType="separate"/>
    </w:r>
    <w:r w:rsidR="00694C86">
      <w:rPr>
        <w:noProof/>
        <w:sz w:val="22"/>
        <w:szCs w:val="22"/>
      </w:rPr>
      <w:t>2</w:t>
    </w:r>
    <w:r w:rsidRPr="00B97AE5">
      <w:rPr>
        <w:sz w:val="22"/>
        <w:szCs w:val="22"/>
      </w:rPr>
      <w:fldChar w:fldCharType="end"/>
    </w:r>
  </w:p>
  <w:p w:rsidR="00A563AC" w:rsidRDefault="00A55773">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3AC" w:rsidRDefault="00A55773" w:rsidP="00FB2967">
    <w:pPr>
      <w:pStyle w:val="a8"/>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3AC" w:rsidRDefault="00A55773">
    <w:pPr>
      <w:pStyle w:val="a6"/>
    </w:pPr>
  </w:p>
  <w:p w:rsidR="00A563AC" w:rsidRDefault="00A55773"/>
  <w:p w:rsidR="00A563AC" w:rsidRDefault="00A557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
      </v:shape>
    </w:pict>
  </w:numPicBullet>
  <w:abstractNum w:abstractNumId="0">
    <w:nsid w:val="FFFFFFFE"/>
    <w:multiLevelType w:val="singleLevel"/>
    <w:tmpl w:val="DE085ED6"/>
    <w:lvl w:ilvl="0">
      <w:numFmt w:val="bullet"/>
      <w:lvlText w:val="*"/>
      <w:lvlJc w:val="left"/>
    </w:lvl>
  </w:abstractNum>
  <w:abstractNum w:abstractNumId="1">
    <w:nsid w:val="023256EA"/>
    <w:multiLevelType w:val="hybridMultilevel"/>
    <w:tmpl w:val="333E3DBC"/>
    <w:lvl w:ilvl="0" w:tplc="BC5A38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325C89"/>
    <w:multiLevelType w:val="hybridMultilevel"/>
    <w:tmpl w:val="8034BE0A"/>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F24216"/>
    <w:multiLevelType w:val="hybridMultilevel"/>
    <w:tmpl w:val="F118B50A"/>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A4D20"/>
    <w:multiLevelType w:val="hybridMultilevel"/>
    <w:tmpl w:val="F6941582"/>
    <w:lvl w:ilvl="0" w:tplc="BC5A380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069D7833"/>
    <w:multiLevelType w:val="hybridMultilevel"/>
    <w:tmpl w:val="0316E42E"/>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B33CF3"/>
    <w:multiLevelType w:val="hybridMultilevel"/>
    <w:tmpl w:val="BB0E9D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9937975"/>
    <w:multiLevelType w:val="multilevel"/>
    <w:tmpl w:val="B23C5B1C"/>
    <w:lvl w:ilvl="0">
      <w:start w:val="1"/>
      <w:numFmt w:val="decimal"/>
      <w:lvlText w:val="%1."/>
      <w:lvlJc w:val="left"/>
      <w:pPr>
        <w:ind w:left="1440" w:hanging="360"/>
      </w:pPr>
      <w:rPr>
        <w:rFonts w:hint="default"/>
      </w:rPr>
    </w:lvl>
    <w:lvl w:ilvl="1">
      <w:start w:val="1"/>
      <w:numFmt w:val="decimal"/>
      <w:isLgl/>
      <w:lvlText w:val="%1.%2."/>
      <w:lvlJc w:val="left"/>
      <w:pPr>
        <w:ind w:left="540" w:hanging="540"/>
      </w:pPr>
      <w:rPr>
        <w:rFonts w:hint="default"/>
        <w:b/>
        <w:color w:val="auto"/>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8">
    <w:nsid w:val="09F22D80"/>
    <w:multiLevelType w:val="hybridMultilevel"/>
    <w:tmpl w:val="A07C51F2"/>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1F591A"/>
    <w:multiLevelType w:val="hybridMultilevel"/>
    <w:tmpl w:val="0E68238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B4919C6"/>
    <w:multiLevelType w:val="hybridMultilevel"/>
    <w:tmpl w:val="FDCAFB78"/>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D34C60"/>
    <w:multiLevelType w:val="hybridMultilevel"/>
    <w:tmpl w:val="9B4AD93C"/>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344481"/>
    <w:multiLevelType w:val="multilevel"/>
    <w:tmpl w:val="7FD2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D646E1"/>
    <w:multiLevelType w:val="hybridMultilevel"/>
    <w:tmpl w:val="C2667D6A"/>
    <w:lvl w:ilvl="0" w:tplc="0419000B">
      <w:start w:val="1"/>
      <w:numFmt w:val="bullet"/>
      <w:lvlText w:val=""/>
      <w:lvlJc w:val="left"/>
      <w:pPr>
        <w:ind w:left="7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FF43151"/>
    <w:multiLevelType w:val="hybridMultilevel"/>
    <w:tmpl w:val="C65C584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03B5186"/>
    <w:multiLevelType w:val="hybridMultilevel"/>
    <w:tmpl w:val="6F069B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073412D"/>
    <w:multiLevelType w:val="hybridMultilevel"/>
    <w:tmpl w:val="395AB884"/>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FF4028"/>
    <w:multiLevelType w:val="hybridMultilevel"/>
    <w:tmpl w:val="DB9ED0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7846E2"/>
    <w:multiLevelType w:val="hybridMultilevel"/>
    <w:tmpl w:val="0D2CBE00"/>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73F779C"/>
    <w:multiLevelType w:val="hybridMultilevel"/>
    <w:tmpl w:val="FB30267A"/>
    <w:lvl w:ilvl="0" w:tplc="2E4218F4">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85C3E5E"/>
    <w:multiLevelType w:val="hybridMultilevel"/>
    <w:tmpl w:val="9E5831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8702766"/>
    <w:multiLevelType w:val="hybridMultilevel"/>
    <w:tmpl w:val="42EA76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9004062"/>
    <w:multiLevelType w:val="hybridMultilevel"/>
    <w:tmpl w:val="6CCE8B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251496"/>
    <w:multiLevelType w:val="multilevel"/>
    <w:tmpl w:val="C316B5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4">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nsid w:val="1D9A51FA"/>
    <w:multiLevelType w:val="hybridMultilevel"/>
    <w:tmpl w:val="462EA69C"/>
    <w:lvl w:ilvl="0" w:tplc="0419000B">
      <w:start w:val="1"/>
      <w:numFmt w:val="bullet"/>
      <w:lvlText w:val=""/>
      <w:lvlJc w:val="left"/>
      <w:pPr>
        <w:ind w:left="103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DB727EF"/>
    <w:multiLevelType w:val="hybridMultilevel"/>
    <w:tmpl w:val="8CA41BD8"/>
    <w:lvl w:ilvl="0" w:tplc="494425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DD93996"/>
    <w:multiLevelType w:val="hybridMultilevel"/>
    <w:tmpl w:val="1F6E05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E892C98"/>
    <w:multiLevelType w:val="hybridMultilevel"/>
    <w:tmpl w:val="0532CD3E"/>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FE01C29"/>
    <w:multiLevelType w:val="hybridMultilevel"/>
    <w:tmpl w:val="0D5E3052"/>
    <w:lvl w:ilvl="0" w:tplc="494425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8F1CDB"/>
    <w:multiLevelType w:val="hybridMultilevel"/>
    <w:tmpl w:val="7514F2CA"/>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23333B7"/>
    <w:multiLevelType w:val="multilevel"/>
    <w:tmpl w:val="7926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3702949"/>
    <w:multiLevelType w:val="hybridMultilevel"/>
    <w:tmpl w:val="FC8C3AC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3">
    <w:nsid w:val="24156A0C"/>
    <w:multiLevelType w:val="hybridMultilevel"/>
    <w:tmpl w:val="5D98E5E6"/>
    <w:lvl w:ilvl="0" w:tplc="0419000B">
      <w:start w:val="1"/>
      <w:numFmt w:val="bullet"/>
      <w:lvlText w:val=""/>
      <w:lvlJc w:val="left"/>
      <w:pPr>
        <w:ind w:left="7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4DC5033"/>
    <w:multiLevelType w:val="hybridMultilevel"/>
    <w:tmpl w:val="F1D2BF9E"/>
    <w:lvl w:ilvl="0" w:tplc="4944255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5062202"/>
    <w:multiLevelType w:val="hybridMultilevel"/>
    <w:tmpl w:val="AAFAC19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5AD04BA"/>
    <w:multiLevelType w:val="multilevel"/>
    <w:tmpl w:val="E99A5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5D63140"/>
    <w:multiLevelType w:val="hybridMultilevel"/>
    <w:tmpl w:val="6308937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626425E"/>
    <w:multiLevelType w:val="hybridMultilevel"/>
    <w:tmpl w:val="9CDC53A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62E7574"/>
    <w:multiLevelType w:val="hybridMultilevel"/>
    <w:tmpl w:val="7B0CE53E"/>
    <w:lvl w:ilvl="0" w:tplc="494425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7145285"/>
    <w:multiLevelType w:val="hybridMultilevel"/>
    <w:tmpl w:val="125A85E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8A74FAB"/>
    <w:multiLevelType w:val="hybridMultilevel"/>
    <w:tmpl w:val="35A2FC10"/>
    <w:lvl w:ilvl="0" w:tplc="494425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8AD2573"/>
    <w:multiLevelType w:val="hybridMultilevel"/>
    <w:tmpl w:val="CD26A6F8"/>
    <w:lvl w:ilvl="0" w:tplc="494425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8B72B59"/>
    <w:multiLevelType w:val="hybridMultilevel"/>
    <w:tmpl w:val="69321FE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8BF500A"/>
    <w:multiLevelType w:val="hybridMultilevel"/>
    <w:tmpl w:val="B76EA90A"/>
    <w:lvl w:ilvl="0" w:tplc="0419000B">
      <w:start w:val="1"/>
      <w:numFmt w:val="bullet"/>
      <w:lvlText w:val=""/>
      <w:lvlJc w:val="left"/>
      <w:pPr>
        <w:ind w:left="7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A6E0543"/>
    <w:multiLevelType w:val="hybridMultilevel"/>
    <w:tmpl w:val="FBE2A8B4"/>
    <w:lvl w:ilvl="0" w:tplc="BC5A380C">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6">
    <w:nsid w:val="2B81377A"/>
    <w:multiLevelType w:val="hybridMultilevel"/>
    <w:tmpl w:val="00BA6052"/>
    <w:lvl w:ilvl="0" w:tplc="4944255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2DCE786A"/>
    <w:multiLevelType w:val="hybridMultilevel"/>
    <w:tmpl w:val="9E6E629A"/>
    <w:lvl w:ilvl="0" w:tplc="BC5A38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2E0A6A6E"/>
    <w:multiLevelType w:val="hybridMultilevel"/>
    <w:tmpl w:val="975C2156"/>
    <w:lvl w:ilvl="0" w:tplc="BC5A380C">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2E42532D"/>
    <w:multiLevelType w:val="hybridMultilevel"/>
    <w:tmpl w:val="353C9786"/>
    <w:lvl w:ilvl="0" w:tplc="BC5A380C">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0">
    <w:nsid w:val="2F516121"/>
    <w:multiLevelType w:val="hybridMultilevel"/>
    <w:tmpl w:val="E38CF594"/>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120661A"/>
    <w:multiLevelType w:val="hybridMultilevel"/>
    <w:tmpl w:val="66D8CEE8"/>
    <w:lvl w:ilvl="0" w:tplc="4788B5A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2DE399A"/>
    <w:multiLevelType w:val="hybridMultilevel"/>
    <w:tmpl w:val="25EAFACE"/>
    <w:lvl w:ilvl="0" w:tplc="BC5A380C">
      <w:start w:val="1"/>
      <w:numFmt w:val="bullet"/>
      <w:lvlText w:val=""/>
      <w:lvlJc w:val="left"/>
      <w:pPr>
        <w:ind w:left="1857" w:hanging="360"/>
      </w:pPr>
      <w:rPr>
        <w:rFonts w:ascii="Symbol" w:hAnsi="Symbol" w:hint="default"/>
      </w:rPr>
    </w:lvl>
    <w:lvl w:ilvl="1" w:tplc="04190003" w:tentative="1">
      <w:start w:val="1"/>
      <w:numFmt w:val="bullet"/>
      <w:lvlText w:val="o"/>
      <w:lvlJc w:val="left"/>
      <w:pPr>
        <w:ind w:left="2577" w:hanging="360"/>
      </w:pPr>
      <w:rPr>
        <w:rFonts w:ascii="Courier New" w:hAnsi="Courier New" w:cs="Courier New" w:hint="default"/>
      </w:rPr>
    </w:lvl>
    <w:lvl w:ilvl="2" w:tplc="04190005" w:tentative="1">
      <w:start w:val="1"/>
      <w:numFmt w:val="bullet"/>
      <w:lvlText w:val=""/>
      <w:lvlJc w:val="left"/>
      <w:pPr>
        <w:ind w:left="3297" w:hanging="360"/>
      </w:pPr>
      <w:rPr>
        <w:rFonts w:ascii="Wingdings" w:hAnsi="Wingdings" w:hint="default"/>
      </w:rPr>
    </w:lvl>
    <w:lvl w:ilvl="3" w:tplc="04190001" w:tentative="1">
      <w:start w:val="1"/>
      <w:numFmt w:val="bullet"/>
      <w:lvlText w:val=""/>
      <w:lvlJc w:val="left"/>
      <w:pPr>
        <w:ind w:left="4017" w:hanging="360"/>
      </w:pPr>
      <w:rPr>
        <w:rFonts w:ascii="Symbol" w:hAnsi="Symbol" w:hint="default"/>
      </w:rPr>
    </w:lvl>
    <w:lvl w:ilvl="4" w:tplc="04190003" w:tentative="1">
      <w:start w:val="1"/>
      <w:numFmt w:val="bullet"/>
      <w:lvlText w:val="o"/>
      <w:lvlJc w:val="left"/>
      <w:pPr>
        <w:ind w:left="4737" w:hanging="360"/>
      </w:pPr>
      <w:rPr>
        <w:rFonts w:ascii="Courier New" w:hAnsi="Courier New" w:cs="Courier New" w:hint="default"/>
      </w:rPr>
    </w:lvl>
    <w:lvl w:ilvl="5" w:tplc="04190005" w:tentative="1">
      <w:start w:val="1"/>
      <w:numFmt w:val="bullet"/>
      <w:lvlText w:val=""/>
      <w:lvlJc w:val="left"/>
      <w:pPr>
        <w:ind w:left="5457" w:hanging="360"/>
      </w:pPr>
      <w:rPr>
        <w:rFonts w:ascii="Wingdings" w:hAnsi="Wingdings" w:hint="default"/>
      </w:rPr>
    </w:lvl>
    <w:lvl w:ilvl="6" w:tplc="04190001" w:tentative="1">
      <w:start w:val="1"/>
      <w:numFmt w:val="bullet"/>
      <w:lvlText w:val=""/>
      <w:lvlJc w:val="left"/>
      <w:pPr>
        <w:ind w:left="6177" w:hanging="360"/>
      </w:pPr>
      <w:rPr>
        <w:rFonts w:ascii="Symbol" w:hAnsi="Symbol" w:hint="default"/>
      </w:rPr>
    </w:lvl>
    <w:lvl w:ilvl="7" w:tplc="04190003" w:tentative="1">
      <w:start w:val="1"/>
      <w:numFmt w:val="bullet"/>
      <w:lvlText w:val="o"/>
      <w:lvlJc w:val="left"/>
      <w:pPr>
        <w:ind w:left="6897" w:hanging="360"/>
      </w:pPr>
      <w:rPr>
        <w:rFonts w:ascii="Courier New" w:hAnsi="Courier New" w:cs="Courier New" w:hint="default"/>
      </w:rPr>
    </w:lvl>
    <w:lvl w:ilvl="8" w:tplc="04190005" w:tentative="1">
      <w:start w:val="1"/>
      <w:numFmt w:val="bullet"/>
      <w:lvlText w:val=""/>
      <w:lvlJc w:val="left"/>
      <w:pPr>
        <w:ind w:left="7617" w:hanging="360"/>
      </w:pPr>
      <w:rPr>
        <w:rFonts w:ascii="Wingdings" w:hAnsi="Wingdings" w:hint="default"/>
      </w:rPr>
    </w:lvl>
  </w:abstractNum>
  <w:abstractNum w:abstractNumId="53">
    <w:nsid w:val="35497584"/>
    <w:multiLevelType w:val="hybridMultilevel"/>
    <w:tmpl w:val="1966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6970E6D"/>
    <w:multiLevelType w:val="hybridMultilevel"/>
    <w:tmpl w:val="5CF801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7085E82"/>
    <w:multiLevelType w:val="hybridMultilevel"/>
    <w:tmpl w:val="C032CF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74E7884"/>
    <w:multiLevelType w:val="hybridMultilevel"/>
    <w:tmpl w:val="7682DDE6"/>
    <w:lvl w:ilvl="0" w:tplc="494425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8543852"/>
    <w:multiLevelType w:val="hybridMultilevel"/>
    <w:tmpl w:val="D4043E6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97E59B8"/>
    <w:multiLevelType w:val="hybridMultilevel"/>
    <w:tmpl w:val="758E5F3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3A1F701D"/>
    <w:multiLevelType w:val="hybridMultilevel"/>
    <w:tmpl w:val="AC70BB58"/>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AAB5ED1"/>
    <w:multiLevelType w:val="hybridMultilevel"/>
    <w:tmpl w:val="7166D9F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3AB91C5F"/>
    <w:multiLevelType w:val="hybridMultilevel"/>
    <w:tmpl w:val="881629E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B8B740F"/>
    <w:multiLevelType w:val="hybridMultilevel"/>
    <w:tmpl w:val="45205F32"/>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C320427"/>
    <w:multiLevelType w:val="hybridMultilevel"/>
    <w:tmpl w:val="E3388578"/>
    <w:lvl w:ilvl="0" w:tplc="2E4218F4">
      <w:start w:val="65535"/>
      <w:numFmt w:val="bullet"/>
      <w:lvlText w:val="•"/>
      <w:lvlJc w:val="left"/>
      <w:pPr>
        <w:ind w:left="1635" w:hanging="555"/>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D5761CD"/>
    <w:multiLevelType w:val="hybridMultilevel"/>
    <w:tmpl w:val="88BC3970"/>
    <w:lvl w:ilvl="0" w:tplc="BC5A38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3E5E6755"/>
    <w:multiLevelType w:val="hybridMultilevel"/>
    <w:tmpl w:val="E9B8D982"/>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EA75CB7"/>
    <w:multiLevelType w:val="hybridMultilevel"/>
    <w:tmpl w:val="3762FBBE"/>
    <w:lvl w:ilvl="0" w:tplc="0419000B">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7">
    <w:nsid w:val="3ED10D14"/>
    <w:multiLevelType w:val="hybridMultilevel"/>
    <w:tmpl w:val="C8F05136"/>
    <w:lvl w:ilvl="0" w:tplc="494425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49442556">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F153D03"/>
    <w:multiLevelType w:val="multilevel"/>
    <w:tmpl w:val="BD1A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FBA0C04"/>
    <w:multiLevelType w:val="hybridMultilevel"/>
    <w:tmpl w:val="4E823C7C"/>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01E774B"/>
    <w:multiLevelType w:val="hybridMultilevel"/>
    <w:tmpl w:val="B254ECF4"/>
    <w:lvl w:ilvl="0" w:tplc="BC5A380C">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71">
    <w:nsid w:val="40E12E3C"/>
    <w:multiLevelType w:val="hybridMultilevel"/>
    <w:tmpl w:val="0192A5D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2904A4B"/>
    <w:multiLevelType w:val="hybridMultilevel"/>
    <w:tmpl w:val="D3AE735C"/>
    <w:lvl w:ilvl="0" w:tplc="BC5A380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43F66EEA"/>
    <w:multiLevelType w:val="hybridMultilevel"/>
    <w:tmpl w:val="C66EE1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43F7A13"/>
    <w:multiLevelType w:val="hybridMultilevel"/>
    <w:tmpl w:val="ED2678B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49849AB"/>
    <w:multiLevelType w:val="hybridMultilevel"/>
    <w:tmpl w:val="C4629170"/>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4FA642C"/>
    <w:multiLevelType w:val="hybridMultilevel"/>
    <w:tmpl w:val="59A0D15C"/>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8774B39"/>
    <w:multiLevelType w:val="hybridMultilevel"/>
    <w:tmpl w:val="CE6A4EB4"/>
    <w:lvl w:ilvl="0" w:tplc="0419000B">
      <w:start w:val="1"/>
      <w:numFmt w:val="bullet"/>
      <w:lvlText w:val=""/>
      <w:lvlJc w:val="left"/>
      <w:pPr>
        <w:ind w:left="7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8ED71F4"/>
    <w:multiLevelType w:val="multilevel"/>
    <w:tmpl w:val="FCF8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9D3574E"/>
    <w:multiLevelType w:val="hybridMultilevel"/>
    <w:tmpl w:val="21EA9AB8"/>
    <w:lvl w:ilvl="0" w:tplc="BC5A380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4A2A6808"/>
    <w:multiLevelType w:val="hybridMultilevel"/>
    <w:tmpl w:val="A5B8020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4AE02AAA"/>
    <w:multiLevelType w:val="hybridMultilevel"/>
    <w:tmpl w:val="069ABC64"/>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C081D40"/>
    <w:multiLevelType w:val="hybridMultilevel"/>
    <w:tmpl w:val="B5B09C04"/>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C522898"/>
    <w:multiLevelType w:val="hybridMultilevel"/>
    <w:tmpl w:val="06F8D328"/>
    <w:lvl w:ilvl="0" w:tplc="BC5A38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nsid w:val="4E457C83"/>
    <w:multiLevelType w:val="hybridMultilevel"/>
    <w:tmpl w:val="DCFA0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F1A6607"/>
    <w:multiLevelType w:val="hybridMultilevel"/>
    <w:tmpl w:val="D7C43BEA"/>
    <w:lvl w:ilvl="0" w:tplc="0419000B">
      <w:start w:val="1"/>
      <w:numFmt w:val="bullet"/>
      <w:lvlText w:val=""/>
      <w:lvlJc w:val="left"/>
      <w:pPr>
        <w:ind w:left="7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4F30242E"/>
    <w:multiLevelType w:val="hybridMultilevel"/>
    <w:tmpl w:val="44F86E70"/>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FBB6E1C"/>
    <w:multiLevelType w:val="hybridMultilevel"/>
    <w:tmpl w:val="FAE26F46"/>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168429B"/>
    <w:multiLevelType w:val="hybridMultilevel"/>
    <w:tmpl w:val="DD74457C"/>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2E029EA"/>
    <w:multiLevelType w:val="hybridMultilevel"/>
    <w:tmpl w:val="50D67220"/>
    <w:lvl w:ilvl="0" w:tplc="2E4218F4">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nsid w:val="56B3503A"/>
    <w:multiLevelType w:val="hybridMultilevel"/>
    <w:tmpl w:val="23B2C6A2"/>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6E30456"/>
    <w:multiLevelType w:val="hybridMultilevel"/>
    <w:tmpl w:val="09266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8017518"/>
    <w:multiLevelType w:val="hybridMultilevel"/>
    <w:tmpl w:val="5D54F57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80E59FD"/>
    <w:multiLevelType w:val="hybridMultilevel"/>
    <w:tmpl w:val="FA9A7EFE"/>
    <w:lvl w:ilvl="0" w:tplc="BC5A380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4">
    <w:nsid w:val="59C80D75"/>
    <w:multiLevelType w:val="hybridMultilevel"/>
    <w:tmpl w:val="D946D35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5DBD65E7"/>
    <w:multiLevelType w:val="hybridMultilevel"/>
    <w:tmpl w:val="46709FA0"/>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E0777A9"/>
    <w:multiLevelType w:val="hybridMultilevel"/>
    <w:tmpl w:val="CF3CDF7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600A2D0E"/>
    <w:multiLevelType w:val="hybridMultilevel"/>
    <w:tmpl w:val="57A0FCF0"/>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0A619B8"/>
    <w:multiLevelType w:val="hybridMultilevel"/>
    <w:tmpl w:val="CA860706"/>
    <w:lvl w:ilvl="0" w:tplc="2E4218F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3B01E9B"/>
    <w:multiLevelType w:val="hybridMultilevel"/>
    <w:tmpl w:val="C01C8992"/>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42F35C0"/>
    <w:multiLevelType w:val="hybridMultilevel"/>
    <w:tmpl w:val="6ABC3BDA"/>
    <w:lvl w:ilvl="0" w:tplc="4944255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645A21C3"/>
    <w:multiLevelType w:val="hybridMultilevel"/>
    <w:tmpl w:val="C718936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64E616AF"/>
    <w:multiLevelType w:val="hybridMultilevel"/>
    <w:tmpl w:val="E2BE19FE"/>
    <w:lvl w:ilvl="0" w:tplc="49442556">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3">
    <w:nsid w:val="653572B3"/>
    <w:multiLevelType w:val="hybridMultilevel"/>
    <w:tmpl w:val="07DCD68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653E56D8"/>
    <w:multiLevelType w:val="hybridMultilevel"/>
    <w:tmpl w:val="CF14E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53F7E08"/>
    <w:multiLevelType w:val="hybridMultilevel"/>
    <w:tmpl w:val="96223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5A95284"/>
    <w:multiLevelType w:val="hybridMultilevel"/>
    <w:tmpl w:val="C1125C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67E4C2E"/>
    <w:multiLevelType w:val="hybridMultilevel"/>
    <w:tmpl w:val="692675EA"/>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6B91077"/>
    <w:multiLevelType w:val="hybridMultilevel"/>
    <w:tmpl w:val="4D9AA3B2"/>
    <w:lvl w:ilvl="0" w:tplc="494425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6EA772B"/>
    <w:multiLevelType w:val="hybridMultilevel"/>
    <w:tmpl w:val="EEE2FCB8"/>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8BB1CDF"/>
    <w:multiLevelType w:val="hybridMultilevel"/>
    <w:tmpl w:val="C03E8544"/>
    <w:lvl w:ilvl="0" w:tplc="4788B5A4">
      <w:start w:val="1"/>
      <w:numFmt w:val="bullet"/>
      <w:lvlText w:val="-"/>
      <w:lvlJc w:val="left"/>
      <w:pPr>
        <w:tabs>
          <w:tab w:val="num" w:pos="720"/>
        </w:tabs>
        <w:ind w:left="720" w:hanging="360"/>
      </w:pPr>
      <w:rPr>
        <w:rFonts w:ascii="Times New Roman" w:hAnsi="Times New Roman" w:hint="default"/>
      </w:rPr>
    </w:lvl>
    <w:lvl w:ilvl="1" w:tplc="678849B0">
      <w:start w:val="1"/>
      <w:numFmt w:val="decimal"/>
      <w:lvlText w:val="%2."/>
      <w:lvlJc w:val="left"/>
      <w:pPr>
        <w:tabs>
          <w:tab w:val="num" w:pos="1440"/>
        </w:tabs>
        <w:ind w:left="1440" w:hanging="360"/>
      </w:pPr>
    </w:lvl>
    <w:lvl w:ilvl="2" w:tplc="3202C780">
      <w:start w:val="1"/>
      <w:numFmt w:val="decimal"/>
      <w:lvlText w:val="%3."/>
      <w:lvlJc w:val="left"/>
      <w:pPr>
        <w:tabs>
          <w:tab w:val="num" w:pos="2160"/>
        </w:tabs>
        <w:ind w:left="2160" w:hanging="360"/>
      </w:pPr>
    </w:lvl>
    <w:lvl w:ilvl="3" w:tplc="1158B3F2">
      <w:start w:val="1"/>
      <w:numFmt w:val="decimal"/>
      <w:lvlText w:val="%4."/>
      <w:lvlJc w:val="left"/>
      <w:pPr>
        <w:tabs>
          <w:tab w:val="num" w:pos="2880"/>
        </w:tabs>
        <w:ind w:left="2880" w:hanging="360"/>
      </w:pPr>
    </w:lvl>
    <w:lvl w:ilvl="4" w:tplc="C4C43A7E">
      <w:start w:val="1"/>
      <w:numFmt w:val="decimal"/>
      <w:lvlText w:val="%5."/>
      <w:lvlJc w:val="left"/>
      <w:pPr>
        <w:tabs>
          <w:tab w:val="num" w:pos="3600"/>
        </w:tabs>
        <w:ind w:left="3600" w:hanging="360"/>
      </w:pPr>
    </w:lvl>
    <w:lvl w:ilvl="5" w:tplc="6246AD58">
      <w:start w:val="1"/>
      <w:numFmt w:val="decimal"/>
      <w:lvlText w:val="%6."/>
      <w:lvlJc w:val="left"/>
      <w:pPr>
        <w:tabs>
          <w:tab w:val="num" w:pos="4320"/>
        </w:tabs>
        <w:ind w:left="4320" w:hanging="360"/>
      </w:pPr>
    </w:lvl>
    <w:lvl w:ilvl="6" w:tplc="7866448A">
      <w:start w:val="1"/>
      <w:numFmt w:val="decimal"/>
      <w:lvlText w:val="%7."/>
      <w:lvlJc w:val="left"/>
      <w:pPr>
        <w:tabs>
          <w:tab w:val="num" w:pos="5040"/>
        </w:tabs>
        <w:ind w:left="5040" w:hanging="360"/>
      </w:pPr>
    </w:lvl>
    <w:lvl w:ilvl="7" w:tplc="F738DF16">
      <w:start w:val="1"/>
      <w:numFmt w:val="decimal"/>
      <w:lvlText w:val="%8."/>
      <w:lvlJc w:val="left"/>
      <w:pPr>
        <w:tabs>
          <w:tab w:val="num" w:pos="5760"/>
        </w:tabs>
        <w:ind w:left="5760" w:hanging="360"/>
      </w:pPr>
    </w:lvl>
    <w:lvl w:ilvl="8" w:tplc="0106A86A">
      <w:start w:val="1"/>
      <w:numFmt w:val="decimal"/>
      <w:lvlText w:val="%9."/>
      <w:lvlJc w:val="left"/>
      <w:pPr>
        <w:tabs>
          <w:tab w:val="num" w:pos="6480"/>
        </w:tabs>
        <w:ind w:left="6480" w:hanging="360"/>
      </w:pPr>
    </w:lvl>
  </w:abstractNum>
  <w:abstractNum w:abstractNumId="111">
    <w:nsid w:val="6A150221"/>
    <w:multiLevelType w:val="hybridMultilevel"/>
    <w:tmpl w:val="A74C7AB0"/>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B6F5B2A"/>
    <w:multiLevelType w:val="hybridMultilevel"/>
    <w:tmpl w:val="3AEE4B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C165837"/>
    <w:multiLevelType w:val="multilevel"/>
    <w:tmpl w:val="0DB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C925DD0"/>
    <w:multiLevelType w:val="hybridMultilevel"/>
    <w:tmpl w:val="404AC042"/>
    <w:lvl w:ilvl="0" w:tplc="0419000B">
      <w:start w:val="1"/>
      <w:numFmt w:val="bullet"/>
      <w:lvlText w:val=""/>
      <w:lvlJc w:val="left"/>
      <w:pPr>
        <w:ind w:left="7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6F9D3B50"/>
    <w:multiLevelType w:val="hybridMultilevel"/>
    <w:tmpl w:val="8DC40B3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7087497E"/>
    <w:multiLevelType w:val="hybridMultilevel"/>
    <w:tmpl w:val="6FB03496"/>
    <w:lvl w:ilvl="0" w:tplc="4944255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71C56700"/>
    <w:multiLevelType w:val="hybridMultilevel"/>
    <w:tmpl w:val="68E6C49A"/>
    <w:lvl w:ilvl="0" w:tplc="BC5A380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8">
    <w:nsid w:val="76242514"/>
    <w:multiLevelType w:val="multilevel"/>
    <w:tmpl w:val="7470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6C93C63"/>
    <w:multiLevelType w:val="hybridMultilevel"/>
    <w:tmpl w:val="D9FC3838"/>
    <w:lvl w:ilvl="0" w:tplc="BC5A380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784F453E"/>
    <w:multiLevelType w:val="hybridMultilevel"/>
    <w:tmpl w:val="26F4E3A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7BCD345B"/>
    <w:multiLevelType w:val="hybridMultilevel"/>
    <w:tmpl w:val="79A4E622"/>
    <w:lvl w:ilvl="0" w:tplc="BC5A3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DBF5A2C"/>
    <w:multiLevelType w:val="hybridMultilevel"/>
    <w:tmpl w:val="382AFE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EE73B24"/>
    <w:multiLevelType w:val="hybridMultilevel"/>
    <w:tmpl w:val="076AD9B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4">
    <w:nsid w:val="7F2B6358"/>
    <w:multiLevelType w:val="hybridMultilevel"/>
    <w:tmpl w:val="FCB2DCA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53"/>
  </w:num>
  <w:num w:numId="3">
    <w:abstractNumId w:val="32"/>
  </w:num>
  <w:num w:numId="4">
    <w:abstractNumId w:val="24"/>
  </w:num>
  <w:num w:numId="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8">
    <w:abstractNumId w:val="89"/>
  </w:num>
  <w:num w:numId="9">
    <w:abstractNumId w:val="63"/>
  </w:num>
  <w:num w:numId="10">
    <w:abstractNumId w:val="19"/>
  </w:num>
  <w:num w:numId="11">
    <w:abstractNumId w:val="98"/>
  </w:num>
  <w:num w:numId="12">
    <w:abstractNumId w:val="88"/>
  </w:num>
  <w:num w:numId="13">
    <w:abstractNumId w:val="5"/>
  </w:num>
  <w:num w:numId="14">
    <w:abstractNumId w:val="62"/>
  </w:num>
  <w:num w:numId="15">
    <w:abstractNumId w:val="50"/>
  </w:num>
  <w:num w:numId="16">
    <w:abstractNumId w:val="75"/>
  </w:num>
  <w:num w:numId="17">
    <w:abstractNumId w:val="84"/>
  </w:num>
  <w:num w:numId="18">
    <w:abstractNumId w:val="28"/>
  </w:num>
  <w:num w:numId="19">
    <w:abstractNumId w:val="10"/>
  </w:num>
  <w:num w:numId="20">
    <w:abstractNumId w:val="95"/>
  </w:num>
  <w:num w:numId="21">
    <w:abstractNumId w:val="30"/>
  </w:num>
  <w:num w:numId="22">
    <w:abstractNumId w:val="59"/>
  </w:num>
  <w:num w:numId="23">
    <w:abstractNumId w:val="97"/>
  </w:num>
  <w:num w:numId="24">
    <w:abstractNumId w:val="69"/>
  </w:num>
  <w:num w:numId="25">
    <w:abstractNumId w:val="51"/>
  </w:num>
  <w:num w:numId="26">
    <w:abstractNumId w:val="105"/>
  </w:num>
  <w:num w:numId="27">
    <w:abstractNumId w:val="108"/>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15"/>
  </w:num>
  <w:num w:numId="42">
    <w:abstractNumId w:val="114"/>
  </w:num>
  <w:num w:numId="4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num>
  <w:num w:numId="5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num>
  <w:num w:numId="57">
    <w:abstractNumId w:val="104"/>
  </w:num>
  <w:num w:numId="58">
    <w:abstractNumId w:val="54"/>
  </w:num>
  <w:num w:numId="59">
    <w:abstractNumId w:val="66"/>
  </w:num>
  <w:num w:numId="60">
    <w:abstractNumId w:val="27"/>
  </w:num>
  <w:num w:numId="61">
    <w:abstractNumId w:val="106"/>
  </w:num>
  <w:num w:numId="62">
    <w:abstractNumId w:val="20"/>
  </w:num>
  <w:num w:numId="63">
    <w:abstractNumId w:val="91"/>
  </w:num>
  <w:num w:numId="64">
    <w:abstractNumId w:val="22"/>
  </w:num>
  <w:num w:numId="65">
    <w:abstractNumId w:val="21"/>
  </w:num>
  <w:num w:numId="66">
    <w:abstractNumId w:val="73"/>
  </w:num>
  <w:num w:numId="67">
    <w:abstractNumId w:val="110"/>
  </w:num>
  <w:num w:numId="68">
    <w:abstractNumId w:val="15"/>
  </w:num>
  <w:num w:numId="69">
    <w:abstractNumId w:val="17"/>
  </w:num>
  <w:num w:numId="70">
    <w:abstractNumId w:val="55"/>
  </w:num>
  <w:num w:numId="71">
    <w:abstractNumId w:val="123"/>
  </w:num>
  <w:num w:numId="72">
    <w:abstractNumId w:val="12"/>
  </w:num>
  <w:num w:numId="73">
    <w:abstractNumId w:val="49"/>
  </w:num>
  <w:num w:numId="74">
    <w:abstractNumId w:val="52"/>
  </w:num>
  <w:num w:numId="75">
    <w:abstractNumId w:val="4"/>
  </w:num>
  <w:num w:numId="76">
    <w:abstractNumId w:val="83"/>
  </w:num>
  <w:num w:numId="77">
    <w:abstractNumId w:val="76"/>
  </w:num>
  <w:num w:numId="78">
    <w:abstractNumId w:val="117"/>
  </w:num>
  <w:num w:numId="79">
    <w:abstractNumId w:val="64"/>
  </w:num>
  <w:num w:numId="80">
    <w:abstractNumId w:val="18"/>
  </w:num>
  <w:num w:numId="81">
    <w:abstractNumId w:val="86"/>
  </w:num>
  <w:num w:numId="82">
    <w:abstractNumId w:val="3"/>
  </w:num>
  <w:num w:numId="83">
    <w:abstractNumId w:val="2"/>
  </w:num>
  <w:num w:numId="84">
    <w:abstractNumId w:val="70"/>
  </w:num>
  <w:num w:numId="85">
    <w:abstractNumId w:val="109"/>
  </w:num>
  <w:num w:numId="86">
    <w:abstractNumId w:val="47"/>
  </w:num>
  <w:num w:numId="87">
    <w:abstractNumId w:val="11"/>
  </w:num>
  <w:num w:numId="88">
    <w:abstractNumId w:val="99"/>
  </w:num>
  <w:num w:numId="89">
    <w:abstractNumId w:val="113"/>
  </w:num>
  <w:num w:numId="90">
    <w:abstractNumId w:val="78"/>
  </w:num>
  <w:num w:numId="91">
    <w:abstractNumId w:val="93"/>
  </w:num>
  <w:num w:numId="92">
    <w:abstractNumId w:val="112"/>
  </w:num>
  <w:num w:numId="93">
    <w:abstractNumId w:val="107"/>
  </w:num>
  <w:num w:numId="94">
    <w:abstractNumId w:val="29"/>
  </w:num>
  <w:num w:numId="95">
    <w:abstractNumId w:val="41"/>
  </w:num>
  <w:num w:numId="96">
    <w:abstractNumId w:val="121"/>
  </w:num>
  <w:num w:numId="97">
    <w:abstractNumId w:val="82"/>
  </w:num>
  <w:num w:numId="98">
    <w:abstractNumId w:val="56"/>
  </w:num>
  <w:num w:numId="99">
    <w:abstractNumId w:val="122"/>
  </w:num>
  <w:num w:numId="100">
    <w:abstractNumId w:val="42"/>
  </w:num>
  <w:num w:numId="101">
    <w:abstractNumId w:val="39"/>
  </w:num>
  <w:num w:numId="102">
    <w:abstractNumId w:val="67"/>
  </w:num>
  <w:num w:numId="103">
    <w:abstractNumId w:val="36"/>
  </w:num>
  <w:num w:numId="104">
    <w:abstractNumId w:val="68"/>
  </w:num>
  <w:num w:numId="105">
    <w:abstractNumId w:val="87"/>
  </w:num>
  <w:num w:numId="106">
    <w:abstractNumId w:val="118"/>
  </w:num>
  <w:num w:numId="107">
    <w:abstractNumId w:val="31"/>
  </w:num>
  <w:num w:numId="108">
    <w:abstractNumId w:val="65"/>
  </w:num>
  <w:num w:numId="109">
    <w:abstractNumId w:val="90"/>
  </w:num>
  <w:num w:numId="110">
    <w:abstractNumId w:val="79"/>
  </w:num>
  <w:num w:numId="111">
    <w:abstractNumId w:val="119"/>
  </w:num>
  <w:num w:numId="112">
    <w:abstractNumId w:val="72"/>
  </w:num>
  <w:num w:numId="113">
    <w:abstractNumId w:val="23"/>
  </w:num>
  <w:num w:numId="114">
    <w:abstractNumId w:val="81"/>
  </w:num>
  <w:num w:numId="115">
    <w:abstractNumId w:val="48"/>
  </w:num>
  <w:num w:numId="116">
    <w:abstractNumId w:val="8"/>
  </w:num>
  <w:num w:numId="117">
    <w:abstractNumId w:val="111"/>
  </w:num>
  <w:num w:numId="118">
    <w:abstractNumId w:val="16"/>
  </w:num>
  <w:num w:numId="119">
    <w:abstractNumId w:val="45"/>
  </w:num>
  <w:num w:numId="120">
    <w:abstractNumId w:val="58"/>
  </w:num>
  <w:num w:numId="121">
    <w:abstractNumId w:val="26"/>
  </w:num>
  <w:num w:numId="122">
    <w:abstractNumId w:val="1"/>
  </w:num>
  <w:num w:numId="123">
    <w:abstractNumId w:val="46"/>
  </w:num>
  <w:num w:numId="124">
    <w:abstractNumId w:val="100"/>
  </w:num>
  <w:num w:numId="125">
    <w:abstractNumId w:val="34"/>
  </w:num>
  <w:num w:numId="126">
    <w:abstractNumId w:val="116"/>
  </w:num>
  <w:num w:numId="127">
    <w:abstractNumId w:val="102"/>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4C86"/>
    <w:rsid w:val="00694C86"/>
    <w:rsid w:val="00A55773"/>
    <w:rsid w:val="00F50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30"/>
        <o:r id="V:Rule2" type="connector" idref="#_x0000_s1031"/>
        <o:r id="V:Rule3" type="connector" idref="#_x0000_s1037"/>
        <o:r id="V:Rule4" type="connector" idref="#_x0000_s1029"/>
        <o:r id="V:Rule5" type="connector" idref="#_x0000_s1038"/>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No Lis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C8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694C86"/>
    <w:pPr>
      <w:keepNext/>
      <w:spacing w:before="360" w:after="60"/>
      <w:jc w:val="center"/>
      <w:outlineLvl w:val="0"/>
    </w:pPr>
    <w:rPr>
      <w:b/>
      <w:bCs/>
      <w:smallCaps/>
      <w:kern w:val="32"/>
      <w:sz w:val="36"/>
      <w:szCs w:val="32"/>
      <w:lang/>
    </w:rPr>
  </w:style>
  <w:style w:type="paragraph" w:styleId="2">
    <w:name w:val="heading 2"/>
    <w:basedOn w:val="a"/>
    <w:next w:val="a"/>
    <w:link w:val="20"/>
    <w:qFormat/>
    <w:rsid w:val="00694C86"/>
    <w:pPr>
      <w:keepNext/>
      <w:spacing w:before="240" w:after="60"/>
      <w:outlineLvl w:val="1"/>
    </w:pPr>
    <w:rPr>
      <w:b/>
      <w:bCs/>
      <w:i/>
      <w:iCs/>
      <w:sz w:val="28"/>
      <w:szCs w:val="28"/>
      <w:lang/>
    </w:rPr>
  </w:style>
  <w:style w:type="paragraph" w:styleId="3">
    <w:name w:val="heading 3"/>
    <w:basedOn w:val="a"/>
    <w:next w:val="a"/>
    <w:link w:val="30"/>
    <w:qFormat/>
    <w:rsid w:val="00694C86"/>
    <w:pPr>
      <w:keepNext/>
      <w:spacing w:before="240" w:after="60"/>
      <w:outlineLvl w:val="2"/>
    </w:pPr>
    <w:rPr>
      <w:rFonts w:ascii="Arial" w:hAnsi="Arial"/>
      <w:b/>
      <w:bCs/>
      <w:sz w:val="26"/>
      <w:szCs w:val="26"/>
      <w:lang/>
    </w:rPr>
  </w:style>
  <w:style w:type="paragraph" w:styleId="4">
    <w:name w:val="heading 4"/>
    <w:basedOn w:val="a"/>
    <w:next w:val="a"/>
    <w:link w:val="40"/>
    <w:qFormat/>
    <w:rsid w:val="00694C86"/>
    <w:pPr>
      <w:keepNext/>
      <w:autoSpaceDE w:val="0"/>
      <w:autoSpaceDN w:val="0"/>
      <w:spacing w:line="360" w:lineRule="auto"/>
      <w:ind w:firstLine="709"/>
      <w:jc w:val="both"/>
      <w:outlineLvl w:val="3"/>
    </w:pPr>
    <w:rPr>
      <w:b/>
      <w:bCs/>
      <w:i/>
      <w:iCs/>
      <w:sz w:val="28"/>
      <w:szCs w:val="28"/>
      <w:lang/>
    </w:rPr>
  </w:style>
  <w:style w:type="paragraph" w:styleId="5">
    <w:name w:val="heading 5"/>
    <w:basedOn w:val="a"/>
    <w:next w:val="a"/>
    <w:link w:val="50"/>
    <w:qFormat/>
    <w:rsid w:val="00694C86"/>
    <w:pPr>
      <w:spacing w:before="240" w:after="60"/>
      <w:outlineLvl w:val="4"/>
    </w:pPr>
    <w:rPr>
      <w:b/>
      <w:bCs/>
      <w:i/>
      <w:iCs/>
      <w:sz w:val="26"/>
      <w:szCs w:val="26"/>
      <w:lang/>
    </w:rPr>
  </w:style>
  <w:style w:type="paragraph" w:styleId="6">
    <w:name w:val="heading 6"/>
    <w:basedOn w:val="a"/>
    <w:next w:val="a"/>
    <w:link w:val="60"/>
    <w:qFormat/>
    <w:rsid w:val="00694C86"/>
    <w:pPr>
      <w:spacing w:before="240" w:after="60"/>
      <w:outlineLvl w:val="5"/>
    </w:pPr>
    <w:rPr>
      <w:b/>
      <w:bCs/>
      <w:sz w:val="22"/>
      <w:szCs w:val="22"/>
      <w:lang/>
    </w:rPr>
  </w:style>
  <w:style w:type="paragraph" w:styleId="7">
    <w:name w:val="heading 7"/>
    <w:basedOn w:val="a"/>
    <w:next w:val="a"/>
    <w:link w:val="70"/>
    <w:qFormat/>
    <w:rsid w:val="00694C86"/>
    <w:pPr>
      <w:spacing w:before="240" w:after="60"/>
      <w:outlineLvl w:val="6"/>
    </w:pPr>
    <w:rPr>
      <w:lang/>
    </w:rPr>
  </w:style>
  <w:style w:type="paragraph" w:styleId="9">
    <w:name w:val="heading 9"/>
    <w:basedOn w:val="a"/>
    <w:next w:val="a"/>
    <w:link w:val="90"/>
    <w:qFormat/>
    <w:rsid w:val="00694C86"/>
    <w:pPr>
      <w:spacing w:before="240" w:after="60"/>
      <w:outlineLvl w:val="8"/>
    </w:pPr>
    <w:rPr>
      <w:rFonts w:ascii="Arial" w:hAnsi="Arial"/>
      <w:sz w:val="22"/>
      <w:szCs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1">
    <w:name w:val="Заголовок 1 Знак"/>
    <w:basedOn w:val="a0"/>
    <w:link w:val="10"/>
    <w:rsid w:val="00694C86"/>
    <w:rPr>
      <w:rFonts w:ascii="Times New Roman" w:eastAsia="Times New Roman" w:hAnsi="Times New Roman" w:cs="Times New Roman"/>
      <w:b/>
      <w:bCs/>
      <w:smallCaps/>
      <w:kern w:val="32"/>
      <w:sz w:val="36"/>
      <w:szCs w:val="32"/>
      <w:lang w:eastAsia="ru-RU"/>
    </w:rPr>
  </w:style>
  <w:style w:type="character" w:customStyle="1" w:styleId="20">
    <w:name w:val="Заголовок 2 Знак"/>
    <w:aliases w:val=" Знак Знак, Знак Знак1"/>
    <w:basedOn w:val="a0"/>
    <w:link w:val="2"/>
    <w:rsid w:val="00694C86"/>
    <w:rPr>
      <w:rFonts w:ascii="Times New Roman" w:eastAsia="Times New Roman" w:hAnsi="Times New Roman" w:cs="Times New Roman"/>
      <w:b/>
      <w:bCs/>
      <w:i/>
      <w:iCs/>
      <w:sz w:val="28"/>
      <w:szCs w:val="28"/>
      <w:lang/>
    </w:rPr>
  </w:style>
  <w:style w:type="character" w:customStyle="1" w:styleId="30">
    <w:name w:val="Заголовок 3 Знак"/>
    <w:basedOn w:val="a0"/>
    <w:link w:val="3"/>
    <w:rsid w:val="00694C86"/>
    <w:rPr>
      <w:rFonts w:ascii="Arial" w:eastAsia="Times New Roman" w:hAnsi="Arial" w:cs="Times New Roman"/>
      <w:b/>
      <w:bCs/>
      <w:sz w:val="26"/>
      <w:szCs w:val="26"/>
      <w:lang/>
    </w:rPr>
  </w:style>
  <w:style w:type="character" w:customStyle="1" w:styleId="40">
    <w:name w:val="Заголовок 4 Знак"/>
    <w:basedOn w:val="a0"/>
    <w:link w:val="4"/>
    <w:rsid w:val="00694C86"/>
    <w:rPr>
      <w:rFonts w:ascii="Times New Roman" w:eastAsia="Times New Roman" w:hAnsi="Times New Roman" w:cs="Times New Roman"/>
      <w:b/>
      <w:bCs/>
      <w:i/>
      <w:iCs/>
      <w:sz w:val="28"/>
      <w:szCs w:val="28"/>
      <w:lang/>
    </w:rPr>
  </w:style>
  <w:style w:type="character" w:customStyle="1" w:styleId="50">
    <w:name w:val="Заголовок 5 Знак"/>
    <w:basedOn w:val="a0"/>
    <w:link w:val="5"/>
    <w:rsid w:val="00694C86"/>
    <w:rPr>
      <w:rFonts w:ascii="Times New Roman" w:eastAsia="Times New Roman" w:hAnsi="Times New Roman" w:cs="Times New Roman"/>
      <w:b/>
      <w:bCs/>
      <w:i/>
      <w:iCs/>
      <w:sz w:val="26"/>
      <w:szCs w:val="26"/>
      <w:lang/>
    </w:rPr>
  </w:style>
  <w:style w:type="character" w:customStyle="1" w:styleId="60">
    <w:name w:val="Заголовок 6 Знак"/>
    <w:basedOn w:val="a0"/>
    <w:link w:val="6"/>
    <w:rsid w:val="00694C86"/>
    <w:rPr>
      <w:rFonts w:ascii="Times New Roman" w:eastAsia="Times New Roman" w:hAnsi="Times New Roman" w:cs="Times New Roman"/>
      <w:b/>
      <w:bCs/>
      <w:lang/>
    </w:rPr>
  </w:style>
  <w:style w:type="character" w:customStyle="1" w:styleId="70">
    <w:name w:val="Заголовок 7 Знак"/>
    <w:basedOn w:val="a0"/>
    <w:link w:val="7"/>
    <w:rsid w:val="00694C86"/>
    <w:rPr>
      <w:rFonts w:ascii="Times New Roman" w:eastAsia="Times New Roman" w:hAnsi="Times New Roman" w:cs="Times New Roman"/>
      <w:sz w:val="24"/>
      <w:szCs w:val="24"/>
      <w:lang/>
    </w:rPr>
  </w:style>
  <w:style w:type="character" w:customStyle="1" w:styleId="90">
    <w:name w:val="Заголовок 9 Знак"/>
    <w:basedOn w:val="a0"/>
    <w:link w:val="9"/>
    <w:rsid w:val="00694C86"/>
    <w:rPr>
      <w:rFonts w:ascii="Arial" w:eastAsia="Times New Roman" w:hAnsi="Arial" w:cs="Times New Roman"/>
      <w:lang/>
    </w:rPr>
  </w:style>
  <w:style w:type="paragraph" w:styleId="a3">
    <w:name w:val="footnote text"/>
    <w:aliases w:val="F1"/>
    <w:basedOn w:val="a"/>
    <w:link w:val="a4"/>
    <w:unhideWhenUsed/>
    <w:rsid w:val="00694C86"/>
    <w:pPr>
      <w:spacing w:after="200" w:line="276" w:lineRule="auto"/>
    </w:pPr>
    <w:rPr>
      <w:rFonts w:ascii="Calibri" w:eastAsia="Calibri" w:hAnsi="Calibri"/>
      <w:sz w:val="20"/>
      <w:szCs w:val="20"/>
      <w:lang/>
    </w:rPr>
  </w:style>
  <w:style w:type="character" w:customStyle="1" w:styleId="a4">
    <w:name w:val="Текст сноски Знак"/>
    <w:aliases w:val="F1 Знак"/>
    <w:basedOn w:val="a0"/>
    <w:link w:val="a3"/>
    <w:rsid w:val="00694C86"/>
    <w:rPr>
      <w:rFonts w:ascii="Calibri" w:eastAsia="Calibri" w:hAnsi="Calibri" w:cs="Times New Roman"/>
      <w:sz w:val="20"/>
      <w:szCs w:val="20"/>
      <w:lang/>
    </w:rPr>
  </w:style>
  <w:style w:type="character" w:styleId="a5">
    <w:name w:val="footnote reference"/>
    <w:unhideWhenUsed/>
    <w:rsid w:val="00694C86"/>
    <w:rPr>
      <w:vertAlign w:val="superscript"/>
    </w:rPr>
  </w:style>
  <w:style w:type="paragraph" w:styleId="a6">
    <w:name w:val="header"/>
    <w:basedOn w:val="a"/>
    <w:link w:val="a7"/>
    <w:uiPriority w:val="99"/>
    <w:unhideWhenUsed/>
    <w:rsid w:val="00694C86"/>
    <w:pPr>
      <w:tabs>
        <w:tab w:val="center" w:pos="4677"/>
        <w:tab w:val="right" w:pos="9355"/>
      </w:tabs>
    </w:pPr>
    <w:rPr>
      <w:lang/>
    </w:rPr>
  </w:style>
  <w:style w:type="character" w:customStyle="1" w:styleId="a7">
    <w:name w:val="Верхний колонтитул Знак"/>
    <w:basedOn w:val="a0"/>
    <w:link w:val="a6"/>
    <w:uiPriority w:val="99"/>
    <w:rsid w:val="00694C8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94C86"/>
    <w:pPr>
      <w:tabs>
        <w:tab w:val="center" w:pos="4677"/>
        <w:tab w:val="right" w:pos="9355"/>
      </w:tabs>
    </w:pPr>
    <w:rPr>
      <w:lang/>
    </w:rPr>
  </w:style>
  <w:style w:type="character" w:customStyle="1" w:styleId="a9">
    <w:name w:val="Нижний колонтитул Знак"/>
    <w:basedOn w:val="a0"/>
    <w:link w:val="a8"/>
    <w:uiPriority w:val="99"/>
    <w:rsid w:val="00694C86"/>
    <w:rPr>
      <w:rFonts w:ascii="Times New Roman" w:eastAsia="Times New Roman" w:hAnsi="Times New Roman" w:cs="Times New Roman"/>
      <w:sz w:val="24"/>
      <w:szCs w:val="24"/>
      <w:lang w:eastAsia="ru-RU"/>
    </w:rPr>
  </w:style>
  <w:style w:type="character" w:styleId="aa">
    <w:name w:val="Hyperlink"/>
    <w:unhideWhenUsed/>
    <w:rsid w:val="00694C86"/>
    <w:rPr>
      <w:color w:val="0000FF"/>
      <w:u w:val="single"/>
    </w:rPr>
  </w:style>
  <w:style w:type="paragraph" w:styleId="ab">
    <w:name w:val="Body Text"/>
    <w:aliases w:val=" Знак1 Знак,Основной текст Знак Знак Знак Знак Знак Знак,Основной текст Знак Знак Знак Знак Знак,Основной текст Знак Знак Знак Знак,Основной текст Знак Знак Знак Знак Знак1,Основной текст Знак Знак Знак Знак1"/>
    <w:basedOn w:val="a"/>
    <w:link w:val="ac"/>
    <w:rsid w:val="00694C86"/>
    <w:pPr>
      <w:autoSpaceDE w:val="0"/>
      <w:autoSpaceDN w:val="0"/>
      <w:spacing w:line="260" w:lineRule="atLeast"/>
      <w:ind w:firstLine="397"/>
      <w:jc w:val="both"/>
    </w:pPr>
    <w:rPr>
      <w:rFonts w:ascii="PragmaticaC" w:hAnsi="PragmaticaC"/>
      <w:color w:val="000000"/>
      <w:sz w:val="22"/>
      <w:szCs w:val="22"/>
      <w:lang/>
    </w:rPr>
  </w:style>
  <w:style w:type="character" w:customStyle="1" w:styleId="ac">
    <w:name w:val="Основной текст Знак"/>
    <w:basedOn w:val="a0"/>
    <w:link w:val="ab"/>
    <w:rsid w:val="00694C86"/>
    <w:rPr>
      <w:rFonts w:ascii="PragmaticaC" w:eastAsia="Times New Roman" w:hAnsi="PragmaticaC" w:cs="Times New Roman"/>
      <w:color w:val="000000"/>
      <w:lang/>
    </w:rPr>
  </w:style>
  <w:style w:type="paragraph" w:styleId="ad">
    <w:name w:val="Body Text Indent"/>
    <w:basedOn w:val="a"/>
    <w:link w:val="ae"/>
    <w:uiPriority w:val="99"/>
    <w:unhideWhenUsed/>
    <w:rsid w:val="00694C86"/>
    <w:pPr>
      <w:spacing w:after="120"/>
      <w:ind w:left="283"/>
    </w:pPr>
    <w:rPr>
      <w:lang/>
    </w:rPr>
  </w:style>
  <w:style w:type="character" w:customStyle="1" w:styleId="ae">
    <w:name w:val="Основной текст с отступом Знак"/>
    <w:basedOn w:val="a0"/>
    <w:link w:val="ad"/>
    <w:uiPriority w:val="99"/>
    <w:rsid w:val="00694C86"/>
    <w:rPr>
      <w:rFonts w:ascii="Times New Roman" w:eastAsia="Times New Roman" w:hAnsi="Times New Roman" w:cs="Times New Roman"/>
      <w:sz w:val="24"/>
      <w:szCs w:val="24"/>
      <w:lang/>
    </w:rPr>
  </w:style>
  <w:style w:type="paragraph" w:styleId="af">
    <w:name w:val="Plain Text"/>
    <w:basedOn w:val="a"/>
    <w:link w:val="af0"/>
    <w:rsid w:val="00694C86"/>
    <w:pPr>
      <w:autoSpaceDE w:val="0"/>
      <w:autoSpaceDN w:val="0"/>
    </w:pPr>
    <w:rPr>
      <w:rFonts w:ascii="Courier New" w:hAnsi="Courier New"/>
      <w:sz w:val="20"/>
      <w:szCs w:val="20"/>
      <w:lang/>
    </w:rPr>
  </w:style>
  <w:style w:type="character" w:customStyle="1" w:styleId="af0">
    <w:name w:val="Текст Знак"/>
    <w:basedOn w:val="a0"/>
    <w:link w:val="af"/>
    <w:rsid w:val="00694C86"/>
    <w:rPr>
      <w:rFonts w:ascii="Courier New" w:eastAsia="Times New Roman" w:hAnsi="Courier New" w:cs="Times New Roman"/>
      <w:sz w:val="20"/>
      <w:szCs w:val="20"/>
      <w:lang/>
    </w:rPr>
  </w:style>
  <w:style w:type="paragraph" w:customStyle="1" w:styleId="af1">
    <w:name w:val="No Spacing"/>
    <w:aliases w:val="основа,Без интервала1"/>
    <w:uiPriority w:val="99"/>
    <w:qFormat/>
    <w:rsid w:val="00694C86"/>
    <w:pPr>
      <w:spacing w:after="0" w:line="240" w:lineRule="auto"/>
    </w:pPr>
    <w:rPr>
      <w:rFonts w:ascii="Calibri" w:eastAsia="Calibri" w:hAnsi="Calibri" w:cs="Times New Roman"/>
    </w:rPr>
  </w:style>
  <w:style w:type="paragraph" w:customStyle="1" w:styleId="af2">
    <w:name w:val="Новый"/>
    <w:basedOn w:val="a"/>
    <w:rsid w:val="00694C86"/>
    <w:pPr>
      <w:spacing w:line="360" w:lineRule="auto"/>
      <w:ind w:firstLine="454"/>
      <w:jc w:val="both"/>
    </w:pPr>
    <w:rPr>
      <w:sz w:val="28"/>
    </w:rPr>
  </w:style>
  <w:style w:type="paragraph" w:styleId="21">
    <w:name w:val="Body Text 2"/>
    <w:basedOn w:val="a"/>
    <w:link w:val="22"/>
    <w:unhideWhenUsed/>
    <w:rsid w:val="00694C86"/>
    <w:pPr>
      <w:spacing w:after="120" w:line="480" w:lineRule="auto"/>
    </w:pPr>
    <w:rPr>
      <w:lang/>
    </w:rPr>
  </w:style>
  <w:style w:type="character" w:customStyle="1" w:styleId="22">
    <w:name w:val="Основной текст 2 Знак"/>
    <w:basedOn w:val="a0"/>
    <w:link w:val="21"/>
    <w:rsid w:val="00694C86"/>
    <w:rPr>
      <w:rFonts w:ascii="Times New Roman" w:eastAsia="Times New Roman" w:hAnsi="Times New Roman" w:cs="Times New Roman"/>
      <w:sz w:val="24"/>
      <w:szCs w:val="24"/>
      <w:lang/>
    </w:rPr>
  </w:style>
  <w:style w:type="paragraph" w:customStyle="1" w:styleId="u-2-msonormal">
    <w:name w:val="u-2-msonormal"/>
    <w:basedOn w:val="a"/>
    <w:rsid w:val="00694C86"/>
    <w:pPr>
      <w:spacing w:before="100" w:beforeAutospacing="1" w:after="100" w:afterAutospacing="1"/>
    </w:pPr>
  </w:style>
  <w:style w:type="table" w:styleId="af3">
    <w:name w:val="Table Grid"/>
    <w:basedOn w:val="a1"/>
    <w:uiPriority w:val="39"/>
    <w:rsid w:val="00694C8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intext">
    <w:name w:val="maintext"/>
    <w:basedOn w:val="a0"/>
    <w:rsid w:val="00694C86"/>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94C86"/>
    <w:pPr>
      <w:spacing w:before="100" w:beforeAutospacing="1" w:after="100" w:afterAutospacing="1"/>
    </w:pPr>
  </w:style>
  <w:style w:type="character" w:customStyle="1" w:styleId="af5">
    <w:name w:val="Название Знак"/>
    <w:aliases w:val=" Знак3 Знак"/>
    <w:link w:val="af6"/>
    <w:locked/>
    <w:rsid w:val="00694C86"/>
    <w:rPr>
      <w:b/>
      <w:bCs/>
      <w:sz w:val="24"/>
      <w:szCs w:val="24"/>
    </w:rPr>
  </w:style>
  <w:style w:type="paragraph" w:styleId="af6">
    <w:name w:val="Title"/>
    <w:aliases w:val=" Знак3"/>
    <w:basedOn w:val="a"/>
    <w:link w:val="af5"/>
    <w:qFormat/>
    <w:rsid w:val="00694C86"/>
    <w:pPr>
      <w:jc w:val="center"/>
    </w:pPr>
    <w:rPr>
      <w:rFonts w:asciiTheme="minorHAnsi" w:eastAsiaTheme="minorHAnsi" w:hAnsiTheme="minorHAnsi" w:cstheme="minorBidi"/>
      <w:b/>
      <w:bCs/>
      <w:lang w:eastAsia="en-US"/>
    </w:rPr>
  </w:style>
  <w:style w:type="character" w:customStyle="1" w:styleId="12">
    <w:name w:val="Название Знак1"/>
    <w:basedOn w:val="a0"/>
    <w:link w:val="af6"/>
    <w:uiPriority w:val="10"/>
    <w:rsid w:val="00694C8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g-header-from">
    <w:name w:val="msg-header-from"/>
    <w:basedOn w:val="a"/>
    <w:rsid w:val="00694C86"/>
    <w:pPr>
      <w:spacing w:before="100" w:beforeAutospacing="1" w:after="100" w:afterAutospacing="1"/>
    </w:pPr>
  </w:style>
  <w:style w:type="paragraph" w:styleId="23">
    <w:name w:val="Body Text Indent 2"/>
    <w:basedOn w:val="a"/>
    <w:link w:val="24"/>
    <w:unhideWhenUsed/>
    <w:rsid w:val="00694C86"/>
    <w:pPr>
      <w:spacing w:after="120" w:line="480" w:lineRule="auto"/>
      <w:ind w:left="283"/>
    </w:pPr>
    <w:rPr>
      <w:lang/>
    </w:rPr>
  </w:style>
  <w:style w:type="character" w:customStyle="1" w:styleId="24">
    <w:name w:val="Основной текст с отступом 2 Знак"/>
    <w:basedOn w:val="a0"/>
    <w:link w:val="23"/>
    <w:rsid w:val="00694C86"/>
    <w:rPr>
      <w:rFonts w:ascii="Times New Roman" w:eastAsia="Times New Roman" w:hAnsi="Times New Roman" w:cs="Times New Roman"/>
      <w:sz w:val="24"/>
      <w:szCs w:val="24"/>
      <w:lang/>
    </w:rPr>
  </w:style>
  <w:style w:type="paragraph" w:styleId="31">
    <w:name w:val="Body Text Indent 3"/>
    <w:basedOn w:val="a"/>
    <w:link w:val="32"/>
    <w:rsid w:val="00694C86"/>
    <w:pPr>
      <w:spacing w:after="120"/>
      <w:ind w:left="283"/>
    </w:pPr>
    <w:rPr>
      <w:sz w:val="16"/>
      <w:szCs w:val="16"/>
      <w:lang/>
    </w:rPr>
  </w:style>
  <w:style w:type="character" w:customStyle="1" w:styleId="32">
    <w:name w:val="Основной текст с отступом 3 Знак"/>
    <w:basedOn w:val="a0"/>
    <w:link w:val="31"/>
    <w:rsid w:val="00694C86"/>
    <w:rPr>
      <w:rFonts w:ascii="Times New Roman" w:eastAsia="Times New Roman" w:hAnsi="Times New Roman" w:cs="Times New Roman"/>
      <w:sz w:val="16"/>
      <w:szCs w:val="16"/>
      <w:lang/>
    </w:rPr>
  </w:style>
  <w:style w:type="paragraph" w:customStyle="1" w:styleId="af7">
    <w:name w:val="Стиль"/>
    <w:rsid w:val="00694C86"/>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PlainText">
    <w:name w:val="Plain Text"/>
    <w:basedOn w:val="a"/>
    <w:rsid w:val="00694C86"/>
    <w:pPr>
      <w:overflowPunct w:val="0"/>
      <w:autoSpaceDE w:val="0"/>
      <w:autoSpaceDN w:val="0"/>
      <w:adjustRightInd w:val="0"/>
      <w:textAlignment w:val="baseline"/>
    </w:pPr>
    <w:rPr>
      <w:rFonts w:ascii="Courier New" w:hAnsi="Courier New"/>
      <w:sz w:val="20"/>
      <w:szCs w:val="20"/>
      <w:lang w:val="en-GB"/>
    </w:rPr>
  </w:style>
  <w:style w:type="paragraph" w:customStyle="1" w:styleId="BodyText2">
    <w:name w:val="Body Text 2"/>
    <w:basedOn w:val="a"/>
    <w:rsid w:val="00694C86"/>
    <w:pPr>
      <w:overflowPunct w:val="0"/>
      <w:autoSpaceDE w:val="0"/>
      <w:autoSpaceDN w:val="0"/>
      <w:adjustRightInd w:val="0"/>
      <w:spacing w:line="360" w:lineRule="auto"/>
      <w:ind w:firstLine="709"/>
      <w:jc w:val="both"/>
      <w:textAlignment w:val="baseline"/>
    </w:pPr>
    <w:rPr>
      <w:sz w:val="28"/>
      <w:szCs w:val="20"/>
      <w:lang w:eastAsia="de-DE"/>
    </w:rPr>
  </w:style>
  <w:style w:type="paragraph" w:styleId="af8">
    <w:name w:val="List Paragraph"/>
    <w:basedOn w:val="a"/>
    <w:uiPriority w:val="34"/>
    <w:qFormat/>
    <w:rsid w:val="00694C86"/>
    <w:pPr>
      <w:ind w:left="720" w:firstLine="709"/>
      <w:contextualSpacing/>
      <w:jc w:val="both"/>
    </w:pPr>
    <w:rPr>
      <w:lang w:val="en-US" w:eastAsia="en-US" w:bidi="en-US"/>
    </w:rPr>
  </w:style>
  <w:style w:type="paragraph" w:customStyle="1" w:styleId="af9">
    <w:name w:val="Письмо"/>
    <w:basedOn w:val="a"/>
    <w:rsid w:val="00694C86"/>
    <w:pPr>
      <w:autoSpaceDE w:val="0"/>
      <w:autoSpaceDN w:val="0"/>
      <w:spacing w:line="320" w:lineRule="exact"/>
      <w:ind w:firstLine="720"/>
      <w:jc w:val="both"/>
    </w:pPr>
    <w:rPr>
      <w:sz w:val="28"/>
      <w:szCs w:val="28"/>
    </w:rPr>
  </w:style>
  <w:style w:type="paragraph" w:customStyle="1" w:styleId="BodyText">
    <w:name w:val="Body Text"/>
    <w:basedOn w:val="Normal"/>
    <w:rsid w:val="00694C86"/>
    <w:pPr>
      <w:spacing w:line="360" w:lineRule="auto"/>
      <w:ind w:firstLine="709"/>
      <w:jc w:val="both"/>
    </w:pPr>
    <w:rPr>
      <w:sz w:val="28"/>
    </w:rPr>
  </w:style>
  <w:style w:type="paragraph" w:customStyle="1" w:styleId="Normal">
    <w:name w:val="Normal"/>
    <w:rsid w:val="00694C86"/>
    <w:pPr>
      <w:spacing w:after="0" w:line="240" w:lineRule="auto"/>
    </w:pPr>
    <w:rPr>
      <w:rFonts w:ascii="Times New Roman" w:eastAsia="Times New Roman" w:hAnsi="Times New Roman" w:cs="Times New Roman"/>
      <w:sz w:val="24"/>
      <w:szCs w:val="20"/>
      <w:lang w:eastAsia="ru-RU"/>
    </w:rPr>
  </w:style>
  <w:style w:type="paragraph" w:customStyle="1" w:styleId="13">
    <w:name w:val="Обычный1"/>
    <w:rsid w:val="00694C86"/>
    <w:pPr>
      <w:spacing w:after="0" w:line="240" w:lineRule="auto"/>
    </w:pPr>
    <w:rPr>
      <w:rFonts w:ascii="Times New Roman" w:eastAsia="Times New Roman" w:hAnsi="Times New Roman" w:cs="Times New Roman"/>
      <w:sz w:val="24"/>
      <w:szCs w:val="20"/>
      <w:lang w:eastAsia="ru-RU"/>
    </w:rPr>
  </w:style>
  <w:style w:type="paragraph" w:customStyle="1" w:styleId="afa">
    <w:name w:val="А_основной"/>
    <w:basedOn w:val="a"/>
    <w:link w:val="afb"/>
    <w:qFormat/>
    <w:rsid w:val="00694C86"/>
    <w:pPr>
      <w:spacing w:line="360" w:lineRule="auto"/>
      <w:ind w:firstLine="340"/>
      <w:jc w:val="both"/>
    </w:pPr>
    <w:rPr>
      <w:sz w:val="28"/>
      <w:szCs w:val="28"/>
      <w:lang/>
    </w:rPr>
  </w:style>
  <w:style w:type="character" w:customStyle="1" w:styleId="afb">
    <w:name w:val="А_основной Знак"/>
    <w:link w:val="afa"/>
    <w:rsid w:val="00694C86"/>
    <w:rPr>
      <w:rFonts w:ascii="Times New Roman" w:eastAsia="Times New Roman" w:hAnsi="Times New Roman" w:cs="Times New Roman"/>
      <w:sz w:val="28"/>
      <w:szCs w:val="28"/>
      <w:lang/>
    </w:rPr>
  </w:style>
  <w:style w:type="paragraph" w:customStyle="1" w:styleId="afc">
    <w:name w:val="Заголовок таблицы"/>
    <w:basedOn w:val="a"/>
    <w:rsid w:val="00694C86"/>
    <w:pPr>
      <w:widowControl w:val="0"/>
      <w:suppressLineNumbers/>
      <w:suppressAutoHyphens/>
      <w:jc w:val="center"/>
    </w:pPr>
    <w:rPr>
      <w:rFonts w:ascii="Times" w:eastAsia="Times" w:hAnsi="Times"/>
      <w:b/>
      <w:bCs/>
      <w:szCs w:val="20"/>
      <w:lang w:val="en-US"/>
    </w:rPr>
  </w:style>
  <w:style w:type="paragraph" w:customStyle="1" w:styleId="14">
    <w:name w:val="Заголовок1_программа"/>
    <w:basedOn w:val="10"/>
    <w:rsid w:val="00694C86"/>
    <w:pPr>
      <w:spacing w:before="0" w:after="0" w:line="360" w:lineRule="auto"/>
    </w:pPr>
    <w:rPr>
      <w:smallCaps w:val="0"/>
      <w:kern w:val="0"/>
      <w:sz w:val="26"/>
      <w:szCs w:val="20"/>
    </w:rPr>
  </w:style>
  <w:style w:type="paragraph" w:customStyle="1" w:styleId="msolistparagraph0">
    <w:name w:val="msolistparagraph"/>
    <w:basedOn w:val="a"/>
    <w:rsid w:val="00694C86"/>
    <w:pPr>
      <w:ind w:left="720"/>
      <w:contextualSpacing/>
    </w:pPr>
    <w:rPr>
      <w:sz w:val="20"/>
      <w:szCs w:val="20"/>
    </w:rPr>
  </w:style>
  <w:style w:type="character" w:styleId="afd">
    <w:name w:val="Strong"/>
    <w:uiPriority w:val="22"/>
    <w:qFormat/>
    <w:rsid w:val="00694C86"/>
    <w:rPr>
      <w:b/>
      <w:bCs/>
    </w:rPr>
  </w:style>
  <w:style w:type="paragraph" w:customStyle="1" w:styleId="afe">
    <w:name w:val="???????"/>
    <w:rsid w:val="00694C8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SimSun" w:hAnsi="Mangal" w:cs="Mangal"/>
      <w:color w:val="000000"/>
      <w:sz w:val="36"/>
      <w:szCs w:val="36"/>
      <w:lang w:eastAsia="ru-RU"/>
    </w:rPr>
  </w:style>
  <w:style w:type="paragraph" w:customStyle="1" w:styleId="Zag2">
    <w:name w:val="Zag_2"/>
    <w:basedOn w:val="a"/>
    <w:uiPriority w:val="99"/>
    <w:rsid w:val="00694C86"/>
    <w:pPr>
      <w:widowControl w:val="0"/>
      <w:autoSpaceDE w:val="0"/>
      <w:autoSpaceDN w:val="0"/>
      <w:adjustRightInd w:val="0"/>
      <w:spacing w:after="129" w:line="291" w:lineRule="exact"/>
      <w:jc w:val="center"/>
    </w:pPr>
    <w:rPr>
      <w:b/>
      <w:bCs/>
      <w:color w:val="000000"/>
      <w:lang w:val="en-US"/>
    </w:rPr>
  </w:style>
  <w:style w:type="paragraph" w:customStyle="1" w:styleId="Zag3">
    <w:name w:val="Zag_3"/>
    <w:basedOn w:val="a"/>
    <w:uiPriority w:val="99"/>
    <w:rsid w:val="00694C86"/>
    <w:pPr>
      <w:widowControl w:val="0"/>
      <w:autoSpaceDE w:val="0"/>
      <w:autoSpaceDN w:val="0"/>
      <w:adjustRightInd w:val="0"/>
      <w:spacing w:after="68" w:line="282" w:lineRule="exact"/>
      <w:jc w:val="center"/>
    </w:pPr>
    <w:rPr>
      <w:i/>
      <w:iCs/>
      <w:color w:val="000000"/>
      <w:lang w:val="en-US"/>
    </w:rPr>
  </w:style>
  <w:style w:type="paragraph" w:customStyle="1" w:styleId="aff">
    <w:name w:val="Ξαϋχνϋι"/>
    <w:basedOn w:val="a"/>
    <w:uiPriority w:val="99"/>
    <w:rsid w:val="00694C86"/>
    <w:pPr>
      <w:widowControl w:val="0"/>
      <w:autoSpaceDE w:val="0"/>
      <w:autoSpaceDN w:val="0"/>
      <w:adjustRightInd w:val="0"/>
    </w:pPr>
    <w:rPr>
      <w:color w:val="000000"/>
      <w:lang w:val="en-US"/>
    </w:rPr>
  </w:style>
  <w:style w:type="paragraph" w:customStyle="1" w:styleId="aff0">
    <w:name w:val="Νξβϋι"/>
    <w:basedOn w:val="a"/>
    <w:uiPriority w:val="99"/>
    <w:rsid w:val="00694C86"/>
    <w:pPr>
      <w:widowControl w:val="0"/>
      <w:autoSpaceDE w:val="0"/>
      <w:autoSpaceDN w:val="0"/>
      <w:adjustRightInd w:val="0"/>
    </w:pPr>
    <w:rPr>
      <w:color w:val="000000"/>
      <w:lang w:val="en-US"/>
    </w:rPr>
  </w:style>
  <w:style w:type="character" w:styleId="aff1">
    <w:name w:val="Emphasis"/>
    <w:uiPriority w:val="20"/>
    <w:qFormat/>
    <w:rsid w:val="00694C86"/>
    <w:rPr>
      <w:i/>
      <w:iCs/>
    </w:rPr>
  </w:style>
  <w:style w:type="character" w:customStyle="1" w:styleId="smst-bltx">
    <w:name w:val="smst-bltx"/>
    <w:rsid w:val="00694C86"/>
    <w:rPr>
      <w:rFonts w:ascii="Tahoma" w:hAnsi="Tahoma" w:cs="Tahoma" w:hint="default"/>
      <w:sz w:val="17"/>
      <w:szCs w:val="17"/>
    </w:rPr>
  </w:style>
  <w:style w:type="character" w:customStyle="1" w:styleId="61">
    <w:name w:val="Знак Знак6"/>
    <w:rsid w:val="00694C86"/>
    <w:rPr>
      <w:rFonts w:ascii="Courier New" w:hAnsi="Courier New" w:cs="Courier New"/>
      <w:lang w:val="ru-RU" w:eastAsia="ru-RU" w:bidi="ar-SA"/>
    </w:rPr>
  </w:style>
  <w:style w:type="character" w:customStyle="1" w:styleId="Zag11">
    <w:name w:val="Zag_11"/>
    <w:rsid w:val="00694C86"/>
  </w:style>
  <w:style w:type="paragraph" w:customStyle="1" w:styleId="Osnova">
    <w:name w:val="Osnova"/>
    <w:basedOn w:val="a"/>
    <w:rsid w:val="00694C86"/>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ConsPlusNormal">
    <w:name w:val="ConsPlusNormal"/>
    <w:rsid w:val="00694C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69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0">
    <w:name w:val="Стандартный HTML Знак"/>
    <w:basedOn w:val="a0"/>
    <w:link w:val="HTML"/>
    <w:uiPriority w:val="99"/>
    <w:semiHidden/>
    <w:rsid w:val="00694C86"/>
    <w:rPr>
      <w:rFonts w:ascii="Consolas" w:eastAsia="Times New Roman" w:hAnsi="Consolas" w:cs="Consolas"/>
      <w:sz w:val="20"/>
      <w:szCs w:val="20"/>
      <w:lang w:eastAsia="ru-RU"/>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link w:val="HTML"/>
    <w:rsid w:val="00694C86"/>
    <w:rPr>
      <w:rFonts w:ascii="Courier New" w:eastAsia="Times New Roman" w:hAnsi="Courier New" w:cs="Times New Roman"/>
      <w:sz w:val="24"/>
      <w:szCs w:val="24"/>
      <w:lang/>
    </w:rPr>
  </w:style>
  <w:style w:type="paragraph" w:styleId="aff2">
    <w:name w:val="Balloon Text"/>
    <w:basedOn w:val="a"/>
    <w:link w:val="aff3"/>
    <w:rsid w:val="00694C86"/>
    <w:rPr>
      <w:rFonts w:ascii="Tahoma" w:hAnsi="Tahoma"/>
      <w:sz w:val="16"/>
      <w:szCs w:val="16"/>
      <w:lang/>
    </w:rPr>
  </w:style>
  <w:style w:type="character" w:customStyle="1" w:styleId="aff3">
    <w:name w:val="Текст выноски Знак"/>
    <w:basedOn w:val="a0"/>
    <w:link w:val="aff2"/>
    <w:rsid w:val="00694C86"/>
    <w:rPr>
      <w:rFonts w:ascii="Tahoma" w:eastAsia="Times New Roman" w:hAnsi="Tahoma" w:cs="Times New Roman"/>
      <w:sz w:val="16"/>
      <w:szCs w:val="16"/>
      <w:lang/>
    </w:rPr>
  </w:style>
  <w:style w:type="character" w:styleId="aff4">
    <w:name w:val="page number"/>
    <w:basedOn w:val="a0"/>
    <w:rsid w:val="00694C86"/>
  </w:style>
  <w:style w:type="paragraph" w:customStyle="1" w:styleId="Oaeno">
    <w:name w:val="Oaeno"/>
    <w:basedOn w:val="a"/>
    <w:rsid w:val="00694C86"/>
    <w:pPr>
      <w:widowControl w:val="0"/>
      <w:overflowPunct w:val="0"/>
      <w:autoSpaceDE w:val="0"/>
      <w:autoSpaceDN w:val="0"/>
      <w:adjustRightInd w:val="0"/>
      <w:textAlignment w:val="baseline"/>
    </w:pPr>
    <w:rPr>
      <w:rFonts w:ascii="Courier New" w:hAnsi="Courier New"/>
      <w:sz w:val="20"/>
      <w:szCs w:val="20"/>
    </w:rPr>
  </w:style>
  <w:style w:type="paragraph" w:customStyle="1" w:styleId="Iniiaiieoaeno2">
    <w:name w:val="Iniiaiie oaeno 2"/>
    <w:basedOn w:val="a"/>
    <w:rsid w:val="00694C86"/>
    <w:pPr>
      <w:widowControl w:val="0"/>
      <w:autoSpaceDE w:val="0"/>
      <w:autoSpaceDN w:val="0"/>
      <w:adjustRightInd w:val="0"/>
      <w:spacing w:before="120"/>
      <w:ind w:firstLine="720"/>
      <w:jc w:val="both"/>
    </w:pPr>
    <w:rPr>
      <w:sz w:val="28"/>
      <w:szCs w:val="28"/>
    </w:rPr>
  </w:style>
  <w:style w:type="paragraph" w:customStyle="1" w:styleId="210">
    <w:name w:val="Основной текст 21"/>
    <w:basedOn w:val="a"/>
    <w:rsid w:val="00694C86"/>
    <w:pPr>
      <w:tabs>
        <w:tab w:val="left" w:pos="720"/>
        <w:tab w:val="left" w:pos="11340"/>
      </w:tabs>
      <w:overflowPunct w:val="0"/>
      <w:autoSpaceDE w:val="0"/>
      <w:autoSpaceDN w:val="0"/>
      <w:adjustRightInd w:val="0"/>
      <w:spacing w:line="360" w:lineRule="auto"/>
      <w:ind w:firstLine="709"/>
      <w:jc w:val="both"/>
      <w:textAlignment w:val="baseline"/>
    </w:pPr>
    <w:rPr>
      <w:rFonts w:ascii="TimesET" w:hAnsi="TimesET"/>
      <w:szCs w:val="20"/>
    </w:rPr>
  </w:style>
  <w:style w:type="character" w:styleId="aff5">
    <w:name w:val="FollowedHyperlink"/>
    <w:uiPriority w:val="99"/>
    <w:rsid w:val="00694C86"/>
    <w:rPr>
      <w:color w:val="800080"/>
      <w:u w:val="single"/>
    </w:rPr>
  </w:style>
  <w:style w:type="character" w:customStyle="1" w:styleId="editsection">
    <w:name w:val="editsection"/>
    <w:basedOn w:val="a0"/>
    <w:rsid w:val="00694C86"/>
  </w:style>
  <w:style w:type="character" w:customStyle="1" w:styleId="mw-headline">
    <w:name w:val="mw-headline"/>
    <w:basedOn w:val="a0"/>
    <w:rsid w:val="00694C86"/>
  </w:style>
  <w:style w:type="paragraph" w:customStyle="1" w:styleId="15">
    <w:name w:val="Текст1"/>
    <w:basedOn w:val="a"/>
    <w:rsid w:val="00694C86"/>
    <w:pPr>
      <w:widowControl w:val="0"/>
      <w:overflowPunct w:val="0"/>
      <w:autoSpaceDE w:val="0"/>
      <w:autoSpaceDN w:val="0"/>
      <w:adjustRightInd w:val="0"/>
      <w:textAlignment w:val="baseline"/>
    </w:pPr>
    <w:rPr>
      <w:rFonts w:ascii="Courier New" w:hAnsi="Courier New"/>
      <w:sz w:val="20"/>
      <w:szCs w:val="20"/>
    </w:rPr>
  </w:style>
  <w:style w:type="paragraph" w:styleId="aff6">
    <w:name w:val="annotation text"/>
    <w:basedOn w:val="a"/>
    <w:link w:val="aff7"/>
    <w:rsid w:val="00694C86"/>
    <w:rPr>
      <w:sz w:val="20"/>
      <w:szCs w:val="20"/>
      <w:lang/>
    </w:rPr>
  </w:style>
  <w:style w:type="character" w:customStyle="1" w:styleId="aff7">
    <w:name w:val="Текст примечания Знак"/>
    <w:basedOn w:val="a0"/>
    <w:link w:val="aff6"/>
    <w:rsid w:val="00694C86"/>
    <w:rPr>
      <w:rFonts w:ascii="Times New Roman" w:eastAsia="Times New Roman" w:hAnsi="Times New Roman" w:cs="Times New Roman"/>
      <w:sz w:val="20"/>
      <w:szCs w:val="20"/>
      <w:lang/>
    </w:rPr>
  </w:style>
  <w:style w:type="paragraph" w:styleId="aff8">
    <w:name w:val="annotation subject"/>
    <w:basedOn w:val="aff6"/>
    <w:next w:val="aff6"/>
    <w:link w:val="aff9"/>
    <w:semiHidden/>
    <w:rsid w:val="00694C86"/>
    <w:rPr>
      <w:b/>
      <w:bCs/>
    </w:rPr>
  </w:style>
  <w:style w:type="character" w:customStyle="1" w:styleId="aff9">
    <w:name w:val="Тема примечания Знак"/>
    <w:basedOn w:val="aff7"/>
    <w:link w:val="aff8"/>
    <w:semiHidden/>
    <w:rsid w:val="00694C86"/>
    <w:rPr>
      <w:b/>
      <w:bCs/>
    </w:rPr>
  </w:style>
  <w:style w:type="character" w:customStyle="1" w:styleId="71">
    <w:name w:val="Знак Знак7"/>
    <w:rsid w:val="00694C86"/>
    <w:rPr>
      <w:rFonts w:cs="Arial"/>
      <w:b/>
      <w:bCs/>
      <w:i/>
      <w:iCs/>
      <w:sz w:val="28"/>
      <w:szCs w:val="28"/>
    </w:rPr>
  </w:style>
  <w:style w:type="paragraph" w:styleId="33">
    <w:name w:val="Body Text 3"/>
    <w:basedOn w:val="a"/>
    <w:link w:val="34"/>
    <w:rsid w:val="00694C86"/>
    <w:pPr>
      <w:spacing w:after="120"/>
    </w:pPr>
    <w:rPr>
      <w:sz w:val="16"/>
      <w:szCs w:val="16"/>
      <w:lang/>
    </w:rPr>
  </w:style>
  <w:style w:type="character" w:customStyle="1" w:styleId="34">
    <w:name w:val="Основной текст 3 Знак"/>
    <w:basedOn w:val="a0"/>
    <w:link w:val="33"/>
    <w:rsid w:val="00694C86"/>
    <w:rPr>
      <w:rFonts w:ascii="Times New Roman" w:eastAsia="Times New Roman" w:hAnsi="Times New Roman" w:cs="Times New Roman"/>
      <w:sz w:val="16"/>
      <w:szCs w:val="16"/>
      <w:lang/>
    </w:rPr>
  </w:style>
  <w:style w:type="paragraph" w:customStyle="1" w:styleId="211">
    <w:name w:val="Основной текст с отступом 21"/>
    <w:basedOn w:val="a"/>
    <w:rsid w:val="00694C86"/>
    <w:pPr>
      <w:tabs>
        <w:tab w:val="left" w:pos="11340"/>
      </w:tabs>
      <w:overflowPunct w:val="0"/>
      <w:autoSpaceDE w:val="0"/>
      <w:autoSpaceDN w:val="0"/>
      <w:adjustRightInd w:val="0"/>
      <w:ind w:firstLine="567"/>
      <w:jc w:val="both"/>
      <w:textAlignment w:val="baseline"/>
    </w:pPr>
    <w:rPr>
      <w:rFonts w:ascii="BookmanC" w:hAnsi="BookmanC"/>
      <w:sz w:val="22"/>
      <w:szCs w:val="20"/>
    </w:rPr>
  </w:style>
  <w:style w:type="character" w:customStyle="1" w:styleId="dash041e0431044b0447043d044b0439char1">
    <w:name w:val="dash041e_0431_044b_0447_043d_044b_0439__char1"/>
    <w:rsid w:val="00694C86"/>
    <w:rPr>
      <w:rFonts w:ascii="Times New Roman" w:hAnsi="Times New Roman" w:cs="Times New Roman" w:hint="default"/>
      <w:strike w:val="0"/>
      <w:dstrike w:val="0"/>
      <w:sz w:val="24"/>
      <w:szCs w:val="24"/>
      <w:u w:val="none"/>
      <w:effect w:val="none"/>
    </w:rPr>
  </w:style>
  <w:style w:type="character" w:customStyle="1" w:styleId="FootnoteTextChar">
    <w:name w:val="Footnote Text Char"/>
    <w:semiHidden/>
    <w:locked/>
    <w:rsid w:val="00694C86"/>
    <w:rPr>
      <w:rFonts w:eastAsia="Calibri"/>
      <w:lang w:val="ru-RU" w:eastAsia="ru-RU" w:bidi="ar-SA"/>
    </w:rPr>
  </w:style>
  <w:style w:type="character" w:customStyle="1" w:styleId="FontStyle11">
    <w:name w:val="Font Style11"/>
    <w:rsid w:val="00694C86"/>
    <w:rPr>
      <w:rFonts w:ascii="Segoe UI" w:hAnsi="Segoe UI" w:cs="Segoe UI"/>
      <w:b/>
      <w:bCs/>
      <w:spacing w:val="-10"/>
      <w:sz w:val="28"/>
      <w:szCs w:val="28"/>
    </w:rPr>
  </w:style>
  <w:style w:type="character" w:customStyle="1" w:styleId="FontStyle12">
    <w:name w:val="Font Style12"/>
    <w:rsid w:val="00694C86"/>
    <w:rPr>
      <w:rFonts w:ascii="Bookman Old Style" w:hAnsi="Bookman Old Style" w:cs="Bookman Old Style"/>
      <w:b/>
      <w:bCs/>
      <w:i/>
      <w:iCs/>
      <w:spacing w:val="-20"/>
      <w:sz w:val="18"/>
      <w:szCs w:val="18"/>
    </w:rPr>
  </w:style>
  <w:style w:type="character" w:customStyle="1" w:styleId="FontStyle13">
    <w:name w:val="Font Style13"/>
    <w:rsid w:val="00694C86"/>
    <w:rPr>
      <w:rFonts w:ascii="Bookman Old Style" w:hAnsi="Bookman Old Style" w:cs="Bookman Old Style"/>
      <w:b/>
      <w:bCs/>
      <w:spacing w:val="-10"/>
      <w:sz w:val="14"/>
      <w:szCs w:val="14"/>
    </w:rPr>
  </w:style>
  <w:style w:type="character" w:customStyle="1" w:styleId="FontStyle14">
    <w:name w:val="Font Style14"/>
    <w:rsid w:val="00694C86"/>
    <w:rPr>
      <w:rFonts w:ascii="Bookman Old Style" w:hAnsi="Bookman Old Style" w:cs="Bookman Old Style"/>
      <w:b/>
      <w:bCs/>
      <w:i/>
      <w:iCs/>
      <w:spacing w:val="-10"/>
      <w:sz w:val="8"/>
      <w:szCs w:val="8"/>
    </w:rPr>
  </w:style>
  <w:style w:type="character" w:customStyle="1" w:styleId="FontStyle15">
    <w:name w:val="Font Style15"/>
    <w:rsid w:val="00694C86"/>
    <w:rPr>
      <w:rFonts w:ascii="Bookman Old Style" w:hAnsi="Bookman Old Style" w:cs="Bookman Old Style"/>
      <w:sz w:val="20"/>
      <w:szCs w:val="20"/>
    </w:rPr>
  </w:style>
  <w:style w:type="character" w:customStyle="1" w:styleId="FontStyle16">
    <w:name w:val="Font Style16"/>
    <w:rsid w:val="00694C86"/>
    <w:rPr>
      <w:rFonts w:ascii="Segoe UI" w:hAnsi="Segoe UI" w:cs="Segoe UI"/>
      <w:b/>
      <w:bCs/>
      <w:i/>
      <w:iCs/>
      <w:spacing w:val="-10"/>
      <w:sz w:val="28"/>
      <w:szCs w:val="28"/>
    </w:rPr>
  </w:style>
  <w:style w:type="character" w:customStyle="1" w:styleId="FontStyle17">
    <w:name w:val="Font Style17"/>
    <w:rsid w:val="00694C86"/>
    <w:rPr>
      <w:rFonts w:ascii="Bookman Old Style" w:hAnsi="Bookman Old Style" w:cs="Bookman Old Style"/>
      <w:b/>
      <w:bCs/>
      <w:spacing w:val="-20"/>
      <w:sz w:val="20"/>
      <w:szCs w:val="20"/>
    </w:rPr>
  </w:style>
  <w:style w:type="table" w:styleId="16">
    <w:name w:val="Table Grid 1"/>
    <w:basedOn w:val="a1"/>
    <w:rsid w:val="00694C8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7">
    <w:name w:val="Абзац списка1"/>
    <w:basedOn w:val="a"/>
    <w:qFormat/>
    <w:rsid w:val="00694C86"/>
    <w:pPr>
      <w:spacing w:after="200" w:line="276" w:lineRule="auto"/>
      <w:ind w:left="720"/>
    </w:pPr>
    <w:rPr>
      <w:rFonts w:ascii="Calibri" w:hAnsi="Calibri" w:cs="Calibri"/>
      <w:sz w:val="22"/>
      <w:szCs w:val="22"/>
      <w:lang w:eastAsia="en-US"/>
    </w:rPr>
  </w:style>
  <w:style w:type="paragraph" w:styleId="affa">
    <w:name w:val="Document Map"/>
    <w:basedOn w:val="a"/>
    <w:link w:val="affb"/>
    <w:rsid w:val="00694C86"/>
    <w:rPr>
      <w:rFonts w:ascii="Tahoma" w:hAnsi="Tahoma"/>
      <w:sz w:val="16"/>
      <w:szCs w:val="16"/>
      <w:lang/>
    </w:rPr>
  </w:style>
  <w:style w:type="character" w:customStyle="1" w:styleId="affb">
    <w:name w:val="Схема документа Знак"/>
    <w:basedOn w:val="a0"/>
    <w:link w:val="affa"/>
    <w:rsid w:val="00694C86"/>
    <w:rPr>
      <w:rFonts w:ascii="Tahoma" w:eastAsia="Times New Roman" w:hAnsi="Tahoma" w:cs="Times New Roman"/>
      <w:sz w:val="16"/>
      <w:szCs w:val="16"/>
      <w:lang/>
    </w:rPr>
  </w:style>
  <w:style w:type="paragraph" w:styleId="25">
    <w:name w:val="Quote"/>
    <w:basedOn w:val="a"/>
    <w:next w:val="a"/>
    <w:link w:val="26"/>
    <w:uiPriority w:val="29"/>
    <w:qFormat/>
    <w:rsid w:val="00694C86"/>
    <w:rPr>
      <w:i/>
      <w:iCs/>
      <w:color w:val="000000"/>
      <w:lang/>
    </w:rPr>
  </w:style>
  <w:style w:type="character" w:customStyle="1" w:styleId="26">
    <w:name w:val="Цитата 2 Знак"/>
    <w:basedOn w:val="a0"/>
    <w:link w:val="25"/>
    <w:uiPriority w:val="29"/>
    <w:rsid w:val="00694C86"/>
    <w:rPr>
      <w:rFonts w:ascii="Times New Roman" w:eastAsia="Times New Roman" w:hAnsi="Times New Roman" w:cs="Times New Roman"/>
      <w:i/>
      <w:iCs/>
      <w:color w:val="000000"/>
      <w:sz w:val="24"/>
      <w:szCs w:val="24"/>
      <w:lang/>
    </w:rPr>
  </w:style>
  <w:style w:type="paragraph" w:customStyle="1" w:styleId="Zg3">
    <w:name w:val="Zаg3"/>
    <w:basedOn w:val="3"/>
    <w:link w:val="Zg30"/>
    <w:qFormat/>
    <w:rsid w:val="00694C86"/>
    <w:pPr>
      <w:keepLines/>
      <w:spacing w:before="200" w:after="0"/>
    </w:pPr>
    <w:rPr>
      <w:rFonts w:ascii="Cambria" w:hAnsi="Cambria"/>
      <w:b w:val="0"/>
      <w:i/>
      <w:iCs/>
      <w:color w:val="000000"/>
      <w:sz w:val="28"/>
      <w:szCs w:val="24"/>
    </w:rPr>
  </w:style>
  <w:style w:type="character" w:customStyle="1" w:styleId="Zg30">
    <w:name w:val="Zаg3 Знак"/>
    <w:link w:val="Zg3"/>
    <w:rsid w:val="00694C86"/>
    <w:rPr>
      <w:rFonts w:ascii="Cambria" w:eastAsia="Times New Roman" w:hAnsi="Cambria" w:cs="Times New Roman"/>
      <w:bCs/>
      <w:i/>
      <w:iCs/>
      <w:color w:val="000000"/>
      <w:sz w:val="28"/>
      <w:szCs w:val="24"/>
      <w:lang/>
    </w:rPr>
  </w:style>
  <w:style w:type="paragraph" w:styleId="affc">
    <w:name w:val="TOC Heading"/>
    <w:basedOn w:val="10"/>
    <w:next w:val="a"/>
    <w:uiPriority w:val="39"/>
    <w:qFormat/>
    <w:rsid w:val="00694C86"/>
    <w:pPr>
      <w:keepLines/>
      <w:spacing w:before="480" w:after="0" w:line="276" w:lineRule="auto"/>
      <w:jc w:val="left"/>
      <w:outlineLvl w:val="9"/>
    </w:pPr>
    <w:rPr>
      <w:rFonts w:ascii="Cambria" w:hAnsi="Cambria"/>
      <w:smallCaps w:val="0"/>
      <w:color w:val="365F91"/>
      <w:kern w:val="0"/>
      <w:sz w:val="28"/>
      <w:szCs w:val="28"/>
      <w:lang w:eastAsia="en-US"/>
    </w:rPr>
  </w:style>
  <w:style w:type="paragraph" w:styleId="27">
    <w:name w:val="toc 2"/>
    <w:basedOn w:val="a"/>
    <w:next w:val="a"/>
    <w:autoRedefine/>
    <w:unhideWhenUsed/>
    <w:qFormat/>
    <w:rsid w:val="00694C86"/>
    <w:pPr>
      <w:tabs>
        <w:tab w:val="left" w:pos="880"/>
        <w:tab w:val="right" w:leader="dot" w:pos="9631"/>
      </w:tabs>
      <w:spacing w:after="100" w:line="276" w:lineRule="auto"/>
    </w:pPr>
    <w:rPr>
      <w:rFonts w:ascii="Georgia" w:hAnsi="Georgia"/>
      <w:bCs/>
      <w:sz w:val="22"/>
      <w:szCs w:val="22"/>
      <w:lang w:eastAsia="en-US"/>
    </w:rPr>
  </w:style>
  <w:style w:type="paragraph" w:styleId="18">
    <w:name w:val="toc 1"/>
    <w:basedOn w:val="a"/>
    <w:next w:val="a"/>
    <w:autoRedefine/>
    <w:uiPriority w:val="39"/>
    <w:unhideWhenUsed/>
    <w:qFormat/>
    <w:rsid w:val="00694C86"/>
    <w:pPr>
      <w:spacing w:after="100" w:line="276" w:lineRule="auto"/>
    </w:pPr>
    <w:rPr>
      <w:rFonts w:ascii="Calibri" w:hAnsi="Calibri"/>
      <w:sz w:val="22"/>
      <w:szCs w:val="22"/>
      <w:lang w:eastAsia="en-US"/>
    </w:rPr>
  </w:style>
  <w:style w:type="paragraph" w:styleId="35">
    <w:name w:val="toc 3"/>
    <w:basedOn w:val="a"/>
    <w:next w:val="a"/>
    <w:autoRedefine/>
    <w:uiPriority w:val="39"/>
    <w:unhideWhenUsed/>
    <w:qFormat/>
    <w:rsid w:val="00694C86"/>
    <w:pPr>
      <w:spacing w:after="100" w:line="276" w:lineRule="auto"/>
      <w:ind w:left="440"/>
    </w:pPr>
    <w:rPr>
      <w:rFonts w:ascii="Calibri" w:hAnsi="Calibri"/>
      <w:sz w:val="22"/>
      <w:szCs w:val="22"/>
      <w:lang w:eastAsia="en-US"/>
    </w:rPr>
  </w:style>
  <w:style w:type="paragraph" w:customStyle="1" w:styleId="LTGliederung1">
    <w:name w:val="???????~LT~Gliederung 1"/>
    <w:uiPriority w:val="99"/>
    <w:rsid w:val="00694C86"/>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Mangal" w:eastAsia="SimSun" w:hAnsi="Mangal" w:cs="Mangal"/>
      <w:color w:val="FFFFFF"/>
      <w:sz w:val="64"/>
      <w:szCs w:val="64"/>
      <w:lang w:eastAsia="ru-RU"/>
    </w:rPr>
  </w:style>
  <w:style w:type="character" w:customStyle="1" w:styleId="apple-converted-space">
    <w:name w:val="apple-converted-space"/>
    <w:basedOn w:val="a0"/>
    <w:rsid w:val="00694C86"/>
  </w:style>
  <w:style w:type="character" w:customStyle="1" w:styleId="apple-style-span">
    <w:name w:val="apple-style-span"/>
    <w:basedOn w:val="a0"/>
    <w:rsid w:val="00694C86"/>
  </w:style>
  <w:style w:type="character" w:customStyle="1" w:styleId="affd">
    <w:name w:val="Без интервала Знак"/>
    <w:link w:val="affe"/>
    <w:uiPriority w:val="99"/>
    <w:rsid w:val="00694C86"/>
    <w:rPr>
      <w:rFonts w:eastAsia="Times New Roman"/>
      <w:sz w:val="22"/>
      <w:szCs w:val="22"/>
      <w:lang w:val="ru-RU" w:eastAsia="en-US" w:bidi="ar-SA"/>
    </w:rPr>
  </w:style>
  <w:style w:type="table" w:customStyle="1" w:styleId="19">
    <w:name w:val="Сетка таблицы1"/>
    <w:basedOn w:val="a1"/>
    <w:next w:val="af3"/>
    <w:uiPriority w:val="99"/>
    <w:rsid w:val="00694C8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4C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
    <w:name w:val="Комментарий"/>
    <w:basedOn w:val="a"/>
    <w:next w:val="a"/>
    <w:uiPriority w:val="99"/>
    <w:rsid w:val="00694C86"/>
    <w:pPr>
      <w:widowControl w:val="0"/>
      <w:shd w:val="clear" w:color="auto" w:fill="F0F0F0"/>
      <w:autoSpaceDE w:val="0"/>
      <w:autoSpaceDN w:val="0"/>
      <w:adjustRightInd w:val="0"/>
      <w:spacing w:before="75"/>
      <w:ind w:left="170"/>
      <w:jc w:val="both"/>
    </w:pPr>
    <w:rPr>
      <w:rFonts w:ascii="Arial" w:hAnsi="Arial" w:cs="Arial"/>
      <w:color w:val="353842"/>
      <w:sz w:val="26"/>
      <w:szCs w:val="26"/>
    </w:rPr>
  </w:style>
  <w:style w:type="paragraph" w:customStyle="1" w:styleId="afff0">
    <w:name w:val="Информация о версии"/>
    <w:basedOn w:val="afff"/>
    <w:next w:val="a"/>
    <w:uiPriority w:val="99"/>
    <w:rsid w:val="00694C86"/>
    <w:rPr>
      <w:i/>
      <w:iCs/>
    </w:rPr>
  </w:style>
  <w:style w:type="character" w:customStyle="1" w:styleId="afff1">
    <w:name w:val="Гипертекстовая ссылка"/>
    <w:uiPriority w:val="99"/>
    <w:rsid w:val="00694C86"/>
    <w:rPr>
      <w:rFonts w:ascii="Times New Roman" w:hAnsi="Times New Roman" w:cs="Times New Roman" w:hint="default"/>
      <w:b w:val="0"/>
      <w:bCs w:val="0"/>
      <w:color w:val="106BBE"/>
    </w:rPr>
  </w:style>
  <w:style w:type="paragraph" w:customStyle="1" w:styleId="afff2">
    <w:name w:val="А ОСН ТЕКСТ"/>
    <w:basedOn w:val="a"/>
    <w:link w:val="afff3"/>
    <w:rsid w:val="00694C86"/>
    <w:pPr>
      <w:spacing w:line="360" w:lineRule="auto"/>
      <w:ind w:firstLine="454"/>
      <w:jc w:val="both"/>
    </w:pPr>
    <w:rPr>
      <w:rFonts w:eastAsia="Arial Unicode MS"/>
      <w:color w:val="000000"/>
      <w:sz w:val="28"/>
      <w:szCs w:val="28"/>
      <w:lang/>
    </w:rPr>
  </w:style>
  <w:style w:type="character" w:customStyle="1" w:styleId="afff3">
    <w:name w:val="А ОСН ТЕКСТ Знак"/>
    <w:link w:val="afff2"/>
    <w:rsid w:val="00694C86"/>
    <w:rPr>
      <w:rFonts w:ascii="Times New Roman" w:eastAsia="Arial Unicode MS" w:hAnsi="Times New Roman" w:cs="Times New Roman"/>
      <w:color w:val="000000"/>
      <w:sz w:val="28"/>
      <w:szCs w:val="28"/>
      <w:lang/>
    </w:rPr>
  </w:style>
  <w:style w:type="paragraph" w:customStyle="1" w:styleId="ConsPlusTitle">
    <w:name w:val="ConsPlusTitle"/>
    <w:uiPriority w:val="99"/>
    <w:rsid w:val="00694C86"/>
    <w:pPr>
      <w:autoSpaceDE w:val="0"/>
      <w:autoSpaceDN w:val="0"/>
      <w:adjustRightInd w:val="0"/>
      <w:spacing w:after="0" w:line="240" w:lineRule="auto"/>
    </w:pPr>
    <w:rPr>
      <w:rFonts w:ascii="Arial" w:eastAsia="Times New Roman" w:hAnsi="Arial" w:cs="Arial"/>
      <w:b/>
      <w:bCs/>
      <w:sz w:val="20"/>
      <w:szCs w:val="20"/>
      <w:lang w:eastAsia="ru-RU"/>
    </w:rPr>
  </w:style>
  <w:style w:type="paragraph" w:styleId="afff4">
    <w:name w:val="Subtitle"/>
    <w:basedOn w:val="a"/>
    <w:link w:val="afff5"/>
    <w:qFormat/>
    <w:rsid w:val="00694C86"/>
    <w:pPr>
      <w:jc w:val="center"/>
    </w:pPr>
    <w:rPr>
      <w:b/>
      <w:bCs/>
      <w:sz w:val="32"/>
      <w:lang/>
    </w:rPr>
  </w:style>
  <w:style w:type="character" w:customStyle="1" w:styleId="afff5">
    <w:name w:val="Подзаголовок Знак"/>
    <w:basedOn w:val="a0"/>
    <w:link w:val="afff4"/>
    <w:rsid w:val="00694C86"/>
    <w:rPr>
      <w:rFonts w:ascii="Times New Roman" w:eastAsia="Times New Roman" w:hAnsi="Times New Roman" w:cs="Times New Roman"/>
      <w:b/>
      <w:bCs/>
      <w:sz w:val="32"/>
      <w:szCs w:val="24"/>
      <w:lang/>
    </w:rPr>
  </w:style>
  <w:style w:type="character" w:customStyle="1" w:styleId="eyebrow">
    <w:name w:val="eyebrow"/>
    <w:rsid w:val="00694C86"/>
    <w:rPr>
      <w:rFonts w:ascii="Verdana" w:hAnsi="Verdana" w:hint="default"/>
      <w:sz w:val="14"/>
      <w:szCs w:val="14"/>
    </w:rPr>
  </w:style>
  <w:style w:type="paragraph" w:customStyle="1" w:styleId="afff6">
    <w:name w:val="Знак"/>
    <w:basedOn w:val="a"/>
    <w:rsid w:val="00694C86"/>
    <w:pPr>
      <w:spacing w:after="160" w:line="240" w:lineRule="exact"/>
    </w:pPr>
    <w:rPr>
      <w:rFonts w:ascii="Verdana" w:hAnsi="Verdana" w:cs="Verdana"/>
      <w:sz w:val="20"/>
      <w:szCs w:val="20"/>
      <w:lang w:val="en-US" w:eastAsia="en-US"/>
    </w:rPr>
  </w:style>
  <w:style w:type="paragraph" w:customStyle="1" w:styleId="28">
    <w:name w:val="заголовок 2"/>
    <w:basedOn w:val="a"/>
    <w:next w:val="a"/>
    <w:rsid w:val="00694C86"/>
    <w:pPr>
      <w:autoSpaceDE w:val="0"/>
      <w:autoSpaceDN w:val="0"/>
      <w:adjustRightInd w:val="0"/>
      <w:spacing w:before="113" w:after="57"/>
      <w:ind w:firstLine="283"/>
      <w:jc w:val="both"/>
    </w:pPr>
    <w:rPr>
      <w:rFonts w:ascii="#SchoolBook" w:hAnsi="#SchoolBook"/>
      <w:b/>
      <w:bCs/>
      <w:sz w:val="22"/>
      <w:szCs w:val="22"/>
    </w:rPr>
  </w:style>
  <w:style w:type="paragraph" w:customStyle="1" w:styleId="1a">
    <w:name w:val="Номер 1"/>
    <w:basedOn w:val="10"/>
    <w:qFormat/>
    <w:rsid w:val="00694C86"/>
    <w:pPr>
      <w:suppressAutoHyphens/>
      <w:autoSpaceDE w:val="0"/>
      <w:autoSpaceDN w:val="0"/>
      <w:adjustRightInd w:val="0"/>
      <w:spacing w:after="240" w:line="360" w:lineRule="auto"/>
    </w:pPr>
    <w:rPr>
      <w:bCs w:val="0"/>
      <w:smallCaps w:val="0"/>
      <w:kern w:val="0"/>
      <w:sz w:val="28"/>
      <w:szCs w:val="20"/>
      <w:lang/>
    </w:rPr>
  </w:style>
  <w:style w:type="paragraph" w:customStyle="1" w:styleId="29">
    <w:name w:val="Номер 2"/>
    <w:basedOn w:val="3"/>
    <w:qFormat/>
    <w:rsid w:val="00694C86"/>
    <w:pPr>
      <w:spacing w:before="120" w:after="120" w:line="360" w:lineRule="auto"/>
      <w:jc w:val="center"/>
    </w:pPr>
    <w:rPr>
      <w:rFonts w:ascii="Times New Roman" w:hAnsi="Times New Roman"/>
      <w:sz w:val="28"/>
      <w:szCs w:val="28"/>
    </w:rPr>
  </w:style>
  <w:style w:type="character" w:customStyle="1" w:styleId="FontStyle29">
    <w:name w:val="Font Style29"/>
    <w:rsid w:val="00694C86"/>
    <w:rPr>
      <w:rFonts w:ascii="Century Schoolbook" w:hAnsi="Century Schoolbook" w:cs="Century Schoolbook"/>
      <w:sz w:val="18"/>
      <w:szCs w:val="18"/>
    </w:rPr>
  </w:style>
  <w:style w:type="paragraph" w:customStyle="1" w:styleId="Style12">
    <w:name w:val="Style12"/>
    <w:basedOn w:val="a"/>
    <w:uiPriority w:val="99"/>
    <w:rsid w:val="00694C86"/>
    <w:pPr>
      <w:widowControl w:val="0"/>
      <w:autoSpaceDE w:val="0"/>
      <w:autoSpaceDN w:val="0"/>
      <w:adjustRightInd w:val="0"/>
      <w:spacing w:line="226" w:lineRule="exact"/>
      <w:ind w:firstLine="288"/>
      <w:jc w:val="both"/>
    </w:pPr>
    <w:rPr>
      <w:rFonts w:ascii="Century Schoolbook" w:hAnsi="Century Schoolbook"/>
    </w:rPr>
  </w:style>
  <w:style w:type="character" w:customStyle="1" w:styleId="FontStyle36">
    <w:name w:val="Font Style36"/>
    <w:rsid w:val="00694C86"/>
    <w:rPr>
      <w:rFonts w:ascii="Century Schoolbook" w:hAnsi="Century Schoolbook" w:cs="Century Schoolbook"/>
      <w:b/>
      <w:bCs/>
      <w:sz w:val="18"/>
      <w:szCs w:val="18"/>
    </w:rPr>
  </w:style>
  <w:style w:type="character" w:customStyle="1" w:styleId="FontStyle40">
    <w:name w:val="Font Style40"/>
    <w:rsid w:val="00694C86"/>
    <w:rPr>
      <w:rFonts w:ascii="Century Schoolbook" w:hAnsi="Century Schoolbook" w:cs="Century Schoolbook"/>
      <w:i/>
      <w:iCs/>
      <w:sz w:val="18"/>
      <w:szCs w:val="18"/>
    </w:rPr>
  </w:style>
  <w:style w:type="paragraph" w:customStyle="1" w:styleId="Style1">
    <w:name w:val="Style1"/>
    <w:basedOn w:val="a"/>
    <w:uiPriority w:val="99"/>
    <w:rsid w:val="00694C86"/>
    <w:pPr>
      <w:widowControl w:val="0"/>
      <w:autoSpaceDE w:val="0"/>
      <w:autoSpaceDN w:val="0"/>
      <w:adjustRightInd w:val="0"/>
      <w:spacing w:line="218" w:lineRule="exact"/>
      <w:jc w:val="both"/>
    </w:pPr>
    <w:rPr>
      <w:rFonts w:ascii="Century Schoolbook" w:hAnsi="Century Schoolbook"/>
    </w:rPr>
  </w:style>
  <w:style w:type="paragraph" w:customStyle="1" w:styleId="Style19">
    <w:name w:val="Style19"/>
    <w:basedOn w:val="a"/>
    <w:rsid w:val="00694C86"/>
    <w:pPr>
      <w:widowControl w:val="0"/>
      <w:autoSpaceDE w:val="0"/>
      <w:autoSpaceDN w:val="0"/>
      <w:adjustRightInd w:val="0"/>
      <w:jc w:val="center"/>
    </w:pPr>
    <w:rPr>
      <w:rFonts w:ascii="Century Schoolbook" w:hAnsi="Century Schoolbook"/>
    </w:rPr>
  </w:style>
  <w:style w:type="paragraph" w:customStyle="1" w:styleId="Style27">
    <w:name w:val="Style27"/>
    <w:basedOn w:val="a"/>
    <w:rsid w:val="00694C86"/>
    <w:pPr>
      <w:widowControl w:val="0"/>
      <w:autoSpaceDE w:val="0"/>
      <w:autoSpaceDN w:val="0"/>
      <w:adjustRightInd w:val="0"/>
      <w:spacing w:line="235" w:lineRule="exact"/>
      <w:ind w:firstLine="250"/>
      <w:jc w:val="both"/>
    </w:pPr>
    <w:rPr>
      <w:rFonts w:ascii="Century Schoolbook" w:hAnsi="Century Schoolbook"/>
    </w:rPr>
  </w:style>
  <w:style w:type="paragraph" w:customStyle="1" w:styleId="Style15">
    <w:name w:val="Style15"/>
    <w:basedOn w:val="a"/>
    <w:uiPriority w:val="99"/>
    <w:rsid w:val="00694C86"/>
    <w:pPr>
      <w:widowControl w:val="0"/>
      <w:autoSpaceDE w:val="0"/>
      <w:autoSpaceDN w:val="0"/>
      <w:adjustRightInd w:val="0"/>
      <w:spacing w:line="240" w:lineRule="exact"/>
      <w:ind w:firstLine="278"/>
      <w:jc w:val="both"/>
    </w:pPr>
    <w:rPr>
      <w:rFonts w:ascii="Century Schoolbook" w:hAnsi="Century Schoolbook"/>
    </w:rPr>
  </w:style>
  <w:style w:type="paragraph" w:customStyle="1" w:styleId="afff7">
    <w:name w:val=" Знак"/>
    <w:basedOn w:val="a"/>
    <w:rsid w:val="00694C86"/>
    <w:pPr>
      <w:spacing w:after="160" w:line="240" w:lineRule="exact"/>
    </w:pPr>
    <w:rPr>
      <w:rFonts w:ascii="Verdana" w:hAnsi="Verdana"/>
      <w:sz w:val="20"/>
      <w:szCs w:val="20"/>
      <w:lang w:val="en-US" w:eastAsia="en-US"/>
    </w:rPr>
  </w:style>
  <w:style w:type="character" w:customStyle="1" w:styleId="2a">
    <w:name w:val="Основной текст (2)_"/>
    <w:link w:val="2b"/>
    <w:locked/>
    <w:rsid w:val="00694C86"/>
    <w:rPr>
      <w:rFonts w:ascii="Georgia" w:hAnsi="Georgia"/>
      <w:b/>
      <w:bCs/>
      <w:sz w:val="19"/>
      <w:szCs w:val="19"/>
      <w:shd w:val="clear" w:color="auto" w:fill="FFFFFF"/>
    </w:rPr>
  </w:style>
  <w:style w:type="paragraph" w:customStyle="1" w:styleId="2b">
    <w:name w:val="Основной текст (2)"/>
    <w:basedOn w:val="a"/>
    <w:link w:val="2a"/>
    <w:rsid w:val="00694C86"/>
    <w:pPr>
      <w:shd w:val="clear" w:color="auto" w:fill="FFFFFF"/>
      <w:spacing w:before="180" w:after="180" w:line="240" w:lineRule="atLeast"/>
      <w:jc w:val="center"/>
    </w:pPr>
    <w:rPr>
      <w:rFonts w:ascii="Georgia" w:eastAsiaTheme="minorHAnsi" w:hAnsi="Georgia" w:cstheme="minorBidi"/>
      <w:b/>
      <w:bCs/>
      <w:sz w:val="19"/>
      <w:szCs w:val="19"/>
      <w:lang w:eastAsia="en-US"/>
    </w:rPr>
  </w:style>
  <w:style w:type="character" w:customStyle="1" w:styleId="1b">
    <w:name w:val="Заголовок №1_"/>
    <w:link w:val="1c"/>
    <w:rsid w:val="00694C86"/>
    <w:rPr>
      <w:b/>
      <w:bCs/>
      <w:shd w:val="clear" w:color="auto" w:fill="FFFFFF"/>
    </w:rPr>
  </w:style>
  <w:style w:type="paragraph" w:customStyle="1" w:styleId="1c">
    <w:name w:val="Заголовок №1"/>
    <w:basedOn w:val="a"/>
    <w:link w:val="1b"/>
    <w:rsid w:val="00694C86"/>
    <w:pPr>
      <w:shd w:val="clear" w:color="auto" w:fill="FFFFFF"/>
      <w:spacing w:after="360" w:line="240" w:lineRule="atLeast"/>
      <w:outlineLvl w:val="0"/>
    </w:pPr>
    <w:rPr>
      <w:rFonts w:asciiTheme="minorHAnsi" w:eastAsiaTheme="minorHAnsi" w:hAnsiTheme="minorHAnsi" w:cstheme="minorBidi"/>
      <w:b/>
      <w:bCs/>
      <w:sz w:val="22"/>
      <w:szCs w:val="22"/>
      <w:lang w:eastAsia="en-US"/>
    </w:rPr>
  </w:style>
  <w:style w:type="character" w:customStyle="1" w:styleId="afff8">
    <w:name w:val="Основной текст + Полужирный"/>
    <w:aliases w:val="Курсив,Основной текст + 11 pt"/>
    <w:rsid w:val="00694C86"/>
    <w:rPr>
      <w:rFonts w:eastAsia="Calibri"/>
      <w:sz w:val="24"/>
      <w:szCs w:val="24"/>
      <w:lang w:val="ru-RU" w:eastAsia="ar-SA" w:bidi="ar-SA"/>
    </w:rPr>
  </w:style>
  <w:style w:type="paragraph" w:customStyle="1" w:styleId="110">
    <w:name w:val="Заголовок №11"/>
    <w:basedOn w:val="a"/>
    <w:rsid w:val="00694C86"/>
    <w:pPr>
      <w:shd w:val="clear" w:color="auto" w:fill="FFFFFF"/>
      <w:spacing w:after="540" w:line="281" w:lineRule="exact"/>
      <w:jc w:val="center"/>
      <w:outlineLvl w:val="0"/>
    </w:pPr>
    <w:rPr>
      <w:rFonts w:ascii="Franklin Gothic Heavy" w:hAnsi="Franklin Gothic Heavy"/>
      <w:lang w:val="ru-RU" w:eastAsia="ru-RU"/>
    </w:rPr>
  </w:style>
  <w:style w:type="character" w:customStyle="1" w:styleId="91">
    <w:name w:val="Основной текст + 9"/>
    <w:aliases w:val="5 pt,Полужирный,Основной текст + 13,5 pt2,Масштаб 60%,Основной текст + Franklin Gothic Heavy,11,Интервал 0 pt,9 pt,Основной текст + 14 pt,Масштаб 75%,Заголовок №1 + 9,Основной текст + 8,Основной текст + Microsoft Sans Serif,12 pt,10,1"/>
    <w:rsid w:val="00694C86"/>
    <w:rPr>
      <w:rFonts w:eastAsia="Calibri"/>
      <w:sz w:val="24"/>
      <w:szCs w:val="24"/>
      <w:lang w:val="ru-RU" w:eastAsia="ar-SA" w:bidi="ar-SA"/>
    </w:rPr>
  </w:style>
  <w:style w:type="character" w:customStyle="1" w:styleId="100">
    <w:name w:val="Основной текст + 10"/>
    <w:aliases w:val="5 pt3,Основной текст (2) + Lucida Sans Unicode,7,5 pt5,Полужирный5"/>
    <w:rsid w:val="00694C86"/>
    <w:rPr>
      <w:rFonts w:eastAsia="Calibri"/>
      <w:sz w:val="24"/>
      <w:szCs w:val="24"/>
      <w:lang w:val="ru-RU" w:eastAsia="ar-SA" w:bidi="ar-SA"/>
    </w:rPr>
  </w:style>
  <w:style w:type="character" w:customStyle="1" w:styleId="101">
    <w:name w:val="Основной текст + 101"/>
    <w:aliases w:val="5 pt1,Заголовок №1 + 10,Не полужирный,Основной текст + 28,Основной текст + Arial Narrow,8,Полужирный1,Основной текст + Arial2,Основной текст (2) + 7 pt,Колонтитул + Calibri1,18 pt1,Интервал 1 pt"/>
    <w:rsid w:val="00694C86"/>
    <w:rPr>
      <w:rFonts w:eastAsia="Calibri"/>
      <w:sz w:val="24"/>
      <w:szCs w:val="24"/>
      <w:lang w:val="ru-RU" w:eastAsia="ar-SA" w:bidi="ar-SA"/>
    </w:rPr>
  </w:style>
  <w:style w:type="character" w:customStyle="1" w:styleId="2c">
    <w:name w:val="Заголовок №2_"/>
    <w:link w:val="2d"/>
    <w:rsid w:val="00694C86"/>
    <w:rPr>
      <w:b/>
      <w:bCs/>
      <w:shd w:val="clear" w:color="auto" w:fill="FFFFFF"/>
    </w:rPr>
  </w:style>
  <w:style w:type="paragraph" w:customStyle="1" w:styleId="2d">
    <w:name w:val="Заголовок №2"/>
    <w:basedOn w:val="a"/>
    <w:link w:val="2c"/>
    <w:rsid w:val="00694C86"/>
    <w:pPr>
      <w:shd w:val="clear" w:color="auto" w:fill="FFFFFF"/>
      <w:spacing w:before="180" w:line="240" w:lineRule="atLeast"/>
      <w:jc w:val="both"/>
      <w:outlineLvl w:val="1"/>
    </w:pPr>
    <w:rPr>
      <w:rFonts w:asciiTheme="minorHAnsi" w:eastAsiaTheme="minorHAnsi" w:hAnsiTheme="minorHAnsi" w:cstheme="minorBidi"/>
      <w:b/>
      <w:bCs/>
      <w:sz w:val="22"/>
      <w:szCs w:val="22"/>
      <w:lang w:eastAsia="en-US"/>
    </w:rPr>
  </w:style>
  <w:style w:type="character" w:customStyle="1" w:styleId="36">
    <w:name w:val="Основной текст (3) + Не полужирный"/>
    <w:rsid w:val="00694C86"/>
    <w:rPr>
      <w:rFonts w:ascii="Georgia" w:hAnsi="Georgia"/>
      <w:b/>
      <w:bCs/>
      <w:i/>
      <w:iCs/>
      <w:sz w:val="22"/>
      <w:szCs w:val="22"/>
      <w:shd w:val="clear" w:color="auto" w:fill="FFFFFF"/>
    </w:rPr>
  </w:style>
  <w:style w:type="character" w:customStyle="1" w:styleId="111">
    <w:name w:val="Основной текст (11)_"/>
    <w:link w:val="112"/>
    <w:rsid w:val="00694C86"/>
    <w:rPr>
      <w:sz w:val="36"/>
      <w:szCs w:val="36"/>
      <w:shd w:val="clear" w:color="auto" w:fill="FFFFFF"/>
    </w:rPr>
  </w:style>
  <w:style w:type="paragraph" w:customStyle="1" w:styleId="112">
    <w:name w:val="Основной текст (11)"/>
    <w:basedOn w:val="a"/>
    <w:link w:val="111"/>
    <w:rsid w:val="00694C86"/>
    <w:pPr>
      <w:shd w:val="clear" w:color="auto" w:fill="FFFFFF"/>
      <w:spacing w:before="420" w:line="475" w:lineRule="exact"/>
      <w:ind w:hanging="580"/>
    </w:pPr>
    <w:rPr>
      <w:rFonts w:asciiTheme="minorHAnsi" w:eastAsiaTheme="minorHAnsi" w:hAnsiTheme="minorHAnsi" w:cstheme="minorBidi"/>
      <w:sz w:val="36"/>
      <w:szCs w:val="36"/>
      <w:lang w:eastAsia="en-US"/>
    </w:rPr>
  </w:style>
  <w:style w:type="character" w:customStyle="1" w:styleId="13TimesNewRoman18pt">
    <w:name w:val="Основной текст (13) + Times New Roman;18 pt;Полужирный"/>
    <w:rsid w:val="00694C86"/>
    <w:rPr>
      <w:rFonts w:ascii="Times New Roman" w:eastAsia="Times New Roman" w:hAnsi="Times New Roman" w:cs="Times New Roman"/>
      <w:b/>
      <w:bCs/>
      <w:i w:val="0"/>
      <w:iCs w:val="0"/>
      <w:smallCaps w:val="0"/>
      <w:strike w:val="0"/>
      <w:spacing w:val="0"/>
      <w:sz w:val="36"/>
      <w:szCs w:val="36"/>
    </w:rPr>
  </w:style>
  <w:style w:type="character" w:customStyle="1" w:styleId="2TimesNewRoman18pt">
    <w:name w:val="Заголовок №2 + Times New Roman;18 pt;Полужирный"/>
    <w:rsid w:val="00694C86"/>
    <w:rPr>
      <w:rFonts w:ascii="Times New Roman" w:eastAsia="Times New Roman" w:hAnsi="Times New Roman" w:cs="Times New Roman"/>
      <w:b w:val="0"/>
      <w:bCs w:val="0"/>
      <w:sz w:val="36"/>
      <w:szCs w:val="36"/>
      <w:shd w:val="clear" w:color="auto" w:fill="FFFFFF"/>
    </w:rPr>
  </w:style>
  <w:style w:type="character" w:customStyle="1" w:styleId="afff9">
    <w:name w:val="Основной текст_"/>
    <w:link w:val="1d"/>
    <w:locked/>
    <w:rsid w:val="00694C86"/>
    <w:rPr>
      <w:sz w:val="13"/>
      <w:szCs w:val="13"/>
      <w:shd w:val="clear" w:color="auto" w:fill="FFFFFF"/>
    </w:rPr>
  </w:style>
  <w:style w:type="paragraph" w:customStyle="1" w:styleId="1d">
    <w:name w:val="Основной текст1"/>
    <w:basedOn w:val="a"/>
    <w:link w:val="afff9"/>
    <w:rsid w:val="00694C86"/>
    <w:pPr>
      <w:shd w:val="clear" w:color="auto" w:fill="FFFFFF"/>
      <w:spacing w:line="0" w:lineRule="atLeast"/>
    </w:pPr>
    <w:rPr>
      <w:rFonts w:asciiTheme="minorHAnsi" w:eastAsiaTheme="minorHAnsi" w:hAnsiTheme="minorHAnsi" w:cstheme="minorBidi"/>
      <w:sz w:val="13"/>
      <w:szCs w:val="13"/>
      <w:lang w:eastAsia="en-US"/>
    </w:rPr>
  </w:style>
  <w:style w:type="character" w:customStyle="1" w:styleId="afffa">
    <w:name w:val="Подпись к таблице_"/>
    <w:link w:val="afffb"/>
    <w:locked/>
    <w:rsid w:val="00694C86"/>
    <w:rPr>
      <w:sz w:val="13"/>
      <w:szCs w:val="13"/>
      <w:shd w:val="clear" w:color="auto" w:fill="FFFFFF"/>
    </w:rPr>
  </w:style>
  <w:style w:type="paragraph" w:customStyle="1" w:styleId="afffb">
    <w:name w:val="Подпись к таблице"/>
    <w:basedOn w:val="a"/>
    <w:link w:val="afffa"/>
    <w:rsid w:val="00694C86"/>
    <w:pPr>
      <w:shd w:val="clear" w:color="auto" w:fill="FFFFFF"/>
      <w:spacing w:line="0" w:lineRule="atLeast"/>
    </w:pPr>
    <w:rPr>
      <w:rFonts w:asciiTheme="minorHAnsi" w:eastAsiaTheme="minorHAnsi" w:hAnsiTheme="minorHAnsi" w:cstheme="minorBidi"/>
      <w:sz w:val="13"/>
      <w:szCs w:val="13"/>
      <w:lang w:eastAsia="en-US"/>
    </w:rPr>
  </w:style>
  <w:style w:type="character" w:customStyle="1" w:styleId="37">
    <w:name w:val="Основной текст (3)_"/>
    <w:link w:val="38"/>
    <w:locked/>
    <w:rsid w:val="00694C86"/>
    <w:rPr>
      <w:sz w:val="14"/>
      <w:szCs w:val="14"/>
      <w:shd w:val="clear" w:color="auto" w:fill="FFFFFF"/>
    </w:rPr>
  </w:style>
  <w:style w:type="paragraph" w:customStyle="1" w:styleId="38">
    <w:name w:val="Основной текст (3)"/>
    <w:basedOn w:val="a"/>
    <w:link w:val="37"/>
    <w:rsid w:val="00694C86"/>
    <w:pPr>
      <w:shd w:val="clear" w:color="auto" w:fill="FFFFFF"/>
      <w:spacing w:line="0" w:lineRule="atLeast"/>
    </w:pPr>
    <w:rPr>
      <w:rFonts w:asciiTheme="minorHAnsi" w:eastAsiaTheme="minorHAnsi" w:hAnsiTheme="minorHAnsi" w:cstheme="minorBidi"/>
      <w:sz w:val="14"/>
      <w:szCs w:val="14"/>
      <w:lang w:eastAsia="en-US"/>
    </w:rPr>
  </w:style>
  <w:style w:type="character" w:customStyle="1" w:styleId="62">
    <w:name w:val="Основной текст (6)_"/>
    <w:link w:val="63"/>
    <w:locked/>
    <w:rsid w:val="00694C86"/>
    <w:rPr>
      <w:sz w:val="18"/>
      <w:szCs w:val="18"/>
      <w:shd w:val="clear" w:color="auto" w:fill="FFFFFF"/>
    </w:rPr>
  </w:style>
  <w:style w:type="paragraph" w:customStyle="1" w:styleId="63">
    <w:name w:val="Основной текст (6)"/>
    <w:basedOn w:val="a"/>
    <w:link w:val="62"/>
    <w:rsid w:val="00694C86"/>
    <w:pPr>
      <w:shd w:val="clear" w:color="auto" w:fill="FFFFFF"/>
      <w:spacing w:after="120" w:line="0" w:lineRule="atLeast"/>
      <w:ind w:hanging="1620"/>
    </w:pPr>
    <w:rPr>
      <w:rFonts w:asciiTheme="minorHAnsi" w:eastAsiaTheme="minorHAnsi" w:hAnsiTheme="minorHAnsi" w:cstheme="minorBidi"/>
      <w:sz w:val="18"/>
      <w:szCs w:val="18"/>
      <w:lang w:eastAsia="en-US"/>
    </w:rPr>
  </w:style>
  <w:style w:type="character" w:customStyle="1" w:styleId="afffc">
    <w:name w:val="Подпись к таблице + Не полужирный"/>
    <w:rsid w:val="00694C86"/>
    <w:rPr>
      <w:b/>
      <w:bCs/>
      <w:sz w:val="13"/>
      <w:szCs w:val="13"/>
      <w:shd w:val="clear" w:color="auto" w:fill="FFFFFF"/>
    </w:rPr>
  </w:style>
  <w:style w:type="character" w:customStyle="1" w:styleId="39">
    <w:name w:val="Основной текст (3) + Полужирный"/>
    <w:rsid w:val="00694C86"/>
    <w:rPr>
      <w:b/>
      <w:bCs/>
      <w:sz w:val="14"/>
      <w:szCs w:val="14"/>
      <w:shd w:val="clear" w:color="auto" w:fill="FFFFFF"/>
    </w:rPr>
  </w:style>
  <w:style w:type="character" w:customStyle="1" w:styleId="afffd">
    <w:name w:val="Колонтитул_"/>
    <w:link w:val="afffe"/>
    <w:rsid w:val="00694C86"/>
    <w:rPr>
      <w:shd w:val="clear" w:color="auto" w:fill="FFFFFF"/>
    </w:rPr>
  </w:style>
  <w:style w:type="paragraph" w:customStyle="1" w:styleId="afffe">
    <w:name w:val="Колонтитул"/>
    <w:basedOn w:val="a"/>
    <w:link w:val="afffd"/>
    <w:rsid w:val="00694C86"/>
    <w:pPr>
      <w:shd w:val="clear" w:color="auto" w:fill="FFFFFF"/>
    </w:pPr>
    <w:rPr>
      <w:rFonts w:asciiTheme="minorHAnsi" w:eastAsiaTheme="minorHAnsi" w:hAnsiTheme="minorHAnsi" w:cstheme="minorBidi"/>
      <w:sz w:val="22"/>
      <w:szCs w:val="22"/>
      <w:lang w:eastAsia="en-US"/>
    </w:rPr>
  </w:style>
  <w:style w:type="character" w:customStyle="1" w:styleId="130">
    <w:name w:val="Основной текст (13)_"/>
    <w:link w:val="131"/>
    <w:rsid w:val="00694C86"/>
    <w:rPr>
      <w:rFonts w:cs="Calibri"/>
      <w:sz w:val="40"/>
      <w:szCs w:val="40"/>
      <w:shd w:val="clear" w:color="auto" w:fill="FFFFFF"/>
    </w:rPr>
  </w:style>
  <w:style w:type="paragraph" w:customStyle="1" w:styleId="131">
    <w:name w:val="Основной текст (13)"/>
    <w:basedOn w:val="a"/>
    <w:link w:val="130"/>
    <w:rsid w:val="00694C86"/>
    <w:pPr>
      <w:shd w:val="clear" w:color="auto" w:fill="FFFFFF"/>
      <w:spacing w:line="413" w:lineRule="exact"/>
      <w:jc w:val="both"/>
    </w:pPr>
    <w:rPr>
      <w:rFonts w:asciiTheme="minorHAnsi" w:eastAsiaTheme="minorHAnsi" w:hAnsiTheme="minorHAnsi" w:cs="Calibri"/>
      <w:sz w:val="40"/>
      <w:szCs w:val="40"/>
      <w:lang w:eastAsia="en-US"/>
    </w:rPr>
  </w:style>
  <w:style w:type="character" w:customStyle="1" w:styleId="Calibri195pt">
    <w:name w:val="Колонтитул + Calibri;19;5 pt"/>
    <w:rsid w:val="00694C86"/>
    <w:rPr>
      <w:rFonts w:ascii="Calibri" w:eastAsia="Calibri" w:hAnsi="Calibri" w:cs="Calibri"/>
      <w:spacing w:val="0"/>
      <w:sz w:val="39"/>
      <w:szCs w:val="39"/>
      <w:shd w:val="clear" w:color="auto" w:fill="FFFFFF"/>
    </w:rPr>
  </w:style>
  <w:style w:type="character" w:customStyle="1" w:styleId="Calibri18pt1pt">
    <w:name w:val="Колонтитул + Calibri;18 pt;Полужирный;Интервал 1 pt"/>
    <w:rsid w:val="00694C86"/>
    <w:rPr>
      <w:rFonts w:ascii="Calibri" w:eastAsia="Calibri" w:hAnsi="Calibri" w:cs="Calibri"/>
      <w:b/>
      <w:bCs/>
      <w:spacing w:val="20"/>
      <w:sz w:val="36"/>
      <w:szCs w:val="36"/>
      <w:shd w:val="clear" w:color="auto" w:fill="FFFFFF"/>
    </w:rPr>
  </w:style>
  <w:style w:type="character" w:customStyle="1" w:styleId="1e">
    <w:name w:val="Основной текст + Полужирный1"/>
    <w:rsid w:val="00694C86"/>
    <w:rPr>
      <w:rFonts w:eastAsia="Calibri"/>
      <w:sz w:val="24"/>
      <w:szCs w:val="24"/>
      <w:lang w:val="ru-RU" w:eastAsia="ar-SA" w:bidi="ar-SA"/>
    </w:rPr>
  </w:style>
  <w:style w:type="paragraph" w:customStyle="1" w:styleId="121">
    <w:name w:val="Заголовок №1 (2)1"/>
    <w:basedOn w:val="a"/>
    <w:rsid w:val="00694C86"/>
    <w:pPr>
      <w:shd w:val="clear" w:color="auto" w:fill="FFFFFF"/>
      <w:spacing w:before="180" w:after="180" w:line="240" w:lineRule="atLeast"/>
      <w:outlineLvl w:val="0"/>
    </w:pPr>
    <w:rPr>
      <w:rFonts w:ascii="Microsoft Sans Serif" w:eastAsia="Arial Unicode MS" w:hAnsi="Microsoft Sans Serif" w:cs="Microsoft Sans Serif"/>
      <w:b/>
      <w:bCs/>
    </w:rPr>
  </w:style>
  <w:style w:type="character" w:customStyle="1" w:styleId="10pt">
    <w:name w:val="Основной текст + 10 pt"/>
    <w:aliases w:val="Полужирный2"/>
    <w:rsid w:val="00694C86"/>
    <w:rPr>
      <w:rFonts w:eastAsia="Calibri"/>
      <w:sz w:val="24"/>
      <w:szCs w:val="24"/>
      <w:lang w:val="ru-RU" w:eastAsia="ar-SA" w:bidi="ar-SA"/>
    </w:rPr>
  </w:style>
  <w:style w:type="character" w:customStyle="1" w:styleId="41">
    <w:name w:val="Основной текст (4) + Полужирный"/>
    <w:rsid w:val="00694C86"/>
    <w:rPr>
      <w:rFonts w:ascii="Georgia" w:hAnsi="Georgia" w:cs="Georgia"/>
      <w:b/>
      <w:bCs/>
      <w:i/>
      <w:iCs/>
      <w:spacing w:val="0"/>
      <w:sz w:val="20"/>
      <w:szCs w:val="20"/>
      <w:shd w:val="clear" w:color="auto" w:fill="FFFFFF"/>
    </w:rPr>
  </w:style>
  <w:style w:type="paragraph" w:customStyle="1" w:styleId="410">
    <w:name w:val="Основной текст (4)1"/>
    <w:basedOn w:val="a"/>
    <w:rsid w:val="00694C86"/>
    <w:pPr>
      <w:shd w:val="clear" w:color="auto" w:fill="FFFFFF"/>
      <w:spacing w:line="240" w:lineRule="atLeast"/>
      <w:jc w:val="both"/>
    </w:pPr>
    <w:rPr>
      <w:rFonts w:ascii="Georgia" w:eastAsia="Arial Unicode MS" w:hAnsi="Georgia" w:cs="Georgia"/>
      <w:i/>
      <w:iCs/>
      <w:sz w:val="20"/>
      <w:szCs w:val="20"/>
    </w:rPr>
  </w:style>
  <w:style w:type="character" w:customStyle="1" w:styleId="2e">
    <w:name w:val="Основной текст (2) + Полужирный"/>
    <w:rsid w:val="00694C86"/>
    <w:rPr>
      <w:rFonts w:ascii="Georgia" w:hAnsi="Georgia"/>
      <w:b w:val="0"/>
      <w:bCs w:val="0"/>
      <w:i/>
      <w:iCs/>
      <w:sz w:val="22"/>
      <w:szCs w:val="22"/>
      <w:shd w:val="clear" w:color="auto" w:fill="FFFFFF"/>
    </w:rPr>
  </w:style>
  <w:style w:type="character" w:customStyle="1" w:styleId="212">
    <w:name w:val="Основной текст (2) + Полужирный1"/>
    <w:rsid w:val="00694C86"/>
    <w:rPr>
      <w:rFonts w:ascii="Georgia" w:hAnsi="Georgia"/>
      <w:b w:val="0"/>
      <w:bCs w:val="0"/>
      <w:i/>
      <w:iCs/>
      <w:sz w:val="22"/>
      <w:szCs w:val="22"/>
      <w:shd w:val="clear" w:color="auto" w:fill="FFFFFF"/>
    </w:rPr>
  </w:style>
  <w:style w:type="character" w:customStyle="1" w:styleId="MicrosoftSansSerif1">
    <w:name w:val="Основной текст + Microsoft Sans Serif1"/>
    <w:aliases w:val="10 pt1,Основной текст + Arial1"/>
    <w:rsid w:val="00694C86"/>
    <w:rPr>
      <w:rFonts w:eastAsia="Calibri"/>
      <w:sz w:val="24"/>
      <w:szCs w:val="24"/>
      <w:lang w:val="ru-RU" w:eastAsia="ar-SA" w:bidi="ar-SA"/>
    </w:rPr>
  </w:style>
  <w:style w:type="character" w:customStyle="1" w:styleId="72">
    <w:name w:val="Основной текст (7)_"/>
    <w:link w:val="73"/>
    <w:rsid w:val="00694C86"/>
    <w:rPr>
      <w:b/>
      <w:bCs/>
      <w:shd w:val="clear" w:color="auto" w:fill="FFFFFF"/>
    </w:rPr>
  </w:style>
  <w:style w:type="paragraph" w:customStyle="1" w:styleId="73">
    <w:name w:val="Основной текст (7)"/>
    <w:basedOn w:val="a"/>
    <w:link w:val="72"/>
    <w:rsid w:val="00694C86"/>
    <w:pPr>
      <w:shd w:val="clear" w:color="auto" w:fill="FFFFFF"/>
      <w:spacing w:after="60" w:line="240" w:lineRule="atLeast"/>
      <w:jc w:val="both"/>
    </w:pPr>
    <w:rPr>
      <w:rFonts w:asciiTheme="minorHAnsi" w:eastAsiaTheme="minorHAnsi" w:hAnsiTheme="minorHAnsi" w:cstheme="minorBidi"/>
      <w:b/>
      <w:bCs/>
      <w:sz w:val="22"/>
      <w:szCs w:val="22"/>
      <w:lang w:eastAsia="en-US"/>
    </w:rPr>
  </w:style>
  <w:style w:type="character" w:customStyle="1" w:styleId="2f">
    <w:name w:val="Оглавление (2)_"/>
    <w:link w:val="2f0"/>
    <w:rsid w:val="00694C86"/>
    <w:rPr>
      <w:i/>
      <w:iCs/>
      <w:shd w:val="clear" w:color="auto" w:fill="FFFFFF"/>
    </w:rPr>
  </w:style>
  <w:style w:type="paragraph" w:customStyle="1" w:styleId="2f0">
    <w:name w:val="Оглавление (2)"/>
    <w:basedOn w:val="a"/>
    <w:link w:val="2f"/>
    <w:rsid w:val="00694C86"/>
    <w:pPr>
      <w:shd w:val="clear" w:color="auto" w:fill="FFFFFF"/>
      <w:spacing w:after="60" w:line="211" w:lineRule="exact"/>
      <w:ind w:firstLine="400"/>
      <w:jc w:val="both"/>
    </w:pPr>
    <w:rPr>
      <w:rFonts w:asciiTheme="minorHAnsi" w:eastAsiaTheme="minorHAnsi" w:hAnsiTheme="minorHAnsi" w:cstheme="minorBidi"/>
      <w:i/>
      <w:iCs/>
      <w:sz w:val="22"/>
      <w:szCs w:val="22"/>
      <w:lang w:eastAsia="en-US"/>
    </w:rPr>
  </w:style>
  <w:style w:type="character" w:customStyle="1" w:styleId="3a">
    <w:name w:val="Оглавление (3)_"/>
    <w:link w:val="3b"/>
    <w:rsid w:val="00694C86"/>
    <w:rPr>
      <w:b/>
      <w:bCs/>
      <w:shd w:val="clear" w:color="auto" w:fill="FFFFFF"/>
    </w:rPr>
  </w:style>
  <w:style w:type="paragraph" w:customStyle="1" w:styleId="3b">
    <w:name w:val="Оглавление (3)"/>
    <w:basedOn w:val="a"/>
    <w:link w:val="3a"/>
    <w:rsid w:val="00694C86"/>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affff">
    <w:name w:val="Оглавление_"/>
    <w:link w:val="affff0"/>
    <w:rsid w:val="00694C86"/>
    <w:rPr>
      <w:shd w:val="clear" w:color="auto" w:fill="FFFFFF"/>
    </w:rPr>
  </w:style>
  <w:style w:type="paragraph" w:customStyle="1" w:styleId="affff0">
    <w:name w:val="Оглавление"/>
    <w:basedOn w:val="a"/>
    <w:link w:val="affff"/>
    <w:rsid w:val="00694C86"/>
    <w:pPr>
      <w:shd w:val="clear" w:color="auto" w:fill="FFFFFF"/>
      <w:spacing w:before="60" w:line="211" w:lineRule="exact"/>
      <w:ind w:firstLine="400"/>
      <w:jc w:val="both"/>
    </w:pPr>
    <w:rPr>
      <w:rFonts w:asciiTheme="minorHAnsi" w:eastAsiaTheme="minorHAnsi" w:hAnsiTheme="minorHAnsi" w:cstheme="minorBidi"/>
      <w:sz w:val="22"/>
      <w:szCs w:val="22"/>
      <w:lang w:eastAsia="en-US"/>
    </w:rPr>
  </w:style>
  <w:style w:type="character" w:customStyle="1" w:styleId="220">
    <w:name w:val="Заголовок №2 (2)_"/>
    <w:link w:val="221"/>
    <w:rsid w:val="00694C86"/>
    <w:rPr>
      <w:shd w:val="clear" w:color="auto" w:fill="FFFFFF"/>
    </w:rPr>
  </w:style>
  <w:style w:type="paragraph" w:customStyle="1" w:styleId="221">
    <w:name w:val="Заголовок №2 (2)"/>
    <w:basedOn w:val="a"/>
    <w:link w:val="220"/>
    <w:rsid w:val="00694C86"/>
    <w:pPr>
      <w:shd w:val="clear" w:color="auto" w:fill="FFFFFF"/>
      <w:spacing w:before="180" w:after="60" w:line="216" w:lineRule="exact"/>
      <w:jc w:val="right"/>
      <w:outlineLvl w:val="1"/>
    </w:pPr>
    <w:rPr>
      <w:rFonts w:asciiTheme="minorHAnsi" w:eastAsiaTheme="minorHAnsi" w:hAnsiTheme="minorHAnsi" w:cstheme="minorBidi"/>
      <w:sz w:val="22"/>
      <w:szCs w:val="22"/>
      <w:lang w:eastAsia="en-US"/>
    </w:rPr>
  </w:style>
  <w:style w:type="character" w:customStyle="1" w:styleId="240">
    <w:name w:val="Заголовок №2 (4)_"/>
    <w:link w:val="241"/>
    <w:rsid w:val="00694C86"/>
    <w:rPr>
      <w:rFonts w:ascii="Arial" w:hAnsi="Arial"/>
      <w:b/>
      <w:bCs/>
      <w:sz w:val="23"/>
      <w:szCs w:val="23"/>
      <w:shd w:val="clear" w:color="auto" w:fill="FFFFFF"/>
    </w:rPr>
  </w:style>
  <w:style w:type="paragraph" w:customStyle="1" w:styleId="241">
    <w:name w:val="Заголовок №2 (4)1"/>
    <w:basedOn w:val="a"/>
    <w:link w:val="240"/>
    <w:rsid w:val="00694C86"/>
    <w:pPr>
      <w:shd w:val="clear" w:color="auto" w:fill="FFFFFF"/>
      <w:spacing w:after="120" w:line="240" w:lineRule="atLeast"/>
      <w:outlineLvl w:val="1"/>
    </w:pPr>
    <w:rPr>
      <w:rFonts w:ascii="Arial" w:eastAsiaTheme="minorHAnsi" w:hAnsi="Arial" w:cstheme="minorBidi"/>
      <w:b/>
      <w:bCs/>
      <w:sz w:val="23"/>
      <w:szCs w:val="23"/>
      <w:lang w:eastAsia="en-US"/>
    </w:rPr>
  </w:style>
  <w:style w:type="character" w:customStyle="1" w:styleId="242">
    <w:name w:val="Заголовок №2 (4)"/>
    <w:basedOn w:val="240"/>
    <w:rsid w:val="00694C86"/>
  </w:style>
  <w:style w:type="character" w:customStyle="1" w:styleId="affff1">
    <w:name w:val="Колонтитул + Полужирный"/>
    <w:aliases w:val="Интервал -1 pt1"/>
    <w:rsid w:val="00694C86"/>
    <w:rPr>
      <w:b/>
      <w:bCs/>
      <w:spacing w:val="-20"/>
      <w:shd w:val="clear" w:color="auto" w:fill="FFFFFF"/>
    </w:rPr>
  </w:style>
  <w:style w:type="character" w:customStyle="1" w:styleId="132">
    <w:name w:val="Заголовок №13"/>
    <w:rsid w:val="00694C86"/>
    <w:rPr>
      <w:rFonts w:ascii="Arial" w:hAnsi="Arial" w:cs="Arial"/>
      <w:b w:val="0"/>
      <w:bCs w:val="0"/>
      <w:spacing w:val="0"/>
      <w:sz w:val="23"/>
      <w:szCs w:val="23"/>
      <w:u w:val="single"/>
      <w:shd w:val="clear" w:color="auto" w:fill="FFFFFF"/>
    </w:rPr>
  </w:style>
  <w:style w:type="character" w:customStyle="1" w:styleId="120">
    <w:name w:val="Заголовок №12"/>
    <w:rsid w:val="00694C86"/>
    <w:rPr>
      <w:rFonts w:ascii="Arial" w:hAnsi="Arial" w:cs="Arial"/>
      <w:b w:val="0"/>
      <w:bCs w:val="0"/>
      <w:spacing w:val="0"/>
      <w:sz w:val="23"/>
      <w:szCs w:val="23"/>
      <w:u w:val="single"/>
      <w:shd w:val="clear" w:color="auto" w:fill="FFFFFF"/>
    </w:rPr>
  </w:style>
  <w:style w:type="paragraph" w:customStyle="1" w:styleId="Zag1">
    <w:name w:val="Zag_1"/>
    <w:basedOn w:val="a"/>
    <w:uiPriority w:val="99"/>
    <w:rsid w:val="00694C86"/>
    <w:pPr>
      <w:widowControl w:val="0"/>
      <w:autoSpaceDE w:val="0"/>
      <w:autoSpaceDN w:val="0"/>
      <w:adjustRightInd w:val="0"/>
      <w:spacing w:after="337" w:line="302" w:lineRule="exact"/>
      <w:jc w:val="center"/>
    </w:pPr>
    <w:rPr>
      <w:b/>
      <w:bCs/>
      <w:color w:val="000000"/>
      <w:lang w:val="en-US"/>
    </w:rPr>
  </w:style>
  <w:style w:type="paragraph" w:customStyle="1" w:styleId="acxspmiddle">
    <w:name w:val="acxspmiddle"/>
    <w:basedOn w:val="a"/>
    <w:rsid w:val="00694C86"/>
    <w:pPr>
      <w:spacing w:before="100" w:beforeAutospacing="1" w:after="100" w:afterAutospacing="1"/>
    </w:pPr>
  </w:style>
  <w:style w:type="paragraph" w:customStyle="1" w:styleId="Style8">
    <w:name w:val="Style8"/>
    <w:basedOn w:val="a"/>
    <w:rsid w:val="00694C86"/>
    <w:pPr>
      <w:widowControl w:val="0"/>
      <w:autoSpaceDE w:val="0"/>
      <w:autoSpaceDN w:val="0"/>
      <w:adjustRightInd w:val="0"/>
    </w:pPr>
  </w:style>
  <w:style w:type="character" w:customStyle="1" w:styleId="FontStyle46">
    <w:name w:val="Font Style46"/>
    <w:rsid w:val="00694C86"/>
    <w:rPr>
      <w:rFonts w:ascii="Times New Roman" w:hAnsi="Times New Roman" w:cs="Times New Roman"/>
      <w:sz w:val="22"/>
      <w:szCs w:val="22"/>
    </w:rPr>
  </w:style>
  <w:style w:type="character" w:customStyle="1" w:styleId="FontStyle47">
    <w:name w:val="Font Style47"/>
    <w:rsid w:val="00694C86"/>
    <w:rPr>
      <w:rFonts w:ascii="Times New Roman" w:hAnsi="Times New Roman" w:cs="Times New Roman"/>
      <w:b/>
      <w:bCs/>
      <w:sz w:val="22"/>
      <w:szCs w:val="22"/>
    </w:rPr>
  </w:style>
  <w:style w:type="character" w:customStyle="1" w:styleId="FontStyle65">
    <w:name w:val="Font Style65"/>
    <w:rsid w:val="00694C86"/>
    <w:rPr>
      <w:rFonts w:ascii="Times New Roman" w:hAnsi="Times New Roman" w:cs="Times New Roman"/>
      <w:b/>
      <w:bCs/>
      <w:sz w:val="26"/>
      <w:szCs w:val="26"/>
    </w:rPr>
  </w:style>
  <w:style w:type="paragraph" w:customStyle="1" w:styleId="Style3">
    <w:name w:val="Style3"/>
    <w:basedOn w:val="a"/>
    <w:uiPriority w:val="99"/>
    <w:rsid w:val="00694C86"/>
    <w:pPr>
      <w:widowControl w:val="0"/>
      <w:autoSpaceDE w:val="0"/>
      <w:autoSpaceDN w:val="0"/>
      <w:adjustRightInd w:val="0"/>
      <w:spacing w:line="274" w:lineRule="exact"/>
    </w:pPr>
  </w:style>
  <w:style w:type="paragraph" w:customStyle="1" w:styleId="Style4">
    <w:name w:val="Style4"/>
    <w:basedOn w:val="a"/>
    <w:uiPriority w:val="99"/>
    <w:rsid w:val="00694C86"/>
    <w:pPr>
      <w:widowControl w:val="0"/>
      <w:autoSpaceDE w:val="0"/>
      <w:autoSpaceDN w:val="0"/>
      <w:adjustRightInd w:val="0"/>
      <w:spacing w:line="274" w:lineRule="exact"/>
      <w:ind w:firstLine="2016"/>
    </w:pPr>
  </w:style>
  <w:style w:type="paragraph" w:customStyle="1" w:styleId="Style5">
    <w:name w:val="Style5"/>
    <w:basedOn w:val="a"/>
    <w:uiPriority w:val="99"/>
    <w:rsid w:val="00694C86"/>
    <w:pPr>
      <w:widowControl w:val="0"/>
      <w:autoSpaceDE w:val="0"/>
      <w:autoSpaceDN w:val="0"/>
      <w:adjustRightInd w:val="0"/>
      <w:spacing w:line="274" w:lineRule="exact"/>
    </w:pPr>
  </w:style>
  <w:style w:type="paragraph" w:customStyle="1" w:styleId="Style7">
    <w:name w:val="Style7"/>
    <w:basedOn w:val="a"/>
    <w:rsid w:val="00694C86"/>
    <w:pPr>
      <w:widowControl w:val="0"/>
      <w:autoSpaceDE w:val="0"/>
      <w:autoSpaceDN w:val="0"/>
      <w:adjustRightInd w:val="0"/>
      <w:spacing w:line="274" w:lineRule="exact"/>
      <w:jc w:val="both"/>
    </w:pPr>
  </w:style>
  <w:style w:type="paragraph" w:customStyle="1" w:styleId="Style10">
    <w:name w:val="Style10"/>
    <w:basedOn w:val="a"/>
    <w:uiPriority w:val="99"/>
    <w:rsid w:val="00694C86"/>
    <w:pPr>
      <w:widowControl w:val="0"/>
      <w:autoSpaceDE w:val="0"/>
      <w:autoSpaceDN w:val="0"/>
      <w:adjustRightInd w:val="0"/>
      <w:spacing w:line="317" w:lineRule="exact"/>
      <w:jc w:val="both"/>
    </w:pPr>
  </w:style>
  <w:style w:type="paragraph" w:customStyle="1" w:styleId="Style28">
    <w:name w:val="Style28"/>
    <w:basedOn w:val="a"/>
    <w:rsid w:val="00694C86"/>
    <w:pPr>
      <w:widowControl w:val="0"/>
      <w:autoSpaceDE w:val="0"/>
      <w:autoSpaceDN w:val="0"/>
      <w:adjustRightInd w:val="0"/>
      <w:spacing w:line="274" w:lineRule="exact"/>
      <w:ind w:firstLine="1267"/>
    </w:pPr>
  </w:style>
  <w:style w:type="character" w:customStyle="1" w:styleId="FontStyle64">
    <w:name w:val="Font Style64"/>
    <w:rsid w:val="00694C86"/>
    <w:rPr>
      <w:rFonts w:ascii="Times New Roman" w:hAnsi="Times New Roman" w:cs="Times New Roman"/>
      <w:sz w:val="24"/>
      <w:szCs w:val="24"/>
    </w:rPr>
  </w:style>
  <w:style w:type="paragraph" w:customStyle="1" w:styleId="ListParagraph">
    <w:name w:val="List Paragraph"/>
    <w:basedOn w:val="a"/>
    <w:qFormat/>
    <w:rsid w:val="00694C86"/>
    <w:pPr>
      <w:ind w:left="720"/>
    </w:pPr>
    <w:rPr>
      <w:lang w:val="en-US" w:eastAsia="en-US"/>
    </w:rPr>
  </w:style>
  <w:style w:type="paragraph" w:customStyle="1" w:styleId="affff2">
    <w:name w:val=" Знак Знак Знак Знак"/>
    <w:basedOn w:val="a"/>
    <w:rsid w:val="00694C86"/>
    <w:pPr>
      <w:spacing w:after="160" w:line="240" w:lineRule="exact"/>
    </w:pPr>
    <w:rPr>
      <w:rFonts w:ascii="Verdana" w:hAnsi="Verdana"/>
      <w:sz w:val="20"/>
      <w:szCs w:val="20"/>
      <w:lang w:val="en-US" w:eastAsia="en-US"/>
    </w:rPr>
  </w:style>
  <w:style w:type="paragraph" w:customStyle="1" w:styleId="1">
    <w:name w:val="Стиль1"/>
    <w:basedOn w:val="a"/>
    <w:link w:val="1f"/>
    <w:qFormat/>
    <w:rsid w:val="00694C86"/>
    <w:pPr>
      <w:numPr>
        <w:numId w:val="4"/>
      </w:numPr>
    </w:pPr>
    <w:rPr>
      <w:b/>
      <w:i/>
      <w:shadow/>
      <w:sz w:val="36"/>
      <w:szCs w:val="36"/>
      <w:lang/>
    </w:rPr>
  </w:style>
  <w:style w:type="character" w:customStyle="1" w:styleId="1f">
    <w:name w:val="Стиль1 Знак"/>
    <w:link w:val="1"/>
    <w:locked/>
    <w:rsid w:val="00694C86"/>
    <w:rPr>
      <w:rFonts w:ascii="Times New Roman" w:eastAsia="Times New Roman" w:hAnsi="Times New Roman" w:cs="Times New Roman"/>
      <w:b/>
      <w:i/>
      <w:shadow/>
      <w:sz w:val="36"/>
      <w:szCs w:val="36"/>
      <w:lang/>
    </w:rPr>
  </w:style>
  <w:style w:type="paragraph" w:customStyle="1" w:styleId="razdel">
    <w:name w:val="razdel"/>
    <w:basedOn w:val="a"/>
    <w:rsid w:val="00694C86"/>
    <w:pPr>
      <w:spacing w:before="100" w:beforeAutospacing="1" w:after="100" w:afterAutospacing="1"/>
    </w:pPr>
  </w:style>
  <w:style w:type="paragraph" w:customStyle="1" w:styleId="body">
    <w:name w:val="body"/>
    <w:basedOn w:val="a"/>
    <w:rsid w:val="00694C86"/>
    <w:pPr>
      <w:spacing w:before="100" w:beforeAutospacing="1" w:after="100" w:afterAutospacing="1"/>
    </w:pPr>
  </w:style>
  <w:style w:type="paragraph" w:customStyle="1" w:styleId="Style2">
    <w:name w:val="Style2"/>
    <w:basedOn w:val="a"/>
    <w:uiPriority w:val="99"/>
    <w:rsid w:val="00694C86"/>
    <w:pPr>
      <w:widowControl w:val="0"/>
      <w:autoSpaceDE w:val="0"/>
      <w:autoSpaceDN w:val="0"/>
      <w:adjustRightInd w:val="0"/>
    </w:pPr>
    <w:rPr>
      <w:rFonts w:ascii="Arial" w:hAnsi="Arial" w:cs="Arial"/>
    </w:rPr>
  </w:style>
  <w:style w:type="paragraph" w:customStyle="1" w:styleId="Style6">
    <w:name w:val="Style6"/>
    <w:basedOn w:val="a"/>
    <w:uiPriority w:val="99"/>
    <w:rsid w:val="00694C86"/>
    <w:pPr>
      <w:widowControl w:val="0"/>
      <w:autoSpaceDE w:val="0"/>
      <w:autoSpaceDN w:val="0"/>
      <w:adjustRightInd w:val="0"/>
    </w:pPr>
    <w:rPr>
      <w:rFonts w:ascii="Arial" w:hAnsi="Arial" w:cs="Arial"/>
    </w:rPr>
  </w:style>
  <w:style w:type="paragraph" w:customStyle="1" w:styleId="Style9">
    <w:name w:val="Style9"/>
    <w:basedOn w:val="a"/>
    <w:uiPriority w:val="99"/>
    <w:rsid w:val="00694C86"/>
    <w:pPr>
      <w:widowControl w:val="0"/>
      <w:autoSpaceDE w:val="0"/>
      <w:autoSpaceDN w:val="0"/>
      <w:adjustRightInd w:val="0"/>
      <w:spacing w:line="322" w:lineRule="exact"/>
    </w:pPr>
    <w:rPr>
      <w:rFonts w:ascii="Arial" w:hAnsi="Arial" w:cs="Arial"/>
    </w:rPr>
  </w:style>
  <w:style w:type="paragraph" w:customStyle="1" w:styleId="Style11">
    <w:name w:val="Style11"/>
    <w:basedOn w:val="a"/>
    <w:uiPriority w:val="99"/>
    <w:rsid w:val="00694C86"/>
    <w:pPr>
      <w:widowControl w:val="0"/>
      <w:autoSpaceDE w:val="0"/>
      <w:autoSpaceDN w:val="0"/>
      <w:adjustRightInd w:val="0"/>
    </w:pPr>
    <w:rPr>
      <w:rFonts w:ascii="Arial" w:hAnsi="Arial" w:cs="Arial"/>
    </w:rPr>
  </w:style>
  <w:style w:type="paragraph" w:customStyle="1" w:styleId="Style13">
    <w:name w:val="Style13"/>
    <w:basedOn w:val="a"/>
    <w:uiPriority w:val="99"/>
    <w:rsid w:val="00694C86"/>
    <w:pPr>
      <w:widowControl w:val="0"/>
      <w:autoSpaceDE w:val="0"/>
      <w:autoSpaceDN w:val="0"/>
      <w:adjustRightInd w:val="0"/>
    </w:pPr>
    <w:rPr>
      <w:rFonts w:ascii="Arial" w:hAnsi="Arial" w:cs="Arial"/>
    </w:rPr>
  </w:style>
  <w:style w:type="paragraph" w:customStyle="1" w:styleId="Style14">
    <w:name w:val="Style14"/>
    <w:basedOn w:val="a"/>
    <w:uiPriority w:val="99"/>
    <w:rsid w:val="00694C86"/>
    <w:pPr>
      <w:widowControl w:val="0"/>
      <w:autoSpaceDE w:val="0"/>
      <w:autoSpaceDN w:val="0"/>
      <w:adjustRightInd w:val="0"/>
      <w:spacing w:line="161" w:lineRule="exact"/>
    </w:pPr>
    <w:rPr>
      <w:rFonts w:ascii="Arial" w:hAnsi="Arial" w:cs="Arial"/>
    </w:rPr>
  </w:style>
  <w:style w:type="paragraph" w:customStyle="1" w:styleId="Style16">
    <w:name w:val="Style16"/>
    <w:basedOn w:val="a"/>
    <w:uiPriority w:val="99"/>
    <w:rsid w:val="00694C86"/>
    <w:pPr>
      <w:widowControl w:val="0"/>
      <w:autoSpaceDE w:val="0"/>
      <w:autoSpaceDN w:val="0"/>
      <w:adjustRightInd w:val="0"/>
      <w:spacing w:line="202" w:lineRule="exact"/>
      <w:ind w:firstLine="283"/>
      <w:jc w:val="both"/>
    </w:pPr>
    <w:rPr>
      <w:rFonts w:ascii="Arial" w:hAnsi="Arial" w:cs="Arial"/>
    </w:rPr>
  </w:style>
  <w:style w:type="paragraph" w:customStyle="1" w:styleId="Style17">
    <w:name w:val="Style17"/>
    <w:basedOn w:val="a"/>
    <w:rsid w:val="00694C86"/>
    <w:pPr>
      <w:widowControl w:val="0"/>
      <w:autoSpaceDE w:val="0"/>
      <w:autoSpaceDN w:val="0"/>
      <w:adjustRightInd w:val="0"/>
    </w:pPr>
    <w:rPr>
      <w:rFonts w:ascii="Arial" w:hAnsi="Arial" w:cs="Arial"/>
    </w:rPr>
  </w:style>
  <w:style w:type="character" w:customStyle="1" w:styleId="FontStyle19">
    <w:name w:val="Font Style19"/>
    <w:uiPriority w:val="99"/>
    <w:rsid w:val="00694C86"/>
    <w:rPr>
      <w:rFonts w:ascii="Arial" w:hAnsi="Arial" w:cs="Arial"/>
      <w:b/>
      <w:bCs/>
      <w:sz w:val="22"/>
      <w:szCs w:val="22"/>
    </w:rPr>
  </w:style>
  <w:style w:type="character" w:customStyle="1" w:styleId="FontStyle20">
    <w:name w:val="Font Style20"/>
    <w:uiPriority w:val="99"/>
    <w:rsid w:val="00694C86"/>
    <w:rPr>
      <w:rFonts w:ascii="Times New Roman" w:hAnsi="Times New Roman" w:cs="Times New Roman"/>
      <w:b/>
      <w:bCs/>
      <w:sz w:val="20"/>
      <w:szCs w:val="20"/>
    </w:rPr>
  </w:style>
  <w:style w:type="character" w:customStyle="1" w:styleId="FontStyle21">
    <w:name w:val="Font Style21"/>
    <w:uiPriority w:val="99"/>
    <w:rsid w:val="00694C86"/>
    <w:rPr>
      <w:rFonts w:ascii="Times New Roman" w:hAnsi="Times New Roman" w:cs="Times New Roman"/>
      <w:sz w:val="20"/>
      <w:szCs w:val="20"/>
    </w:rPr>
  </w:style>
  <w:style w:type="character" w:customStyle="1" w:styleId="FontStyle22">
    <w:name w:val="Font Style22"/>
    <w:uiPriority w:val="99"/>
    <w:rsid w:val="00694C86"/>
    <w:rPr>
      <w:rFonts w:ascii="Arial" w:hAnsi="Arial" w:cs="Arial"/>
      <w:b/>
      <w:bCs/>
      <w:sz w:val="18"/>
      <w:szCs w:val="18"/>
    </w:rPr>
  </w:style>
  <w:style w:type="character" w:customStyle="1" w:styleId="FontStyle23">
    <w:name w:val="Font Style23"/>
    <w:rsid w:val="00694C86"/>
    <w:rPr>
      <w:rFonts w:ascii="Candara" w:hAnsi="Candara" w:cs="Candara"/>
      <w:b/>
      <w:bCs/>
      <w:sz w:val="20"/>
      <w:szCs w:val="20"/>
    </w:rPr>
  </w:style>
  <w:style w:type="character" w:customStyle="1" w:styleId="FontStyle24">
    <w:name w:val="Font Style24"/>
    <w:uiPriority w:val="99"/>
    <w:rsid w:val="00694C86"/>
    <w:rPr>
      <w:rFonts w:ascii="Times New Roman" w:hAnsi="Times New Roman" w:cs="Times New Roman"/>
      <w:sz w:val="16"/>
      <w:szCs w:val="16"/>
    </w:rPr>
  </w:style>
  <w:style w:type="character" w:customStyle="1" w:styleId="FontStyle25">
    <w:name w:val="Font Style25"/>
    <w:uiPriority w:val="99"/>
    <w:rsid w:val="00694C86"/>
    <w:rPr>
      <w:rFonts w:ascii="Times New Roman" w:hAnsi="Times New Roman" w:cs="Times New Roman"/>
      <w:i/>
      <w:iCs/>
      <w:sz w:val="16"/>
      <w:szCs w:val="16"/>
    </w:rPr>
  </w:style>
  <w:style w:type="paragraph" w:customStyle="1" w:styleId="1f0">
    <w:name w:val="Знак1"/>
    <w:basedOn w:val="a"/>
    <w:rsid w:val="00694C86"/>
    <w:pPr>
      <w:spacing w:after="160" w:line="240" w:lineRule="exact"/>
    </w:pPr>
    <w:rPr>
      <w:rFonts w:ascii="Verdana" w:hAnsi="Verdana"/>
      <w:sz w:val="20"/>
      <w:szCs w:val="20"/>
      <w:lang w:val="en-US" w:eastAsia="en-US"/>
    </w:rPr>
  </w:style>
  <w:style w:type="paragraph" w:customStyle="1" w:styleId="3c">
    <w:name w:val="Заголовок 3+"/>
    <w:basedOn w:val="a"/>
    <w:rsid w:val="00694C86"/>
    <w:pPr>
      <w:widowControl w:val="0"/>
      <w:overflowPunct w:val="0"/>
      <w:autoSpaceDE w:val="0"/>
      <w:autoSpaceDN w:val="0"/>
      <w:adjustRightInd w:val="0"/>
      <w:spacing w:before="240"/>
      <w:jc w:val="center"/>
      <w:textAlignment w:val="baseline"/>
    </w:pPr>
    <w:rPr>
      <w:b/>
      <w:sz w:val="28"/>
      <w:szCs w:val="20"/>
    </w:rPr>
  </w:style>
  <w:style w:type="paragraph" w:customStyle="1" w:styleId="a10">
    <w:name w:val="a1"/>
    <w:basedOn w:val="a"/>
    <w:rsid w:val="00694C86"/>
    <w:pPr>
      <w:spacing w:before="100" w:beforeAutospacing="1" w:after="100" w:afterAutospacing="1"/>
    </w:pPr>
  </w:style>
  <w:style w:type="paragraph" w:customStyle="1" w:styleId="c2">
    <w:name w:val="c2"/>
    <w:basedOn w:val="a"/>
    <w:rsid w:val="00694C86"/>
    <w:pPr>
      <w:spacing w:before="120" w:after="120"/>
    </w:pPr>
  </w:style>
  <w:style w:type="paragraph" w:customStyle="1" w:styleId="c5">
    <w:name w:val="c5"/>
    <w:basedOn w:val="a"/>
    <w:rsid w:val="00694C86"/>
    <w:pPr>
      <w:spacing w:before="120" w:after="120"/>
    </w:pPr>
  </w:style>
  <w:style w:type="paragraph" w:customStyle="1" w:styleId="c3">
    <w:name w:val="c3"/>
    <w:basedOn w:val="a"/>
    <w:rsid w:val="00694C86"/>
    <w:pPr>
      <w:spacing w:before="100" w:beforeAutospacing="1" w:after="100" w:afterAutospacing="1"/>
    </w:pPr>
  </w:style>
  <w:style w:type="character" w:customStyle="1" w:styleId="c1">
    <w:name w:val="c1"/>
    <w:rsid w:val="00694C86"/>
    <w:rPr>
      <w:rFonts w:cs="Times New Roman"/>
    </w:rPr>
  </w:style>
  <w:style w:type="character" w:customStyle="1" w:styleId="NoSpacingChar">
    <w:name w:val="No Spacing Char"/>
    <w:link w:val="NoSpacing"/>
    <w:uiPriority w:val="1"/>
    <w:locked/>
    <w:rsid w:val="00694C86"/>
    <w:rPr>
      <w:rFonts w:cs="Calibri"/>
    </w:rPr>
  </w:style>
  <w:style w:type="paragraph" w:customStyle="1" w:styleId="NoSpacing">
    <w:name w:val="No Spacing"/>
    <w:link w:val="NoSpacingChar"/>
    <w:uiPriority w:val="1"/>
    <w:qFormat/>
    <w:rsid w:val="00694C86"/>
    <w:pPr>
      <w:spacing w:after="0" w:line="240" w:lineRule="auto"/>
    </w:pPr>
    <w:rPr>
      <w:rFonts w:cs="Calibri"/>
    </w:rPr>
  </w:style>
  <w:style w:type="paragraph" w:customStyle="1" w:styleId="msonormalcxspmiddle">
    <w:name w:val="msonormalcxspmiddle"/>
    <w:basedOn w:val="a"/>
    <w:rsid w:val="00694C86"/>
    <w:pPr>
      <w:spacing w:before="100" w:beforeAutospacing="1" w:after="100" w:afterAutospacing="1"/>
    </w:pPr>
    <w:rPr>
      <w:rFonts w:ascii="Calibri" w:eastAsia="Calibri" w:hAnsi="Calibri" w:cs="Calibri"/>
    </w:rPr>
  </w:style>
  <w:style w:type="paragraph" w:styleId="affff3">
    <w:name w:val="Body Text First Indent"/>
    <w:basedOn w:val="ab"/>
    <w:link w:val="affff4"/>
    <w:rsid w:val="00694C86"/>
    <w:pPr>
      <w:autoSpaceDE/>
      <w:autoSpaceDN/>
      <w:spacing w:after="120" w:line="240" w:lineRule="auto"/>
      <w:ind w:firstLine="210"/>
      <w:jc w:val="left"/>
    </w:pPr>
    <w:rPr>
      <w:rFonts w:ascii="Times New Roman" w:hAnsi="Times New Roman"/>
      <w:sz w:val="24"/>
      <w:szCs w:val="24"/>
    </w:rPr>
  </w:style>
  <w:style w:type="character" w:customStyle="1" w:styleId="affff4">
    <w:name w:val="Красная строка Знак"/>
    <w:basedOn w:val="ac"/>
    <w:link w:val="affff3"/>
    <w:rsid w:val="00694C86"/>
    <w:rPr>
      <w:rFonts w:ascii="Times New Roman" w:hAnsi="Times New Roman"/>
      <w:sz w:val="24"/>
      <w:szCs w:val="24"/>
    </w:rPr>
  </w:style>
  <w:style w:type="character" w:customStyle="1" w:styleId="style70">
    <w:name w:val="style7"/>
    <w:rsid w:val="00694C86"/>
  </w:style>
  <w:style w:type="paragraph" w:customStyle="1" w:styleId="222">
    <w:name w:val="Основной текст с отступом 22"/>
    <w:basedOn w:val="a"/>
    <w:rsid w:val="00694C86"/>
    <w:pPr>
      <w:suppressAutoHyphens/>
      <w:jc w:val="both"/>
    </w:pPr>
    <w:rPr>
      <w:rFonts w:eastAsia="Calibri"/>
      <w:lang w:eastAsia="ar-SA"/>
    </w:rPr>
  </w:style>
  <w:style w:type="character" w:customStyle="1" w:styleId="2f1">
    <w:name w:val="Основной текст2"/>
    <w:rsid w:val="00694C86"/>
  </w:style>
  <w:style w:type="paragraph" w:customStyle="1" w:styleId="113">
    <w:name w:val="Основной текст11"/>
    <w:basedOn w:val="a"/>
    <w:rsid w:val="00694C86"/>
    <w:pPr>
      <w:shd w:val="clear" w:color="auto" w:fill="FFFFFF"/>
      <w:spacing w:line="269" w:lineRule="exact"/>
    </w:pPr>
    <w:rPr>
      <w:sz w:val="22"/>
      <w:szCs w:val="22"/>
      <w:lang/>
    </w:rPr>
  </w:style>
  <w:style w:type="character" w:customStyle="1" w:styleId="1f1">
    <w:name w:val="Основной текст с отступом Знак1"/>
    <w:locked/>
    <w:rsid w:val="00694C86"/>
    <w:rPr>
      <w:sz w:val="24"/>
      <w:szCs w:val="24"/>
      <w:lang w:val="ru-RU" w:eastAsia="ru-RU" w:bidi="ar-SA"/>
    </w:rPr>
  </w:style>
  <w:style w:type="paragraph" w:customStyle="1" w:styleId="text">
    <w:name w:val="text"/>
    <w:basedOn w:val="a"/>
    <w:rsid w:val="00694C86"/>
    <w:pPr>
      <w:spacing w:before="100" w:beforeAutospacing="1" w:after="100" w:afterAutospacing="1"/>
    </w:pPr>
    <w:rPr>
      <w:color w:val="000000"/>
      <w:sz w:val="22"/>
      <w:szCs w:val="22"/>
    </w:rPr>
  </w:style>
  <w:style w:type="character" w:customStyle="1" w:styleId="dash041e005f0431005f044b005f0447005f043d005f044b005f0439005f005fchar1char1">
    <w:name w:val="dash041e_005f0431_005f044b_005f0447_005f043d_005f044b_005f0439_005f_005fchar1__char1"/>
    <w:rsid w:val="00694C86"/>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94C86"/>
    <w:rPr>
      <w:rFonts w:ascii="Times New Roman" w:hAnsi="Times New Roman" w:cs="Times New Roman" w:hint="default"/>
      <w:strike w:val="0"/>
      <w:dstrike w:val="0"/>
      <w:sz w:val="24"/>
      <w:szCs w:val="24"/>
      <w:u w:val="none"/>
      <w:effect w:val="none"/>
    </w:rPr>
  </w:style>
  <w:style w:type="paragraph" w:customStyle="1" w:styleId="affff5">
    <w:name w:val="Знак Знак Знак Знак"/>
    <w:basedOn w:val="a"/>
    <w:rsid w:val="00694C86"/>
    <w:pPr>
      <w:spacing w:after="160" w:line="240" w:lineRule="exact"/>
    </w:pPr>
    <w:rPr>
      <w:rFonts w:ascii="Verdana" w:hAnsi="Verdana"/>
      <w:sz w:val="20"/>
      <w:szCs w:val="20"/>
      <w:lang w:val="en-US" w:eastAsia="en-US"/>
    </w:rPr>
  </w:style>
  <w:style w:type="paragraph" w:customStyle="1" w:styleId="western">
    <w:name w:val="western"/>
    <w:basedOn w:val="a"/>
    <w:uiPriority w:val="99"/>
    <w:rsid w:val="00694C86"/>
    <w:pPr>
      <w:spacing w:before="100" w:beforeAutospacing="1" w:after="119"/>
    </w:pPr>
  </w:style>
  <w:style w:type="character" w:customStyle="1" w:styleId="highlighthighlightactive">
    <w:name w:val="highlight highlight_active"/>
    <w:basedOn w:val="a0"/>
    <w:rsid w:val="00694C86"/>
  </w:style>
  <w:style w:type="paragraph" w:customStyle="1" w:styleId="msolistparagraphcxsplast">
    <w:name w:val="msolistparagraphcxsplast"/>
    <w:basedOn w:val="a"/>
    <w:rsid w:val="00694C86"/>
    <w:pPr>
      <w:spacing w:before="100" w:beforeAutospacing="1" w:after="100" w:afterAutospacing="1"/>
    </w:pPr>
  </w:style>
  <w:style w:type="paragraph" w:customStyle="1" w:styleId="BodyTextIndent2">
    <w:name w:val="Body Text Indent 2"/>
    <w:basedOn w:val="a"/>
    <w:rsid w:val="00694C86"/>
    <w:pPr>
      <w:widowControl w:val="0"/>
      <w:spacing w:line="360" w:lineRule="auto"/>
      <w:ind w:firstLine="567"/>
      <w:jc w:val="both"/>
    </w:pPr>
    <w:rPr>
      <w:sz w:val="28"/>
      <w:szCs w:val="20"/>
    </w:rPr>
  </w:style>
  <w:style w:type="character" w:customStyle="1" w:styleId="affff6">
    <w:name w:val="Символ сноски"/>
    <w:rsid w:val="00694C86"/>
    <w:rPr>
      <w:vertAlign w:val="superscript"/>
    </w:rPr>
  </w:style>
  <w:style w:type="paragraph" w:styleId="affff7">
    <w:name w:val="caption"/>
    <w:basedOn w:val="a"/>
    <w:next w:val="a"/>
    <w:qFormat/>
    <w:rsid w:val="00694C86"/>
    <w:pPr>
      <w:ind w:firstLine="709"/>
      <w:jc w:val="both"/>
    </w:pPr>
    <w:rPr>
      <w:sz w:val="28"/>
      <w:szCs w:val="28"/>
    </w:rPr>
  </w:style>
  <w:style w:type="paragraph" w:styleId="2f2">
    <w:name w:val="List 2"/>
    <w:basedOn w:val="a"/>
    <w:rsid w:val="00694C86"/>
    <w:pPr>
      <w:widowControl w:val="0"/>
      <w:autoSpaceDE w:val="0"/>
      <w:autoSpaceDN w:val="0"/>
      <w:adjustRightInd w:val="0"/>
      <w:ind w:left="566" w:hanging="283"/>
    </w:pPr>
    <w:rPr>
      <w:b/>
      <w:bCs/>
      <w:sz w:val="20"/>
      <w:szCs w:val="20"/>
    </w:rPr>
  </w:style>
  <w:style w:type="paragraph" w:customStyle="1" w:styleId="affff8">
    <w:name w:val="Знак Знак Знак Знак Знак Знак Знак Знак Знак Знак"/>
    <w:basedOn w:val="a"/>
    <w:rsid w:val="00694C86"/>
    <w:pPr>
      <w:spacing w:after="160" w:line="240" w:lineRule="exact"/>
    </w:pPr>
    <w:rPr>
      <w:rFonts w:ascii="Verdana" w:hAnsi="Verdana" w:cs="Verdana"/>
      <w:sz w:val="20"/>
      <w:szCs w:val="20"/>
      <w:lang w:val="en-US" w:eastAsia="en-US"/>
    </w:rPr>
  </w:style>
  <w:style w:type="paragraph" w:styleId="affff9">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fffa"/>
    <w:autoRedefine/>
    <w:rsid w:val="00694C86"/>
    <w:pPr>
      <w:spacing w:line="360" w:lineRule="auto"/>
      <w:ind w:left="0" w:firstLine="0"/>
      <w:jc w:val="both"/>
    </w:pPr>
    <w:rPr>
      <w:szCs w:val="20"/>
    </w:rPr>
  </w:style>
  <w:style w:type="paragraph" w:styleId="affffa">
    <w:name w:val="List"/>
    <w:basedOn w:val="a"/>
    <w:rsid w:val="00694C86"/>
    <w:pPr>
      <w:ind w:left="283" w:hanging="283"/>
    </w:pPr>
  </w:style>
  <w:style w:type="character" w:customStyle="1" w:styleId="udar">
    <w:name w:val="udar"/>
    <w:basedOn w:val="a0"/>
    <w:rsid w:val="00694C86"/>
  </w:style>
  <w:style w:type="paragraph" w:customStyle="1" w:styleId="st">
    <w:name w:val="st"/>
    <w:basedOn w:val="a"/>
    <w:rsid w:val="00694C86"/>
    <w:pPr>
      <w:spacing w:before="20" w:after="20"/>
      <w:ind w:left="612" w:right="612"/>
      <w:jc w:val="both"/>
    </w:pPr>
  </w:style>
  <w:style w:type="character" w:customStyle="1" w:styleId="affffb">
    <w:name w:val="Текст концевой сноски Знак"/>
    <w:link w:val="affffc"/>
    <w:rsid w:val="00694C86"/>
    <w:rPr>
      <w:rFonts w:ascii="Times New Roman" w:eastAsia="Times New Roman" w:hAnsi="Times New Roman"/>
    </w:rPr>
  </w:style>
  <w:style w:type="paragraph" w:styleId="affffc">
    <w:name w:val="endnote text"/>
    <w:basedOn w:val="a"/>
    <w:link w:val="affffb"/>
    <w:rsid w:val="00694C86"/>
    <w:rPr>
      <w:rFonts w:cstheme="minorBidi"/>
      <w:sz w:val="22"/>
      <w:szCs w:val="22"/>
      <w:lang w:eastAsia="en-US"/>
    </w:rPr>
  </w:style>
  <w:style w:type="character" w:customStyle="1" w:styleId="1f2">
    <w:name w:val="Текст концевой сноски Знак1"/>
    <w:basedOn w:val="a0"/>
    <w:link w:val="affffc"/>
    <w:rsid w:val="00694C86"/>
    <w:rPr>
      <w:rFonts w:ascii="Times New Roman" w:eastAsia="Times New Roman" w:hAnsi="Times New Roman" w:cs="Times New Roman"/>
      <w:sz w:val="20"/>
      <w:szCs w:val="20"/>
      <w:lang w:eastAsia="ru-RU"/>
    </w:rPr>
  </w:style>
  <w:style w:type="character" w:customStyle="1" w:styleId="FontStyle30">
    <w:name w:val="Font Style30"/>
    <w:rsid w:val="00694C86"/>
    <w:rPr>
      <w:rFonts w:ascii="Times New Roman" w:hAnsi="Times New Roman" w:cs="Times New Roman"/>
      <w:b/>
      <w:bCs/>
      <w:i/>
      <w:iCs/>
      <w:spacing w:val="-20"/>
      <w:sz w:val="22"/>
      <w:szCs w:val="22"/>
    </w:rPr>
  </w:style>
  <w:style w:type="character" w:customStyle="1" w:styleId="FontStyle31">
    <w:name w:val="Font Style31"/>
    <w:rsid w:val="00694C86"/>
    <w:rPr>
      <w:rFonts w:ascii="Times New Roman" w:hAnsi="Times New Roman" w:cs="Times New Roman"/>
      <w:sz w:val="16"/>
      <w:szCs w:val="16"/>
    </w:rPr>
  </w:style>
  <w:style w:type="character" w:customStyle="1" w:styleId="FontStyle32">
    <w:name w:val="Font Style32"/>
    <w:rsid w:val="00694C86"/>
    <w:rPr>
      <w:rFonts w:ascii="Times New Roman" w:hAnsi="Times New Roman" w:cs="Times New Roman"/>
      <w:sz w:val="16"/>
      <w:szCs w:val="16"/>
    </w:rPr>
  </w:style>
  <w:style w:type="paragraph" w:customStyle="1" w:styleId="Style18">
    <w:name w:val="Style18"/>
    <w:basedOn w:val="a"/>
    <w:rsid w:val="00694C86"/>
    <w:pPr>
      <w:widowControl w:val="0"/>
      <w:autoSpaceDE w:val="0"/>
      <w:spacing w:line="331" w:lineRule="exact"/>
      <w:ind w:firstLine="482"/>
      <w:jc w:val="both"/>
    </w:pPr>
    <w:rPr>
      <w:lang w:eastAsia="ar-SA"/>
    </w:rPr>
  </w:style>
  <w:style w:type="paragraph" w:customStyle="1" w:styleId="310">
    <w:name w:val="Основной текст с отступом 31"/>
    <w:basedOn w:val="a"/>
    <w:rsid w:val="00694C86"/>
    <w:pPr>
      <w:spacing w:after="120"/>
      <w:ind w:left="283"/>
    </w:pPr>
    <w:rPr>
      <w:sz w:val="16"/>
      <w:szCs w:val="16"/>
      <w:lang w:eastAsia="ar-SA"/>
    </w:rPr>
  </w:style>
  <w:style w:type="paragraph" w:customStyle="1" w:styleId="zag4">
    <w:name w:val="zag_4"/>
    <w:basedOn w:val="a"/>
    <w:uiPriority w:val="99"/>
    <w:rsid w:val="00694C86"/>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character" w:customStyle="1" w:styleId="Osnova1">
    <w:name w:val="Osnova1"/>
    <w:uiPriority w:val="99"/>
    <w:rsid w:val="00694C86"/>
  </w:style>
  <w:style w:type="character" w:customStyle="1" w:styleId="Zag21">
    <w:name w:val="Zag_21"/>
    <w:uiPriority w:val="99"/>
    <w:rsid w:val="00694C86"/>
  </w:style>
  <w:style w:type="character" w:customStyle="1" w:styleId="Zag31">
    <w:name w:val="Zag_31"/>
    <w:uiPriority w:val="99"/>
    <w:rsid w:val="00694C86"/>
  </w:style>
  <w:style w:type="paragraph" w:customStyle="1" w:styleId="NormalPP">
    <w:name w:val="Normal PP"/>
    <w:basedOn w:val="a"/>
    <w:uiPriority w:val="99"/>
    <w:rsid w:val="00694C86"/>
    <w:pPr>
      <w:widowControl w:val="0"/>
      <w:autoSpaceDE w:val="0"/>
      <w:autoSpaceDN w:val="0"/>
      <w:adjustRightInd w:val="0"/>
    </w:pPr>
    <w:rPr>
      <w:rFonts w:ascii="Arial" w:hAnsi="Arial" w:cs="Arial"/>
      <w:color w:val="000000"/>
      <w:lang w:val="en-US"/>
    </w:rPr>
  </w:style>
  <w:style w:type="paragraph" w:customStyle="1" w:styleId="text2">
    <w:name w:val="text2"/>
    <w:basedOn w:val="a"/>
    <w:uiPriority w:val="99"/>
    <w:rsid w:val="00694C86"/>
    <w:pPr>
      <w:widowControl w:val="0"/>
      <w:autoSpaceDE w:val="0"/>
      <w:autoSpaceDN w:val="0"/>
      <w:adjustRightInd w:val="0"/>
      <w:ind w:left="566" w:right="793"/>
      <w:jc w:val="both"/>
    </w:pPr>
    <w:rPr>
      <w:color w:val="000000"/>
      <w:lang w:val="en-US"/>
    </w:rPr>
  </w:style>
  <w:style w:type="character" w:customStyle="1" w:styleId="WW8Num8z0">
    <w:name w:val="WW8Num8z0"/>
    <w:rsid w:val="00694C86"/>
    <w:rPr>
      <w:rFonts w:ascii="Symbol" w:hAnsi="Symbol"/>
    </w:rPr>
  </w:style>
  <w:style w:type="character" w:customStyle="1" w:styleId="1f3">
    <w:name w:val="Основной текст Знак1"/>
    <w:aliases w:val="Основной текст Знак Знак, Знак1 Знак Знак,Основной текст Знак Знак Знак Знак Знак Знак Знак,Основной текст Знак Знак Знак Знак Знак Знак1,Основной текст Знак Знак Знак Знак Знак2,Основной текст Знак Знак Знак Знак Знак1 Знак"/>
    <w:rsid w:val="00694C86"/>
    <w:rPr>
      <w:sz w:val="24"/>
      <w:szCs w:val="24"/>
      <w:lang w:val="ru-RU" w:eastAsia="ru-RU" w:bidi="ar-SA"/>
    </w:rPr>
  </w:style>
  <w:style w:type="paragraph" w:customStyle="1" w:styleId="affffd">
    <w:name w:val="Содержимое таблицы"/>
    <w:basedOn w:val="a"/>
    <w:rsid w:val="00694C86"/>
    <w:pPr>
      <w:suppressLineNumbers/>
      <w:suppressAutoHyphens/>
      <w:spacing w:after="200" w:line="276" w:lineRule="auto"/>
    </w:pPr>
    <w:rPr>
      <w:rFonts w:ascii="Calibri" w:eastAsia="Calibri" w:hAnsi="Calibri"/>
      <w:sz w:val="22"/>
      <w:szCs w:val="22"/>
      <w:lang w:eastAsia="zh-CN"/>
    </w:rPr>
  </w:style>
  <w:style w:type="character" w:customStyle="1" w:styleId="c4">
    <w:name w:val="c4"/>
    <w:basedOn w:val="a0"/>
    <w:rsid w:val="00694C86"/>
  </w:style>
  <w:style w:type="character" w:customStyle="1" w:styleId="c8">
    <w:name w:val="c8"/>
    <w:basedOn w:val="a0"/>
    <w:rsid w:val="00694C86"/>
  </w:style>
  <w:style w:type="paragraph" w:customStyle="1" w:styleId="ConsPlusNonformat">
    <w:name w:val="ConsPlusNonformat"/>
    <w:rsid w:val="00694C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solistparagraphcxspmiddle">
    <w:name w:val="msolistparagraphcxspmiddle"/>
    <w:basedOn w:val="a"/>
    <w:rsid w:val="00694C86"/>
    <w:pPr>
      <w:suppressAutoHyphens/>
      <w:spacing w:before="280" w:after="280"/>
    </w:pPr>
    <w:rPr>
      <w:rFonts w:eastAsia="Lucida Sans Unicode" w:cs="Tahoma"/>
      <w:kern w:val="2"/>
      <w:lang w:eastAsia="hi-IN" w:bidi="hi-IN"/>
    </w:rPr>
  </w:style>
  <w:style w:type="paragraph" w:customStyle="1" w:styleId="162">
    <w:name w:val="Основной текст162"/>
    <w:basedOn w:val="a"/>
    <w:rsid w:val="00694C86"/>
    <w:pPr>
      <w:shd w:val="clear" w:color="auto" w:fill="FFFFFF"/>
      <w:spacing w:before="780" w:after="600" w:line="221" w:lineRule="exact"/>
      <w:jc w:val="center"/>
    </w:pPr>
    <w:rPr>
      <w:rFonts w:ascii="Calibri" w:hAnsi="Calibri"/>
      <w:sz w:val="22"/>
      <w:szCs w:val="22"/>
      <w:shd w:val="clear" w:color="auto" w:fill="FFFFFF"/>
    </w:rPr>
  </w:style>
  <w:style w:type="paragraph" w:customStyle="1" w:styleId="1f4">
    <w:name w:val="Обычный (веб)1"/>
    <w:rsid w:val="00694C86"/>
    <w:pPr>
      <w:widowControl w:val="0"/>
      <w:suppressAutoHyphens/>
      <w:spacing w:before="150" w:after="150" w:line="100" w:lineRule="atLeast"/>
      <w:ind w:left="150" w:right="150"/>
    </w:pPr>
    <w:rPr>
      <w:rFonts w:ascii="Times New Roman" w:eastAsia="Arial" w:hAnsi="Times New Roman" w:cs="Times New Roman"/>
      <w:sz w:val="24"/>
      <w:szCs w:val="24"/>
      <w:lang w:eastAsia="ar-SA"/>
    </w:rPr>
  </w:style>
  <w:style w:type="paragraph" w:customStyle="1" w:styleId="2f3">
    <w:name w:val="Абзац списка2"/>
    <w:rsid w:val="00694C86"/>
    <w:pPr>
      <w:widowControl w:val="0"/>
      <w:suppressAutoHyphens/>
      <w:spacing w:after="0" w:line="100" w:lineRule="atLeast"/>
      <w:ind w:left="720" w:firstLine="709"/>
      <w:jc w:val="both"/>
    </w:pPr>
    <w:rPr>
      <w:rFonts w:ascii="Times New Roman" w:eastAsia="Arial" w:hAnsi="Times New Roman" w:cs="Times New Roman"/>
      <w:sz w:val="24"/>
      <w:szCs w:val="24"/>
      <w:lang w:val="en-US" w:bidi="en-US"/>
    </w:rPr>
  </w:style>
  <w:style w:type="character" w:customStyle="1" w:styleId="date">
    <w:name w:val="date"/>
    <w:basedOn w:val="a0"/>
    <w:rsid w:val="00694C86"/>
  </w:style>
  <w:style w:type="paragraph" w:customStyle="1" w:styleId="dash041e005f0431005f044b005f0447005f043d005f044b005f0439">
    <w:name w:val="dash041e_005f0431_005f044b_005f0447_005f043d_005f044b_005f0439"/>
    <w:basedOn w:val="a"/>
    <w:rsid w:val="00694C86"/>
  </w:style>
  <w:style w:type="paragraph" w:styleId="affe">
    <w:name w:val="No Spacing"/>
    <w:link w:val="affd"/>
    <w:uiPriority w:val="99"/>
    <w:qFormat/>
    <w:rsid w:val="00694C86"/>
    <w:pPr>
      <w:spacing w:after="0"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118</Pages>
  <Words>54900</Words>
  <Characters>312934</Characters>
  <Application>Microsoft Office Word</Application>
  <DocSecurity>0</DocSecurity>
  <Lines>2607</Lines>
  <Paragraphs>734</Paragraphs>
  <ScaleCrop>false</ScaleCrop>
  <Company>Reanimator Extreme Edition</Company>
  <LinksUpToDate>false</LinksUpToDate>
  <CharactersWithSpaces>367100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user101118</dc:creator>
  <cp:lastModifiedBy>user101118</cp:lastModifiedBy>
  <cp:revision>1</cp:revision>
  <dcterms:created xsi:type="dcterms:W3CDTF">2020-03-10T06:28:00Z</dcterms:created>
  <dcterms:modified xsi:type="dcterms:W3CDTF">2020-03-10T06:33:00Z</dcterms:modified>
</cp:coreProperties>
</file>